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26" w:rsidRPr="009B408B" w:rsidRDefault="00B34E70" w:rsidP="0050432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08.02.2019 г.</w:t>
      </w:r>
      <w:r w:rsidR="00504326" w:rsidRPr="009B408B">
        <w:rPr>
          <w:rFonts w:ascii="Arial" w:eastAsia="Calibri" w:hAnsi="Arial" w:cs="Arial"/>
          <w:b/>
          <w:sz w:val="32"/>
          <w:szCs w:val="32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</w:rPr>
        <w:t xml:space="preserve"> 27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7C23" w:rsidRPr="00600C79" w:rsidRDefault="009B7C23" w:rsidP="009B7C23">
      <w:pPr>
        <w:shd w:val="clear" w:color="auto" w:fill="FFFFFF"/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 w:rsidRPr="009B7C23">
        <w:rPr>
          <w:rFonts w:ascii="Arial" w:eastAsia="Calibri" w:hAnsi="Arial" w:cs="Arial"/>
          <w:b/>
          <w:bCs/>
          <w:sz w:val="32"/>
          <w:szCs w:val="32"/>
        </w:rPr>
        <w:t xml:space="preserve">О НАЗНАЧЕНИИ СОБРАНИЯ ГРАЖДАН ПО РАСПРЕДЕЛЕНИЮ </w:t>
      </w:r>
      <w:r w:rsidR="00600C79">
        <w:rPr>
          <w:rFonts w:ascii="Arial" w:eastAsia="Calibri" w:hAnsi="Arial" w:cs="Arial"/>
          <w:b/>
          <w:bCs/>
          <w:sz w:val="32"/>
          <w:szCs w:val="32"/>
        </w:rPr>
        <w:t>БЮДЖЕТНЫХ АССИГНОВАНИЙ</w:t>
      </w:r>
      <w:r w:rsidR="002C3A5A">
        <w:rPr>
          <w:rFonts w:ascii="Arial" w:eastAsia="Calibri" w:hAnsi="Arial" w:cs="Arial"/>
          <w:b/>
          <w:bCs/>
          <w:sz w:val="32"/>
          <w:szCs w:val="32"/>
        </w:rPr>
        <w:t>,</w:t>
      </w:r>
      <w:r w:rsidR="00600C79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600C79" w:rsidRPr="00600C79">
        <w:rPr>
          <w:rFonts w:ascii="Arial" w:hAnsi="Arial" w:cs="Arial"/>
          <w:b/>
          <w:sz w:val="32"/>
          <w:szCs w:val="32"/>
        </w:rPr>
        <w:t>СВЯЗАННЫХ С РЕАЛИЗАЦИЕЙ МЕРОПРИЯТИЙ ПЕРЕЧНЯ ПРОЕКТОВ НАРОДНЫХ ИНИЦИАТИВ НА 2019 ГОД</w:t>
      </w:r>
    </w:p>
    <w:p w:rsidR="009B7C23" w:rsidRPr="009B7C23" w:rsidRDefault="009B7C23" w:rsidP="009B7C23">
      <w:pPr>
        <w:shd w:val="clear" w:color="auto" w:fill="FFFFFF"/>
        <w:suppressAutoHyphens/>
        <w:spacing w:before="264" w:after="240"/>
        <w:ind w:left="19" w:firstLine="68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B7C23">
        <w:rPr>
          <w:rFonts w:ascii="Arial" w:eastAsia="Calibri" w:hAnsi="Arial" w:cs="Arial"/>
          <w:sz w:val="24"/>
          <w:szCs w:val="24"/>
        </w:rPr>
        <w:t>В целях реализации прав граждан на осуществление местного самоуправления, руководствуясь ч. 2 ст. 130 Конституции Российской Федерации, ст.ст.  29, 36 Федерального закона «Об общих принципах организации местного самоуправления в Российской Федерации» № 131-ФЗ от 06.10.2003 г., ст. 18 Устава Вихоревского муниципального образования, Положением о порядке назначения и проведения собраний, конференций граждан (собрания делегатов), утвержденны</w:t>
      </w:r>
      <w:r>
        <w:rPr>
          <w:rFonts w:ascii="Arial" w:hAnsi="Arial" w:cs="Arial"/>
          <w:sz w:val="24"/>
          <w:szCs w:val="24"/>
        </w:rPr>
        <w:t>м</w:t>
      </w:r>
      <w:r w:rsidRPr="009B7C23">
        <w:rPr>
          <w:rFonts w:ascii="Arial" w:eastAsia="Calibri" w:hAnsi="Arial" w:cs="Arial"/>
          <w:sz w:val="24"/>
          <w:szCs w:val="24"/>
        </w:rPr>
        <w:t xml:space="preserve"> решением Думы Вихоревского муниципального образования № 72</w:t>
      </w:r>
      <w:proofErr w:type="gramEnd"/>
      <w:r w:rsidRPr="009B7C23">
        <w:rPr>
          <w:rFonts w:ascii="Arial" w:eastAsia="Calibri" w:hAnsi="Arial" w:cs="Arial"/>
          <w:sz w:val="24"/>
          <w:szCs w:val="24"/>
        </w:rPr>
        <w:t xml:space="preserve"> от 14.04.2007г. 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7C23" w:rsidRPr="00A45F46" w:rsidRDefault="009B7C23" w:rsidP="009B7C23">
      <w:pPr>
        <w:shd w:val="clear" w:color="auto" w:fill="FFFFFF"/>
        <w:suppressAutoHyphens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9B7C23">
        <w:rPr>
          <w:rFonts w:ascii="Arial" w:eastAsia="Calibri" w:hAnsi="Arial" w:cs="Arial"/>
          <w:sz w:val="24"/>
          <w:szCs w:val="24"/>
        </w:rPr>
        <w:t xml:space="preserve">1. Назначить </w:t>
      </w:r>
      <w:r w:rsidRPr="00A45F46">
        <w:rPr>
          <w:rFonts w:ascii="Arial" w:eastAsia="Calibri" w:hAnsi="Arial" w:cs="Arial"/>
          <w:sz w:val="24"/>
          <w:szCs w:val="24"/>
        </w:rPr>
        <w:t xml:space="preserve">собрание граждан </w:t>
      </w:r>
      <w:r w:rsidRPr="00A45F46">
        <w:rPr>
          <w:rFonts w:ascii="Arial" w:eastAsia="Calibri" w:hAnsi="Arial" w:cs="Arial"/>
          <w:bCs/>
          <w:sz w:val="24"/>
          <w:szCs w:val="24"/>
        </w:rPr>
        <w:t xml:space="preserve">по распределению </w:t>
      </w:r>
      <w:r w:rsidR="00115E90">
        <w:rPr>
          <w:rFonts w:ascii="Arial" w:hAnsi="Arial" w:cs="Arial"/>
          <w:sz w:val="24"/>
          <w:szCs w:val="24"/>
        </w:rPr>
        <w:t>бюджетных ассигнований</w:t>
      </w:r>
      <w:r w:rsidR="00115E90" w:rsidRPr="00A45F46">
        <w:rPr>
          <w:rFonts w:ascii="Arial" w:hAnsi="Arial" w:cs="Arial"/>
          <w:sz w:val="24"/>
          <w:szCs w:val="24"/>
        </w:rPr>
        <w:t xml:space="preserve"> </w:t>
      </w:r>
      <w:r w:rsidR="00A45F46" w:rsidRPr="00A45F46">
        <w:rPr>
          <w:rFonts w:ascii="Arial" w:hAnsi="Arial" w:cs="Arial"/>
          <w:sz w:val="24"/>
          <w:szCs w:val="24"/>
        </w:rPr>
        <w:t>бюджет</w:t>
      </w:r>
      <w:r w:rsidR="00115E90">
        <w:rPr>
          <w:rFonts w:ascii="Arial" w:hAnsi="Arial" w:cs="Arial"/>
          <w:sz w:val="24"/>
          <w:szCs w:val="24"/>
        </w:rPr>
        <w:t>а</w:t>
      </w:r>
      <w:r w:rsidR="00A45F46" w:rsidRPr="00A45F46">
        <w:rPr>
          <w:rFonts w:ascii="Arial" w:hAnsi="Arial" w:cs="Arial"/>
          <w:sz w:val="24"/>
          <w:szCs w:val="24"/>
        </w:rPr>
        <w:t xml:space="preserve"> </w:t>
      </w:r>
      <w:r w:rsidR="00A45F46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A45F46" w:rsidRPr="00A45F46">
        <w:rPr>
          <w:rFonts w:ascii="Arial" w:hAnsi="Arial" w:cs="Arial"/>
          <w:sz w:val="24"/>
          <w:szCs w:val="24"/>
        </w:rPr>
        <w:t>, связанных с реализацией мероприятий перечня проектов народных инициатив на 2019 год</w:t>
      </w:r>
      <w:r w:rsidR="00A45F46">
        <w:rPr>
          <w:rFonts w:ascii="Arial" w:hAnsi="Arial" w:cs="Arial"/>
          <w:sz w:val="24"/>
          <w:szCs w:val="24"/>
        </w:rPr>
        <w:t>.</w:t>
      </w:r>
    </w:p>
    <w:p w:rsidR="009B7C23" w:rsidRPr="009B7C23" w:rsidRDefault="00747029" w:rsidP="009B7C2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Собрание граждан провести 18</w:t>
      </w:r>
      <w:r w:rsidR="009B7C23" w:rsidRPr="009B7C23">
        <w:rPr>
          <w:rFonts w:ascii="Arial" w:eastAsia="Calibri" w:hAnsi="Arial" w:cs="Arial"/>
          <w:sz w:val="24"/>
          <w:szCs w:val="24"/>
        </w:rPr>
        <w:t xml:space="preserve"> </w:t>
      </w:r>
      <w:r w:rsidR="002914C4">
        <w:rPr>
          <w:rFonts w:ascii="Arial" w:eastAsia="Calibri" w:hAnsi="Arial" w:cs="Arial"/>
          <w:sz w:val="24"/>
          <w:szCs w:val="24"/>
        </w:rPr>
        <w:t>февраля</w:t>
      </w:r>
      <w:r w:rsidR="009B7C23" w:rsidRPr="009B7C23">
        <w:rPr>
          <w:rFonts w:ascii="Arial" w:eastAsia="Calibri" w:hAnsi="Arial" w:cs="Arial"/>
          <w:sz w:val="24"/>
          <w:szCs w:val="24"/>
        </w:rPr>
        <w:t xml:space="preserve"> 201</w:t>
      </w:r>
      <w:r>
        <w:rPr>
          <w:rFonts w:ascii="Arial" w:eastAsia="Calibri" w:hAnsi="Arial" w:cs="Arial"/>
          <w:sz w:val="24"/>
          <w:szCs w:val="24"/>
        </w:rPr>
        <w:t>9</w:t>
      </w:r>
      <w:r w:rsidR="009B7C23" w:rsidRPr="009B7C23">
        <w:rPr>
          <w:rFonts w:ascii="Arial" w:eastAsia="Calibri" w:hAnsi="Arial" w:cs="Arial"/>
          <w:sz w:val="24"/>
          <w:szCs w:val="24"/>
        </w:rPr>
        <w:t xml:space="preserve"> года в 1</w:t>
      </w:r>
      <w:r w:rsidR="003C114C">
        <w:rPr>
          <w:rFonts w:ascii="Arial" w:eastAsia="Calibri" w:hAnsi="Arial" w:cs="Arial"/>
          <w:sz w:val="24"/>
          <w:szCs w:val="24"/>
        </w:rPr>
        <w:t>5</w:t>
      </w:r>
      <w:r w:rsidR="009B7C23" w:rsidRPr="009B7C23">
        <w:rPr>
          <w:rFonts w:ascii="Arial" w:eastAsia="Calibri" w:hAnsi="Arial" w:cs="Arial"/>
          <w:sz w:val="24"/>
          <w:szCs w:val="24"/>
        </w:rPr>
        <w:t xml:space="preserve">:00 часов, в актовом зале общежития, расположенного по адресу </w:t>
      </w:r>
      <w:proofErr w:type="gramStart"/>
      <w:r w:rsidR="009B7C23" w:rsidRPr="009B7C23">
        <w:rPr>
          <w:rFonts w:ascii="Arial" w:eastAsia="Calibri" w:hAnsi="Arial" w:cs="Arial"/>
          <w:sz w:val="24"/>
          <w:szCs w:val="24"/>
        </w:rPr>
        <w:t>г</w:t>
      </w:r>
      <w:proofErr w:type="gramEnd"/>
      <w:r w:rsidR="009B7C23" w:rsidRPr="009B7C23">
        <w:rPr>
          <w:rFonts w:ascii="Arial" w:eastAsia="Calibri" w:hAnsi="Arial" w:cs="Arial"/>
          <w:sz w:val="24"/>
          <w:szCs w:val="24"/>
        </w:rPr>
        <w:t>. Вихоревка, ул. Ленина, 50.</w:t>
      </w:r>
    </w:p>
    <w:p w:rsidR="009B7C23" w:rsidRPr="009B7C23" w:rsidRDefault="009B7C23" w:rsidP="009B7C23">
      <w:pPr>
        <w:shd w:val="clear" w:color="auto" w:fill="FFFFFF"/>
        <w:suppressAutoHyphens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9B7C23">
        <w:rPr>
          <w:rFonts w:ascii="Arial" w:eastAsia="Calibri" w:hAnsi="Arial" w:cs="Arial"/>
          <w:sz w:val="24"/>
          <w:szCs w:val="24"/>
        </w:rPr>
        <w:t xml:space="preserve">3. Вопрос, подлежащий рассмотрению на собрании граждан: </w:t>
      </w:r>
      <w:r w:rsidR="00E635E4">
        <w:rPr>
          <w:rFonts w:ascii="Arial" w:eastAsia="Calibri" w:hAnsi="Arial" w:cs="Arial"/>
          <w:sz w:val="24"/>
          <w:szCs w:val="24"/>
        </w:rPr>
        <w:t xml:space="preserve">распределение </w:t>
      </w:r>
      <w:r w:rsidR="00115E90">
        <w:rPr>
          <w:rFonts w:ascii="Arial" w:hAnsi="Arial" w:cs="Arial"/>
          <w:sz w:val="24"/>
          <w:szCs w:val="24"/>
        </w:rPr>
        <w:t>бюджетных ассигнований</w:t>
      </w:r>
      <w:r w:rsidR="00115E90" w:rsidRPr="00A45F46">
        <w:rPr>
          <w:rFonts w:ascii="Arial" w:hAnsi="Arial" w:cs="Arial"/>
          <w:sz w:val="24"/>
          <w:szCs w:val="24"/>
        </w:rPr>
        <w:t xml:space="preserve"> бюджет</w:t>
      </w:r>
      <w:r w:rsidR="00115E90">
        <w:rPr>
          <w:rFonts w:ascii="Arial" w:hAnsi="Arial" w:cs="Arial"/>
          <w:sz w:val="24"/>
          <w:szCs w:val="24"/>
        </w:rPr>
        <w:t>а</w:t>
      </w:r>
      <w:r w:rsidR="00115E90" w:rsidRPr="00A45F46">
        <w:rPr>
          <w:rFonts w:ascii="Arial" w:hAnsi="Arial" w:cs="Arial"/>
          <w:sz w:val="24"/>
          <w:szCs w:val="24"/>
        </w:rPr>
        <w:t xml:space="preserve"> </w:t>
      </w:r>
      <w:r w:rsidR="00115E90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115E90" w:rsidRPr="00A45F46">
        <w:rPr>
          <w:rFonts w:ascii="Arial" w:hAnsi="Arial" w:cs="Arial"/>
          <w:sz w:val="24"/>
          <w:szCs w:val="24"/>
        </w:rPr>
        <w:t>, связанных с реализацией мероприятий перечня проектов народных инициатив на 2019 год</w:t>
      </w:r>
      <w:r w:rsidR="00115E90">
        <w:rPr>
          <w:rFonts w:ascii="Arial" w:hAnsi="Arial" w:cs="Arial"/>
          <w:sz w:val="24"/>
          <w:szCs w:val="24"/>
        </w:rPr>
        <w:t>.</w:t>
      </w:r>
    </w:p>
    <w:p w:rsidR="009B7C23" w:rsidRPr="009B7C23" w:rsidRDefault="009B7C23" w:rsidP="009B7C2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7C23">
        <w:rPr>
          <w:rFonts w:ascii="Arial" w:eastAsia="Calibri" w:hAnsi="Arial" w:cs="Arial"/>
          <w:sz w:val="24"/>
          <w:szCs w:val="24"/>
        </w:rPr>
        <w:t xml:space="preserve">4. Настоящее постановление подлежит официальному опубликованию (обнародованию). </w:t>
      </w:r>
    </w:p>
    <w:p w:rsidR="009B7C23" w:rsidRPr="009B7C23" w:rsidRDefault="009B7C23" w:rsidP="009B7C23">
      <w:pPr>
        <w:spacing w:after="0" w:line="259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7C23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9B7C2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B7C23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408B" w:rsidRPr="009B408B" w:rsidRDefault="009B408B" w:rsidP="00A3342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F1C45" w:rsidRDefault="009B408B" w:rsidP="00600C79">
      <w:pPr>
        <w:spacing w:after="0" w:line="240" w:lineRule="auto"/>
        <w:contextualSpacing/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  <w:bookmarkStart w:id="0" w:name="_GoBack"/>
      <w:bookmarkEnd w:id="0"/>
    </w:p>
    <w:sectPr w:rsidR="00FF1C45" w:rsidSect="00600C7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053CBB"/>
    <w:rsid w:val="000556C0"/>
    <w:rsid w:val="00115E90"/>
    <w:rsid w:val="002914C4"/>
    <w:rsid w:val="002C3A5A"/>
    <w:rsid w:val="003C114C"/>
    <w:rsid w:val="00416768"/>
    <w:rsid w:val="00421DF3"/>
    <w:rsid w:val="004A4F19"/>
    <w:rsid w:val="004D6911"/>
    <w:rsid w:val="00504326"/>
    <w:rsid w:val="00600C79"/>
    <w:rsid w:val="00747029"/>
    <w:rsid w:val="007E50AA"/>
    <w:rsid w:val="007E7B25"/>
    <w:rsid w:val="008B4B25"/>
    <w:rsid w:val="008B7E76"/>
    <w:rsid w:val="009B408B"/>
    <w:rsid w:val="009B7C23"/>
    <w:rsid w:val="00A33422"/>
    <w:rsid w:val="00A45F46"/>
    <w:rsid w:val="00B34E70"/>
    <w:rsid w:val="00E63230"/>
    <w:rsid w:val="00E635E4"/>
    <w:rsid w:val="00EE1334"/>
    <w:rsid w:val="00EE6200"/>
    <w:rsid w:val="00F51CD0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Администратор</cp:lastModifiedBy>
  <cp:revision>24</cp:revision>
  <cp:lastPrinted>2019-02-11T00:55:00Z</cp:lastPrinted>
  <dcterms:created xsi:type="dcterms:W3CDTF">2018-02-09T02:12:00Z</dcterms:created>
  <dcterms:modified xsi:type="dcterms:W3CDTF">2019-02-11T07:36:00Z</dcterms:modified>
</cp:coreProperties>
</file>