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D2" w:rsidRDefault="00304AD2" w:rsidP="00304AD2">
      <w:pPr>
        <w:jc w:val="center"/>
        <w:rPr>
          <w:rFonts w:ascii="Arial" w:eastAsia="Calibri" w:hAnsi="Arial" w:cs="Arial"/>
          <w:b/>
          <w:sz w:val="32"/>
          <w:szCs w:val="32"/>
        </w:rPr>
      </w:pPr>
      <w:r>
        <w:rPr>
          <w:rFonts w:ascii="Arial" w:eastAsia="Calibri" w:hAnsi="Arial" w:cs="Arial"/>
          <w:b/>
          <w:sz w:val="32"/>
          <w:szCs w:val="32"/>
        </w:rPr>
        <w:t>ПРОЕКТ</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РОССИЙСКАЯ ФЕДЕРАЦИЯ</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ИРКУТСКАЯ ОБЛАСТЬ</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БРАТСКИЙ РАЙОН</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ВИХОРЕВСКОЕ МУНИЦИПАЛЬНОЕ ОБРАЗОВАНИЕ</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АДМИНИСТРАЦИЯ</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ПОСТАНОВЛЕНИЕ</w:t>
      </w:r>
    </w:p>
    <w:p w:rsidR="008231E3" w:rsidRPr="00427D73" w:rsidRDefault="008231E3" w:rsidP="008231E3">
      <w:pPr>
        <w:jc w:val="center"/>
        <w:rPr>
          <w:rFonts w:ascii="Arial" w:hAnsi="Arial" w:cs="Arial"/>
          <w:sz w:val="32"/>
          <w:szCs w:val="32"/>
          <w:highlight w:val="green"/>
        </w:rPr>
      </w:pPr>
    </w:p>
    <w:p w:rsidR="008231E3" w:rsidRPr="00657502" w:rsidRDefault="008231E3" w:rsidP="008231E3">
      <w:pPr>
        <w:jc w:val="center"/>
        <w:rPr>
          <w:rFonts w:ascii="Arial" w:hAnsi="Arial" w:cs="Arial"/>
          <w:b/>
          <w:caps/>
          <w:sz w:val="32"/>
          <w:szCs w:val="32"/>
        </w:rPr>
      </w:pPr>
      <w:r w:rsidRPr="00304AD2">
        <w:rPr>
          <w:rFonts w:ascii="Arial" w:hAnsi="Arial" w:cs="Arial"/>
          <w:b/>
          <w:caps/>
          <w:sz w:val="32"/>
          <w:szCs w:val="32"/>
        </w:rPr>
        <w:t xml:space="preserve">об утверждении административного регламента предоставления муниципальной услуги </w:t>
      </w:r>
      <w:r w:rsidR="00304AD2" w:rsidRPr="00304AD2">
        <w:rPr>
          <w:rFonts w:ascii="Arial" w:hAnsi="Arial" w:cs="Arial"/>
          <w:b/>
          <w:caps/>
          <w:sz w:val="32"/>
          <w:szCs w:val="32"/>
        </w:rPr>
        <w:t>«</w:t>
      </w:r>
      <w:r w:rsidR="00304AD2" w:rsidRPr="00304AD2">
        <w:rPr>
          <w:rFonts w:ascii="Arial" w:hAnsi="Arial" w:cs="Arial"/>
          <w:b/>
          <w:sz w:val="32"/>
          <w:szCs w:val="32"/>
        </w:rPr>
        <w:t xml:space="preserve">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w:t>
      </w:r>
      <w:r w:rsidR="00304AD2" w:rsidRPr="00657502">
        <w:rPr>
          <w:rFonts w:ascii="Arial" w:hAnsi="Arial" w:cs="Arial"/>
          <w:b/>
          <w:sz w:val="32"/>
          <w:szCs w:val="32"/>
        </w:rPr>
        <w:t xml:space="preserve">САДОВОДСТВА, ОГОРОДНИЧЕСТВА </w:t>
      </w:r>
      <w:r w:rsidR="00304AD2" w:rsidRPr="00657502">
        <w:rPr>
          <w:rFonts w:ascii="Arial" w:hAnsi="Arial" w:cs="Arial"/>
          <w:b/>
          <w:caps/>
          <w:sz w:val="32"/>
          <w:szCs w:val="32"/>
        </w:rPr>
        <w:t>на территории Вихоревского муниципального образования</w:t>
      </w:r>
      <w:r w:rsidR="00304AD2" w:rsidRPr="00657502">
        <w:rPr>
          <w:rFonts w:ascii="Arial" w:hAnsi="Arial" w:cs="Arial"/>
          <w:b/>
          <w:sz w:val="32"/>
          <w:szCs w:val="32"/>
        </w:rPr>
        <w:t>»</w:t>
      </w:r>
    </w:p>
    <w:p w:rsidR="008231E3" w:rsidRPr="00657502" w:rsidRDefault="008231E3" w:rsidP="008231E3">
      <w:pPr>
        <w:jc w:val="center"/>
        <w:rPr>
          <w:rFonts w:ascii="Arial" w:hAnsi="Arial" w:cs="Arial"/>
          <w:sz w:val="32"/>
          <w:szCs w:val="32"/>
        </w:rPr>
      </w:pPr>
    </w:p>
    <w:p w:rsidR="008231E3" w:rsidRPr="00657502" w:rsidRDefault="008231E3" w:rsidP="008231E3">
      <w:pPr>
        <w:spacing w:line="210" w:lineRule="atLeast"/>
        <w:ind w:firstLine="709"/>
        <w:jc w:val="both"/>
        <w:rPr>
          <w:rFonts w:ascii="Arial" w:hAnsi="Arial" w:cs="Arial"/>
        </w:rPr>
      </w:pPr>
      <w:r w:rsidRPr="00657502">
        <w:rPr>
          <w:rFonts w:ascii="Arial" w:hAnsi="Arial" w:cs="Arial"/>
        </w:rPr>
        <w:t xml:space="preserve">В соответствии с </w:t>
      </w:r>
      <w:r w:rsidRPr="00657502">
        <w:rPr>
          <w:rFonts w:ascii="Arial" w:hAnsi="Arial" w:cs="Arial"/>
          <w:lang w:eastAsia="en-US"/>
        </w:rPr>
        <w:t xml:space="preserve">Федеральным </w:t>
      </w:r>
      <w:hyperlink r:id="rId7" w:history="1">
        <w:r w:rsidRPr="00657502">
          <w:rPr>
            <w:rFonts w:ascii="Arial" w:hAnsi="Arial" w:cs="Arial"/>
            <w:lang w:eastAsia="en-US"/>
          </w:rPr>
          <w:t>законом</w:t>
        </w:r>
      </w:hyperlink>
      <w:r w:rsidRPr="00657502">
        <w:rPr>
          <w:rFonts w:ascii="Arial" w:hAnsi="Arial" w:cs="Arial"/>
          <w:lang w:eastAsia="en-US"/>
        </w:rPr>
        <w:t xml:space="preserve"> от 27.07.2010</w:t>
      </w:r>
      <w:r w:rsidR="003B4697" w:rsidRPr="00657502">
        <w:rPr>
          <w:rFonts w:ascii="Arial" w:hAnsi="Arial" w:cs="Arial"/>
          <w:lang w:eastAsia="en-US"/>
        </w:rPr>
        <w:t>г.</w:t>
      </w:r>
      <w:r w:rsidRPr="00657502">
        <w:rPr>
          <w:rFonts w:ascii="Arial" w:hAnsi="Arial" w:cs="Arial"/>
          <w:lang w:eastAsia="en-US"/>
        </w:rPr>
        <w:t xml:space="preserve"> № 210-ФЗ «Об организации предоставления государственных и муниципальных услуг», руководствуясь </w:t>
      </w:r>
      <w:r w:rsidRPr="00657502">
        <w:rPr>
          <w:rFonts w:ascii="Arial" w:hAnsi="Arial" w:cs="Arial"/>
          <w:shd w:val="clear" w:color="auto" w:fill="FFFFFF"/>
        </w:rPr>
        <w:t>Уставом Вихоревского муниципального образования,</w:t>
      </w:r>
      <w:r w:rsidRPr="00657502">
        <w:rPr>
          <w:rFonts w:ascii="Arial" w:hAnsi="Arial" w:cs="Arial"/>
        </w:rPr>
        <w:t xml:space="preserve"> Постановлением </w:t>
      </w:r>
      <w:r w:rsidR="003B4697" w:rsidRPr="00657502">
        <w:rPr>
          <w:rFonts w:ascii="Arial" w:hAnsi="Arial" w:cs="Arial"/>
        </w:rPr>
        <w:t xml:space="preserve">администрации Вихоревского городского поселения от </w:t>
      </w:r>
      <w:r w:rsidRPr="00657502">
        <w:rPr>
          <w:rFonts w:ascii="Arial" w:hAnsi="Arial" w:cs="Arial"/>
        </w:rPr>
        <w:t xml:space="preserve"> 02.04.212г. № 47 «О порядке разработки и утверждения административных регламентов предоставления муниципальных услуг», </w:t>
      </w:r>
      <w:r w:rsidRPr="00657502">
        <w:rPr>
          <w:rFonts w:ascii="Arial" w:hAnsi="Arial" w:cs="Arial"/>
          <w:shd w:val="clear" w:color="auto" w:fill="FFFFFF"/>
        </w:rPr>
        <w:t>администрация Вихоревского городского поселения</w:t>
      </w:r>
      <w:r w:rsidRPr="00657502">
        <w:rPr>
          <w:rFonts w:ascii="Arial" w:hAnsi="Arial" w:cs="Arial"/>
        </w:rPr>
        <w:t xml:space="preserve"> </w:t>
      </w:r>
    </w:p>
    <w:p w:rsidR="008231E3" w:rsidRPr="00657502" w:rsidRDefault="008231E3" w:rsidP="008231E3">
      <w:pPr>
        <w:spacing w:line="210" w:lineRule="atLeast"/>
        <w:jc w:val="both"/>
        <w:rPr>
          <w:rFonts w:ascii="Arial" w:hAnsi="Arial" w:cs="Arial"/>
          <w:bCs/>
        </w:rPr>
      </w:pPr>
    </w:p>
    <w:p w:rsidR="008231E3" w:rsidRPr="003B4697" w:rsidRDefault="008231E3" w:rsidP="008231E3">
      <w:pPr>
        <w:spacing w:line="210" w:lineRule="atLeast"/>
        <w:jc w:val="center"/>
        <w:rPr>
          <w:rFonts w:ascii="Arial" w:hAnsi="Arial" w:cs="Arial"/>
          <w:b/>
          <w:sz w:val="32"/>
          <w:szCs w:val="32"/>
        </w:rPr>
      </w:pPr>
      <w:r w:rsidRPr="00657502">
        <w:rPr>
          <w:rFonts w:ascii="Arial" w:hAnsi="Arial" w:cs="Arial"/>
          <w:b/>
          <w:sz w:val="32"/>
          <w:szCs w:val="32"/>
        </w:rPr>
        <w:t>ПОСТАНОВЛЯЕТ</w:t>
      </w:r>
      <w:r w:rsidRPr="003B4697">
        <w:rPr>
          <w:rFonts w:ascii="Arial" w:hAnsi="Arial" w:cs="Arial"/>
          <w:b/>
          <w:sz w:val="32"/>
          <w:szCs w:val="32"/>
        </w:rPr>
        <w:t>:</w:t>
      </w:r>
    </w:p>
    <w:p w:rsidR="008231E3" w:rsidRPr="003B4697" w:rsidRDefault="008231E3" w:rsidP="008231E3">
      <w:pPr>
        <w:spacing w:line="210" w:lineRule="atLeast"/>
        <w:jc w:val="center"/>
        <w:rPr>
          <w:rFonts w:ascii="Arial" w:hAnsi="Arial" w:cs="Arial"/>
          <w:highlight w:val="green"/>
        </w:rPr>
      </w:pPr>
    </w:p>
    <w:p w:rsidR="008231E3" w:rsidRPr="003B4697" w:rsidRDefault="003B4697" w:rsidP="008231E3">
      <w:pPr>
        <w:numPr>
          <w:ilvl w:val="0"/>
          <w:numId w:val="15"/>
        </w:numPr>
        <w:tabs>
          <w:tab w:val="left" w:pos="993"/>
        </w:tabs>
        <w:spacing w:line="210" w:lineRule="atLeast"/>
        <w:ind w:left="0" w:firstLine="709"/>
        <w:jc w:val="both"/>
        <w:rPr>
          <w:rFonts w:ascii="Arial" w:hAnsi="Arial" w:cs="Arial"/>
        </w:rPr>
      </w:pPr>
      <w:r w:rsidRPr="003B4697">
        <w:rPr>
          <w:rFonts w:ascii="Arial" w:hAnsi="Arial" w:cs="Arial"/>
        </w:rPr>
        <w:t>Утвердить административный регламент предост</w:t>
      </w:r>
      <w:r>
        <w:rPr>
          <w:rFonts w:ascii="Arial" w:hAnsi="Arial" w:cs="Arial"/>
        </w:rPr>
        <w:t>авления муниципальной</w:t>
      </w:r>
      <w:r w:rsidRPr="003B4697">
        <w:rPr>
          <w:rFonts w:ascii="Arial" w:hAnsi="Arial" w:cs="Arial"/>
        </w:rPr>
        <w:t xml:space="preserve"> услуги «Утверждение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муниципального образования» (прилагается)</w:t>
      </w:r>
      <w:r w:rsidR="008231E3" w:rsidRPr="003B4697">
        <w:rPr>
          <w:rFonts w:ascii="Arial" w:hAnsi="Arial" w:cs="Arial"/>
        </w:rPr>
        <w:t>.</w:t>
      </w:r>
    </w:p>
    <w:p w:rsidR="008231E3" w:rsidRPr="003B4697" w:rsidRDefault="003B4697" w:rsidP="008231E3">
      <w:pPr>
        <w:numPr>
          <w:ilvl w:val="0"/>
          <w:numId w:val="15"/>
        </w:numPr>
        <w:tabs>
          <w:tab w:val="left" w:pos="993"/>
        </w:tabs>
        <w:spacing w:line="210" w:lineRule="atLeast"/>
        <w:ind w:left="0" w:firstLine="709"/>
        <w:jc w:val="both"/>
        <w:rPr>
          <w:rFonts w:ascii="Arial" w:hAnsi="Arial" w:cs="Arial"/>
        </w:rPr>
      </w:pPr>
      <w:r w:rsidRPr="003B4697">
        <w:rPr>
          <w:rFonts w:ascii="Arial" w:hAnsi="Arial" w:cs="Arial"/>
          <w:color w:val="000000"/>
        </w:rPr>
        <w:t>Настоящее решение вступает в силу с момента официального опубликования (обнародования) и подлежит размещению в информационно-телекоммуникационной сети «Интернет» на официальном сайте администрации</w:t>
      </w:r>
      <w:r w:rsidRPr="0094120D">
        <w:rPr>
          <w:rFonts w:ascii="Arial" w:hAnsi="Arial" w:cs="Arial"/>
          <w:color w:val="000000"/>
        </w:rPr>
        <w:t xml:space="preserve"> Вихоревского городского </w:t>
      </w:r>
      <w:r w:rsidRPr="003B4697">
        <w:rPr>
          <w:rFonts w:ascii="Arial" w:hAnsi="Arial" w:cs="Arial"/>
          <w:color w:val="000000"/>
        </w:rPr>
        <w:t>поселения</w:t>
      </w:r>
      <w:r w:rsidR="008231E3" w:rsidRPr="003B4697">
        <w:rPr>
          <w:rFonts w:ascii="Arial" w:hAnsi="Arial" w:cs="Arial"/>
          <w:color w:val="000000"/>
        </w:rPr>
        <w:t xml:space="preserve"> </w:t>
      </w:r>
      <w:hyperlink r:id="rId8" w:history="1">
        <w:r w:rsidR="008231E3" w:rsidRPr="003B4697">
          <w:rPr>
            <w:rStyle w:val="ab"/>
            <w:rFonts w:ascii="Arial" w:hAnsi="Arial" w:cs="Arial"/>
            <w:lang w:val="en-US"/>
          </w:rPr>
          <w:t>www</w:t>
        </w:r>
        <w:r w:rsidR="008231E3" w:rsidRPr="003B4697">
          <w:rPr>
            <w:rStyle w:val="ab"/>
            <w:rFonts w:ascii="Arial" w:hAnsi="Arial" w:cs="Arial"/>
          </w:rPr>
          <w:t>.</w:t>
        </w:r>
        <w:proofErr w:type="spellStart"/>
        <w:r w:rsidR="008231E3" w:rsidRPr="003B4697">
          <w:rPr>
            <w:rStyle w:val="ab"/>
            <w:rFonts w:ascii="Arial" w:hAnsi="Arial" w:cs="Arial"/>
            <w:lang w:val="en-US"/>
          </w:rPr>
          <w:t>admvih</w:t>
        </w:r>
        <w:proofErr w:type="spellEnd"/>
        <w:r w:rsidR="008231E3" w:rsidRPr="003B4697">
          <w:rPr>
            <w:rStyle w:val="ab"/>
            <w:rFonts w:ascii="Arial" w:hAnsi="Arial" w:cs="Arial"/>
          </w:rPr>
          <w:t>.</w:t>
        </w:r>
        <w:r w:rsidR="008231E3" w:rsidRPr="003B4697">
          <w:rPr>
            <w:rStyle w:val="ab"/>
            <w:rFonts w:ascii="Arial" w:hAnsi="Arial" w:cs="Arial"/>
            <w:lang w:val="en-US"/>
          </w:rPr>
          <w:t>ru</w:t>
        </w:r>
      </w:hyperlink>
      <w:r w:rsidR="008231E3" w:rsidRPr="003B4697">
        <w:rPr>
          <w:rFonts w:ascii="Arial" w:hAnsi="Arial" w:cs="Arial"/>
          <w:color w:val="000000"/>
        </w:rPr>
        <w:t xml:space="preserve">. </w:t>
      </w:r>
    </w:p>
    <w:p w:rsidR="008231E3" w:rsidRPr="003B4697" w:rsidRDefault="008231E3" w:rsidP="008231E3">
      <w:pPr>
        <w:tabs>
          <w:tab w:val="left" w:pos="1134"/>
        </w:tabs>
        <w:spacing w:line="210" w:lineRule="atLeast"/>
        <w:jc w:val="both"/>
        <w:rPr>
          <w:rFonts w:ascii="Arial" w:hAnsi="Arial" w:cs="Arial"/>
        </w:rPr>
      </w:pPr>
    </w:p>
    <w:p w:rsidR="008231E3" w:rsidRPr="003B4697" w:rsidRDefault="008231E3" w:rsidP="008231E3">
      <w:pPr>
        <w:tabs>
          <w:tab w:val="left" w:pos="1134"/>
        </w:tabs>
        <w:spacing w:line="210" w:lineRule="atLeast"/>
        <w:jc w:val="both"/>
        <w:rPr>
          <w:rFonts w:ascii="Arial" w:hAnsi="Arial" w:cs="Arial"/>
        </w:rPr>
      </w:pPr>
    </w:p>
    <w:p w:rsidR="008231E3" w:rsidRPr="003B4697" w:rsidRDefault="002B05C4" w:rsidP="008231E3">
      <w:pPr>
        <w:tabs>
          <w:tab w:val="left" w:pos="1134"/>
        </w:tabs>
        <w:spacing w:line="210" w:lineRule="atLeast"/>
        <w:jc w:val="both"/>
        <w:rPr>
          <w:rFonts w:ascii="Arial" w:hAnsi="Arial" w:cs="Arial"/>
          <w:shd w:val="clear" w:color="auto" w:fill="FFFFFF"/>
        </w:rPr>
      </w:pPr>
      <w:r w:rsidRPr="003B4697">
        <w:rPr>
          <w:rFonts w:ascii="Arial" w:hAnsi="Arial" w:cs="Arial"/>
          <w:shd w:val="clear" w:color="auto" w:fill="FFFFFF"/>
        </w:rPr>
        <w:t xml:space="preserve">Глава администрации </w:t>
      </w:r>
      <w:r w:rsidR="008231E3" w:rsidRPr="003B4697">
        <w:rPr>
          <w:rFonts w:ascii="Arial" w:hAnsi="Arial" w:cs="Arial"/>
          <w:shd w:val="clear" w:color="auto" w:fill="FFFFFF"/>
        </w:rPr>
        <w:t xml:space="preserve"> </w:t>
      </w:r>
    </w:p>
    <w:p w:rsidR="008231E3" w:rsidRDefault="002B05C4" w:rsidP="008231E3">
      <w:pPr>
        <w:tabs>
          <w:tab w:val="right" w:pos="9356"/>
        </w:tabs>
        <w:spacing w:line="210" w:lineRule="atLeast"/>
        <w:jc w:val="both"/>
        <w:rPr>
          <w:rFonts w:ascii="Arial" w:hAnsi="Arial" w:cs="Arial"/>
          <w:shd w:val="clear" w:color="auto" w:fill="FFFFFF"/>
        </w:rPr>
      </w:pPr>
      <w:r w:rsidRPr="003B4697">
        <w:rPr>
          <w:rFonts w:ascii="Arial" w:hAnsi="Arial" w:cs="Arial"/>
          <w:shd w:val="clear" w:color="auto" w:fill="FFFFFF"/>
        </w:rPr>
        <w:t>Вихоревского городского поселения</w:t>
      </w:r>
      <w:r w:rsidR="008231E3" w:rsidRPr="003B4697">
        <w:rPr>
          <w:rFonts w:ascii="Arial" w:hAnsi="Arial" w:cs="Arial"/>
          <w:shd w:val="clear" w:color="auto" w:fill="FFFFFF"/>
        </w:rPr>
        <w:t xml:space="preserve">   </w:t>
      </w:r>
      <w:r w:rsidR="008231E3" w:rsidRPr="003B4697">
        <w:rPr>
          <w:rFonts w:ascii="Arial" w:hAnsi="Arial" w:cs="Arial"/>
          <w:shd w:val="clear" w:color="auto" w:fill="FFFFFF"/>
        </w:rPr>
        <w:tab/>
        <w:t>Н.</w:t>
      </w:r>
      <w:r w:rsidRPr="003B4697">
        <w:rPr>
          <w:rFonts w:ascii="Arial" w:hAnsi="Arial" w:cs="Arial"/>
          <w:shd w:val="clear" w:color="auto" w:fill="FFFFFF"/>
        </w:rPr>
        <w:t>Ю. Дружинин</w:t>
      </w:r>
    </w:p>
    <w:p w:rsidR="008231E3" w:rsidRDefault="008231E3" w:rsidP="008231E3">
      <w:pPr>
        <w:tabs>
          <w:tab w:val="right" w:pos="9356"/>
        </w:tabs>
        <w:spacing w:line="210" w:lineRule="atLeast"/>
        <w:jc w:val="both"/>
        <w:rPr>
          <w:rFonts w:ascii="Arial" w:hAnsi="Arial" w:cs="Arial"/>
          <w:shd w:val="clear" w:color="auto" w:fill="FFFFFF"/>
        </w:rPr>
      </w:pPr>
    </w:p>
    <w:p w:rsidR="008231E3" w:rsidRDefault="008231E3" w:rsidP="008231E3">
      <w:pPr>
        <w:tabs>
          <w:tab w:val="right" w:pos="9356"/>
        </w:tabs>
        <w:spacing w:line="210" w:lineRule="atLeast"/>
        <w:jc w:val="both"/>
        <w:rPr>
          <w:rFonts w:ascii="Arial" w:hAnsi="Arial" w:cs="Arial"/>
          <w:shd w:val="clear" w:color="auto" w:fill="FFFFFF"/>
        </w:rPr>
      </w:pPr>
    </w:p>
    <w:p w:rsidR="008B1BB5" w:rsidRPr="00EF4041" w:rsidRDefault="008231E3" w:rsidP="00156E7F">
      <w:pPr>
        <w:ind w:firstLine="5103"/>
        <w:jc w:val="right"/>
        <w:rPr>
          <w:rFonts w:ascii="Courier New" w:hAnsi="Courier New" w:cs="Courier New"/>
          <w:sz w:val="22"/>
          <w:szCs w:val="22"/>
        </w:rPr>
      </w:pPr>
      <w:r>
        <w:rPr>
          <w:rFonts w:ascii="Courier New" w:hAnsi="Courier New" w:cs="Courier New"/>
          <w:sz w:val="22"/>
          <w:szCs w:val="22"/>
        </w:rPr>
        <w:br w:type="page"/>
      </w:r>
      <w:r w:rsidR="008B1BB5" w:rsidRPr="00EF4041">
        <w:rPr>
          <w:rFonts w:ascii="Courier New" w:hAnsi="Courier New" w:cs="Courier New"/>
          <w:sz w:val="22"/>
          <w:szCs w:val="22"/>
        </w:rPr>
        <w:lastRenderedPageBreak/>
        <w:t>Утвержден</w:t>
      </w:r>
    </w:p>
    <w:p w:rsidR="008B1BB5" w:rsidRPr="00EF4041" w:rsidRDefault="008B1BB5" w:rsidP="00EF4041">
      <w:pPr>
        <w:pStyle w:val="ConsNonformat"/>
        <w:widowControl/>
        <w:ind w:left="4820" w:right="0"/>
        <w:jc w:val="right"/>
        <w:rPr>
          <w:sz w:val="22"/>
          <w:szCs w:val="22"/>
        </w:rPr>
      </w:pPr>
      <w:r w:rsidRPr="00EF4041">
        <w:rPr>
          <w:sz w:val="22"/>
          <w:szCs w:val="22"/>
        </w:rPr>
        <w:t xml:space="preserve">постановлением администрации Вихоревского городского поселения </w:t>
      </w:r>
    </w:p>
    <w:p w:rsidR="008B1BB5" w:rsidRPr="00EF4041" w:rsidRDefault="008B1BB5" w:rsidP="00156E7F">
      <w:pPr>
        <w:pStyle w:val="ConsNonformat"/>
        <w:widowControl/>
        <w:ind w:left="5103" w:right="0"/>
        <w:jc w:val="right"/>
        <w:rPr>
          <w:sz w:val="22"/>
          <w:szCs w:val="22"/>
        </w:rPr>
      </w:pPr>
      <w:r w:rsidRPr="00FF1CE5">
        <w:rPr>
          <w:sz w:val="22"/>
          <w:szCs w:val="22"/>
        </w:rPr>
        <w:t>от «</w:t>
      </w:r>
      <w:r w:rsidR="007E620C">
        <w:rPr>
          <w:sz w:val="22"/>
          <w:szCs w:val="22"/>
        </w:rPr>
        <w:t>___</w:t>
      </w:r>
      <w:r w:rsidRPr="00FF1CE5">
        <w:rPr>
          <w:sz w:val="22"/>
          <w:szCs w:val="22"/>
        </w:rPr>
        <w:t xml:space="preserve">» </w:t>
      </w:r>
      <w:r w:rsidR="007E620C">
        <w:rPr>
          <w:sz w:val="22"/>
          <w:szCs w:val="22"/>
        </w:rPr>
        <w:t>______ 20__</w:t>
      </w:r>
      <w:r w:rsidRPr="007E620C">
        <w:rPr>
          <w:sz w:val="22"/>
          <w:szCs w:val="22"/>
        </w:rPr>
        <w:t>г.</w:t>
      </w:r>
      <w:r w:rsidRPr="00FF1CE5">
        <w:rPr>
          <w:sz w:val="22"/>
          <w:szCs w:val="22"/>
        </w:rPr>
        <w:t xml:space="preserve"> № </w:t>
      </w:r>
      <w:r w:rsidR="007E620C">
        <w:rPr>
          <w:sz w:val="22"/>
          <w:szCs w:val="22"/>
        </w:rPr>
        <w:t>____</w:t>
      </w:r>
    </w:p>
    <w:p w:rsidR="008B1BB5" w:rsidRPr="00FD67C5" w:rsidRDefault="008B1BB5" w:rsidP="00925CAB">
      <w:pPr>
        <w:shd w:val="clear" w:color="auto" w:fill="FFFFFF"/>
        <w:jc w:val="center"/>
      </w:pPr>
    </w:p>
    <w:p w:rsidR="008B1BB5" w:rsidRPr="00E753D3" w:rsidRDefault="008B1BB5" w:rsidP="00925CAB">
      <w:pPr>
        <w:shd w:val="clear" w:color="auto" w:fill="FFFFFF"/>
        <w:jc w:val="center"/>
        <w:rPr>
          <w:rFonts w:ascii="Arial" w:hAnsi="Arial" w:cs="Arial"/>
          <w:b/>
          <w:caps/>
        </w:rPr>
      </w:pPr>
      <w:r w:rsidRPr="00E753D3">
        <w:rPr>
          <w:rFonts w:ascii="Arial" w:hAnsi="Arial" w:cs="Arial"/>
          <w:b/>
          <w:caps/>
        </w:rPr>
        <w:t>АДМИНИСТРАТИВНЫЙ  РЕГЛАМЕНТ</w:t>
      </w:r>
    </w:p>
    <w:p w:rsidR="008B1BB5" w:rsidRPr="008231E3" w:rsidRDefault="008B1BB5" w:rsidP="00315007">
      <w:pPr>
        <w:pStyle w:val="ConsPlusTitle"/>
        <w:jc w:val="center"/>
        <w:rPr>
          <w:bCs w:val="0"/>
          <w:caps/>
          <w:sz w:val="24"/>
          <w:szCs w:val="24"/>
        </w:rPr>
      </w:pPr>
      <w:r w:rsidRPr="008231E3">
        <w:rPr>
          <w:bCs w:val="0"/>
          <w:caps/>
          <w:sz w:val="24"/>
          <w:szCs w:val="24"/>
        </w:rPr>
        <w:t xml:space="preserve">предоставления муниципальной услуги </w:t>
      </w:r>
      <w:r w:rsidR="007E620C" w:rsidRPr="008231E3">
        <w:rPr>
          <w:bCs w:val="0"/>
          <w:caps/>
          <w:sz w:val="24"/>
          <w:szCs w:val="24"/>
        </w:rPr>
        <w:t>«</w:t>
      </w:r>
      <w:r w:rsidR="007E620C" w:rsidRPr="008231E3">
        <w:rPr>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w:t>
      </w:r>
      <w:r w:rsidR="00600BEA" w:rsidRPr="008231E3">
        <w:rPr>
          <w:sz w:val="24"/>
          <w:szCs w:val="24"/>
        </w:rPr>
        <w:t xml:space="preserve"> </w:t>
      </w:r>
      <w:r w:rsidR="007E620C" w:rsidRPr="008231E3">
        <w:rPr>
          <w:sz w:val="24"/>
          <w:szCs w:val="24"/>
        </w:rPr>
        <w:t>САДОВОДСТВА, ОГОРОДНИЧЕСТВА</w:t>
      </w:r>
      <w:r w:rsidR="00846F44" w:rsidRPr="008231E3">
        <w:rPr>
          <w:sz w:val="24"/>
          <w:szCs w:val="24"/>
        </w:rPr>
        <w:t xml:space="preserve"> </w:t>
      </w:r>
      <w:r w:rsidR="00846F44" w:rsidRPr="008231E3">
        <w:rPr>
          <w:caps/>
          <w:sz w:val="24"/>
          <w:szCs w:val="24"/>
        </w:rPr>
        <w:t>на территории Вихоревского муниципального образования</w:t>
      </w:r>
      <w:r w:rsidR="007E620C" w:rsidRPr="008231E3">
        <w:rPr>
          <w:sz w:val="24"/>
          <w:szCs w:val="24"/>
        </w:rPr>
        <w:t>»</w:t>
      </w:r>
    </w:p>
    <w:p w:rsidR="008B1BB5" w:rsidRPr="008231E3" w:rsidRDefault="008B1BB5" w:rsidP="00315007">
      <w:pPr>
        <w:autoSpaceDE w:val="0"/>
        <w:autoSpaceDN w:val="0"/>
        <w:adjustRightInd w:val="0"/>
        <w:jc w:val="center"/>
        <w:outlineLvl w:val="1"/>
        <w:rPr>
          <w:rFonts w:ascii="Arial" w:hAnsi="Arial" w:cs="Arial"/>
        </w:rPr>
      </w:pPr>
    </w:p>
    <w:p w:rsidR="008B1BB5" w:rsidRPr="008231E3" w:rsidRDefault="008B1BB5" w:rsidP="00315007">
      <w:pPr>
        <w:autoSpaceDE w:val="0"/>
        <w:autoSpaceDN w:val="0"/>
        <w:adjustRightInd w:val="0"/>
        <w:jc w:val="center"/>
        <w:outlineLvl w:val="1"/>
        <w:rPr>
          <w:rFonts w:ascii="Arial" w:hAnsi="Arial" w:cs="Arial"/>
        </w:rPr>
      </w:pPr>
      <w:r w:rsidRPr="008231E3">
        <w:rPr>
          <w:rFonts w:ascii="Arial" w:hAnsi="Arial" w:cs="Arial"/>
        </w:rPr>
        <w:t xml:space="preserve">Глава </w:t>
      </w:r>
      <w:r w:rsidRPr="008231E3">
        <w:rPr>
          <w:rFonts w:ascii="Arial" w:hAnsi="Arial" w:cs="Arial"/>
          <w:lang w:val="en-US"/>
        </w:rPr>
        <w:t>I</w:t>
      </w:r>
      <w:r w:rsidRPr="008231E3">
        <w:rPr>
          <w:rFonts w:ascii="Arial" w:hAnsi="Arial" w:cs="Arial"/>
        </w:rPr>
        <w:t>. ОБЩИЕ ПОЛОЖЕНИЯ</w:t>
      </w:r>
    </w:p>
    <w:p w:rsidR="008B1BB5" w:rsidRPr="008231E3" w:rsidRDefault="008B1BB5" w:rsidP="00315007">
      <w:pPr>
        <w:autoSpaceDE w:val="0"/>
        <w:autoSpaceDN w:val="0"/>
        <w:adjustRightInd w:val="0"/>
        <w:jc w:val="center"/>
        <w:outlineLvl w:val="1"/>
        <w:rPr>
          <w:rFonts w:ascii="Arial" w:hAnsi="Arial" w:cs="Arial"/>
        </w:rPr>
      </w:pPr>
    </w:p>
    <w:p w:rsidR="00045947" w:rsidRPr="008231E3" w:rsidRDefault="00315007" w:rsidP="00315007">
      <w:pPr>
        <w:pStyle w:val="ConsPlusTitle"/>
        <w:widowControl/>
        <w:numPr>
          <w:ilvl w:val="1"/>
          <w:numId w:val="6"/>
        </w:numPr>
        <w:shd w:val="clear" w:color="auto" w:fill="FFFFFF" w:themeFill="background1"/>
        <w:tabs>
          <w:tab w:val="left" w:pos="851"/>
          <w:tab w:val="left" w:pos="993"/>
        </w:tabs>
        <w:ind w:left="0" w:firstLine="567"/>
        <w:jc w:val="both"/>
        <w:rPr>
          <w:b w:val="0"/>
          <w:bCs w:val="0"/>
          <w:sz w:val="24"/>
          <w:szCs w:val="24"/>
        </w:rPr>
      </w:pPr>
      <w:r w:rsidRPr="008231E3">
        <w:rPr>
          <w:b w:val="0"/>
          <w:bCs w:val="0"/>
          <w:sz w:val="24"/>
          <w:szCs w:val="24"/>
        </w:rPr>
        <w:t xml:space="preserve"> </w:t>
      </w:r>
      <w:proofErr w:type="gramStart"/>
      <w:r w:rsidR="008B1BB5" w:rsidRPr="008231E3">
        <w:rPr>
          <w:b w:val="0"/>
          <w:bCs w:val="0"/>
          <w:sz w:val="24"/>
          <w:szCs w:val="24"/>
        </w:rPr>
        <w:t xml:space="preserve">Административный регламент предоставления муниципальной услуги </w:t>
      </w:r>
      <w:r w:rsidR="00045947" w:rsidRPr="008231E3">
        <w:rPr>
          <w:b w:val="0"/>
          <w:bCs w:val="0"/>
          <w:sz w:val="24"/>
          <w:szCs w:val="24"/>
        </w:rPr>
        <w:t>«</w:t>
      </w:r>
      <w:r w:rsidR="00045947" w:rsidRPr="008231E3">
        <w:rPr>
          <w:b w:val="0"/>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w:t>
      </w:r>
      <w:r w:rsidR="00846F44" w:rsidRPr="008231E3">
        <w:rPr>
          <w:b w:val="0"/>
          <w:sz w:val="24"/>
          <w:szCs w:val="24"/>
        </w:rPr>
        <w:t xml:space="preserve"> на территории Вихоревского муниципального образования</w:t>
      </w:r>
      <w:r w:rsidR="00045947" w:rsidRPr="008231E3">
        <w:rPr>
          <w:b w:val="0"/>
          <w:sz w:val="24"/>
          <w:szCs w:val="24"/>
        </w:rPr>
        <w:t xml:space="preserve">» </w:t>
      </w:r>
      <w:r w:rsidR="008B1BB5" w:rsidRPr="008231E3">
        <w:rPr>
          <w:b w:val="0"/>
          <w:sz w:val="24"/>
          <w:szCs w:val="24"/>
        </w:rPr>
        <w:t>(далее</w:t>
      </w:r>
      <w:r w:rsidR="00657502">
        <w:rPr>
          <w:b w:val="0"/>
          <w:sz w:val="24"/>
          <w:szCs w:val="24"/>
        </w:rPr>
        <w:t xml:space="preserve"> </w:t>
      </w:r>
      <w:r w:rsidR="008B1BB5" w:rsidRPr="008231E3">
        <w:rPr>
          <w:b w:val="0"/>
          <w:sz w:val="24"/>
          <w:szCs w:val="24"/>
        </w:rPr>
        <w:t xml:space="preserve">– Административный регламент) разработан  в  целях  повышения качества  исполнения  и  доступности  результатов  предоставления  </w:t>
      </w:r>
      <w:r w:rsidR="00657502">
        <w:rPr>
          <w:b w:val="0"/>
          <w:sz w:val="24"/>
          <w:szCs w:val="24"/>
        </w:rPr>
        <w:t xml:space="preserve">муниципальной </w:t>
      </w:r>
      <w:r w:rsidR="008B1BB5" w:rsidRPr="008231E3">
        <w:rPr>
          <w:b w:val="0"/>
          <w:sz w:val="24"/>
          <w:szCs w:val="24"/>
        </w:rPr>
        <w:t xml:space="preserve">услуги, создания комфортных условий для потребителей муниципальной услуги и </w:t>
      </w:r>
      <w:r w:rsidR="00045947" w:rsidRPr="008231E3">
        <w:rPr>
          <w:b w:val="0"/>
          <w:sz w:val="24"/>
          <w:szCs w:val="24"/>
        </w:rPr>
        <w:t>устанавливает</w:t>
      </w:r>
      <w:proofErr w:type="gramEnd"/>
      <w:r w:rsidR="00045947" w:rsidRPr="008231E3">
        <w:rPr>
          <w:b w:val="0"/>
          <w:sz w:val="24"/>
          <w:szCs w:val="24"/>
        </w:rPr>
        <w:t xml:space="preserve"> порядок и стандарт предоставления муниципальной услуги, а также состав, последовательность и сроки выполнения.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rPr>
        <w:t xml:space="preserve">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8B1BB5" w:rsidRPr="008231E3" w:rsidRDefault="008B1BB5" w:rsidP="00893052">
      <w:pPr>
        <w:shd w:val="clear" w:color="auto" w:fill="FFFFFF"/>
        <w:ind w:firstLine="540"/>
        <w:jc w:val="both"/>
        <w:rPr>
          <w:rFonts w:ascii="Arial" w:hAnsi="Arial" w:cs="Arial"/>
        </w:rPr>
      </w:pPr>
      <w:r w:rsidRPr="008231E3">
        <w:rPr>
          <w:rFonts w:ascii="Arial" w:hAnsi="Arial" w:cs="Arial"/>
        </w:rPr>
        <w:t>Правовой основой предоставление муниципальной услуги являются:</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Конституци</w:t>
      </w:r>
      <w:r w:rsidR="001A1B0E" w:rsidRPr="008231E3">
        <w:rPr>
          <w:sz w:val="24"/>
          <w:szCs w:val="24"/>
        </w:rPr>
        <w:t>я</w:t>
      </w:r>
      <w:r w:rsidRPr="008231E3">
        <w:rPr>
          <w:sz w:val="24"/>
          <w:szCs w:val="24"/>
        </w:rPr>
        <w:t xml:space="preserve">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Гражданский кодекс Российской Федерации;</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 xml:space="preserve">Земельный </w:t>
      </w:r>
      <w:r w:rsidR="008B1BB5" w:rsidRPr="008231E3">
        <w:rPr>
          <w:sz w:val="24"/>
          <w:szCs w:val="24"/>
        </w:rPr>
        <w:t>кодекс Российской Федерации от</w:t>
      </w:r>
      <w:r w:rsidR="00315007" w:rsidRPr="008231E3">
        <w:rPr>
          <w:sz w:val="24"/>
          <w:szCs w:val="24"/>
        </w:rPr>
        <w:t xml:space="preserve"> 25.10.2001 г. № 136-ФЗ</w:t>
      </w:r>
      <w:r w:rsidR="008B1BB5" w:rsidRPr="008231E3">
        <w:rPr>
          <w:sz w:val="24"/>
          <w:szCs w:val="24"/>
        </w:rPr>
        <w:t>;</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w:t>
      </w:r>
      <w:r w:rsidR="001A1B0E" w:rsidRPr="008231E3">
        <w:rPr>
          <w:sz w:val="24"/>
          <w:szCs w:val="24"/>
        </w:rPr>
        <w:t>й</w:t>
      </w:r>
      <w:r w:rsidRPr="008231E3">
        <w:rPr>
          <w:sz w:val="24"/>
          <w:szCs w:val="24"/>
        </w:rPr>
        <w:t xml:space="preserve"> закон от 25</w:t>
      </w:r>
      <w:r w:rsidR="00315007" w:rsidRPr="008231E3">
        <w:rPr>
          <w:sz w:val="24"/>
          <w:szCs w:val="24"/>
        </w:rPr>
        <w:t>.10.</w:t>
      </w:r>
      <w:r w:rsidRPr="008231E3">
        <w:rPr>
          <w:sz w:val="24"/>
          <w:szCs w:val="24"/>
        </w:rPr>
        <w:t>2001 г</w:t>
      </w:r>
      <w:r w:rsidR="00315007" w:rsidRPr="008231E3">
        <w:rPr>
          <w:sz w:val="24"/>
          <w:szCs w:val="24"/>
        </w:rPr>
        <w:t xml:space="preserve">. </w:t>
      </w:r>
      <w:r w:rsidRPr="008231E3">
        <w:rPr>
          <w:sz w:val="24"/>
          <w:szCs w:val="24"/>
        </w:rPr>
        <w:t>№ 137-ФЗ «О введении в действие Земельного кодекса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 от 29.07.2017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1BB5" w:rsidRPr="008231E3" w:rsidRDefault="008B1BB5" w:rsidP="00394382">
      <w:pPr>
        <w:pStyle w:val="ConsPlusNormal"/>
        <w:numPr>
          <w:ilvl w:val="0"/>
          <w:numId w:val="20"/>
        </w:numPr>
        <w:shd w:val="clear" w:color="auto" w:fill="FFFFFF"/>
        <w:tabs>
          <w:tab w:val="left" w:pos="851"/>
        </w:tabs>
        <w:ind w:left="0" w:firstLine="567"/>
        <w:jc w:val="both"/>
        <w:rPr>
          <w:color w:val="000000"/>
          <w:sz w:val="24"/>
          <w:szCs w:val="24"/>
        </w:rPr>
      </w:pPr>
      <w:r w:rsidRPr="008231E3">
        <w:rPr>
          <w:color w:val="000000"/>
          <w:sz w:val="24"/>
          <w:szCs w:val="24"/>
        </w:rPr>
        <w:t>Федеральны</w:t>
      </w:r>
      <w:r w:rsidR="001A1B0E" w:rsidRPr="008231E3">
        <w:rPr>
          <w:color w:val="000000"/>
          <w:sz w:val="24"/>
          <w:szCs w:val="24"/>
        </w:rPr>
        <w:t>й</w:t>
      </w:r>
      <w:r w:rsidRPr="008231E3">
        <w:rPr>
          <w:color w:val="000000"/>
          <w:sz w:val="24"/>
          <w:szCs w:val="24"/>
        </w:rPr>
        <w:t xml:space="preserve"> закон от 2 мая 2006 года № 59-ФЗ «О порядке рассмотрения обращений граждан </w:t>
      </w:r>
      <w:r w:rsidR="00315007" w:rsidRPr="008231E3">
        <w:rPr>
          <w:color w:val="000000"/>
          <w:sz w:val="24"/>
          <w:szCs w:val="24"/>
        </w:rPr>
        <w:t>Российской Федерации»</w:t>
      </w:r>
      <w:r w:rsidRPr="008231E3">
        <w:rPr>
          <w:color w:val="000000"/>
          <w:sz w:val="24"/>
          <w:szCs w:val="24"/>
        </w:rPr>
        <w:t>;</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w:t>
      </w:r>
      <w:r w:rsidR="008B1BB5" w:rsidRPr="008231E3">
        <w:rPr>
          <w:sz w:val="24"/>
          <w:szCs w:val="24"/>
        </w:rPr>
        <w:t xml:space="preserve"> от 27 июля 2010 года № 210-ФЗ «Об организации предоставления государственных и муниципальных услуг»;</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Устав Вихоревс</w:t>
      </w:r>
      <w:r w:rsidR="00F334E8" w:rsidRPr="008231E3">
        <w:rPr>
          <w:sz w:val="24"/>
          <w:szCs w:val="24"/>
        </w:rPr>
        <w:t>кого муниципального образования;</w:t>
      </w:r>
    </w:p>
    <w:p w:rsidR="008B1BB5" w:rsidRPr="008231E3"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 xml:space="preserve">Заявителями при предоставлении муниципальной услуги являются физические лица, юридические лица, </w:t>
      </w:r>
      <w:r w:rsidR="00315007" w:rsidRPr="008231E3">
        <w:rPr>
          <w:b w:val="0"/>
          <w:sz w:val="24"/>
          <w:szCs w:val="24"/>
        </w:rPr>
        <w:t>а также их представители (далее – заявители)</w:t>
      </w:r>
      <w:r w:rsidRPr="008231E3">
        <w:rPr>
          <w:b w:val="0"/>
          <w:sz w:val="24"/>
          <w:szCs w:val="24"/>
        </w:rPr>
        <w:t>.</w:t>
      </w:r>
    </w:p>
    <w:p w:rsidR="008B1BB5" w:rsidRPr="008231E3" w:rsidRDefault="008B1BB5" w:rsidP="00B87A2D">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Порядок информирования о правилах предоставления муниципальной услуги.</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Информация, предоставляемая заинтересованным лицам о муниципальной услуге, является открытой и общедоступной.</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 xml:space="preserve">Информирование о правилах предоставления муниципальной услуги включает в себя информирование непосредственно в секторе по </w:t>
      </w:r>
      <w:r w:rsidR="008E3D24" w:rsidRPr="008231E3">
        <w:rPr>
          <w:b w:val="0"/>
          <w:sz w:val="24"/>
          <w:szCs w:val="24"/>
        </w:rPr>
        <w:t xml:space="preserve">работе с </w:t>
      </w:r>
      <w:r w:rsidR="008E3D24" w:rsidRPr="008231E3">
        <w:rPr>
          <w:b w:val="0"/>
          <w:sz w:val="24"/>
          <w:szCs w:val="24"/>
        </w:rPr>
        <w:lastRenderedPageBreak/>
        <w:t xml:space="preserve">муниципальным имуществом и </w:t>
      </w:r>
      <w:r w:rsidRPr="008231E3">
        <w:rPr>
          <w:b w:val="0"/>
          <w:sz w:val="24"/>
          <w:szCs w:val="24"/>
        </w:rPr>
        <w:t>землеустройству (далее – Сектор), с использованием средств телефонной и почтовой связи, а также на сайте.</w:t>
      </w:r>
    </w:p>
    <w:p w:rsidR="008B1BB5" w:rsidRPr="008231E3" w:rsidRDefault="00315007" w:rsidP="00315007">
      <w:pPr>
        <w:pStyle w:val="ConsPlusTitle"/>
        <w:widowControl/>
        <w:shd w:val="clear" w:color="auto" w:fill="FFFFFF"/>
        <w:tabs>
          <w:tab w:val="left" w:pos="1276"/>
        </w:tabs>
        <w:ind w:firstLine="568"/>
        <w:jc w:val="both"/>
        <w:rPr>
          <w:b w:val="0"/>
          <w:sz w:val="24"/>
          <w:szCs w:val="24"/>
        </w:rPr>
      </w:pPr>
      <w:r w:rsidRPr="008231E3">
        <w:rPr>
          <w:sz w:val="24"/>
          <w:szCs w:val="24"/>
        </w:rPr>
        <w:t>1.5.1.</w:t>
      </w:r>
      <w:r w:rsidRPr="008231E3">
        <w:rPr>
          <w:b w:val="0"/>
          <w:sz w:val="24"/>
          <w:szCs w:val="24"/>
        </w:rPr>
        <w:t xml:space="preserve"> </w:t>
      </w:r>
      <w:r w:rsidR="008B1BB5" w:rsidRPr="008231E3">
        <w:rPr>
          <w:b w:val="0"/>
          <w:sz w:val="24"/>
          <w:szCs w:val="24"/>
        </w:rPr>
        <w:t xml:space="preserve">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B1BB5" w:rsidRPr="008231E3" w:rsidTr="00B87A2D">
        <w:trPr>
          <w:trHeight w:val="70"/>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почтовый адрес:</w:t>
            </w:r>
          </w:p>
        </w:tc>
        <w:tc>
          <w:tcPr>
            <w:tcW w:w="6061" w:type="dxa"/>
            <w:shd w:val="clear" w:color="auto" w:fill="FFFFFF"/>
          </w:tcPr>
          <w:p w:rsidR="008B1BB5" w:rsidRPr="008231E3" w:rsidRDefault="008B1BB5" w:rsidP="00B87A2D">
            <w:pPr>
              <w:shd w:val="clear" w:color="auto" w:fill="FFFFFF"/>
              <w:outlineLvl w:val="1"/>
              <w:rPr>
                <w:rFonts w:ascii="Courier New" w:hAnsi="Courier New" w:cs="Courier New"/>
              </w:rPr>
            </w:pPr>
            <w:r w:rsidRPr="008231E3">
              <w:rPr>
                <w:rFonts w:ascii="Courier New" w:hAnsi="Courier New" w:cs="Courier New"/>
                <w:sz w:val="22"/>
                <w:szCs w:val="22"/>
              </w:rPr>
              <w:t>665770, Иркутская область, Братский район, г</w:t>
            </w:r>
            <w:proofErr w:type="gramStart"/>
            <w:r w:rsidRPr="008231E3">
              <w:rPr>
                <w:rFonts w:ascii="Courier New" w:hAnsi="Courier New" w:cs="Courier New"/>
                <w:sz w:val="22"/>
                <w:szCs w:val="22"/>
              </w:rPr>
              <w:t>.В</w:t>
            </w:r>
            <w:proofErr w:type="gramEnd"/>
            <w:r w:rsidRPr="008231E3">
              <w:rPr>
                <w:rFonts w:ascii="Courier New" w:hAnsi="Courier New" w:cs="Courier New"/>
                <w:sz w:val="22"/>
                <w:szCs w:val="22"/>
              </w:rPr>
              <w:t xml:space="preserve">ихоревка, ул. Дзержинского, </w:t>
            </w:r>
            <w:r w:rsidR="00D81A6F">
              <w:rPr>
                <w:rFonts w:ascii="Courier New" w:hAnsi="Courier New" w:cs="Courier New"/>
                <w:sz w:val="22"/>
                <w:szCs w:val="22"/>
              </w:rPr>
              <w:t>з</w:t>
            </w:r>
            <w:r w:rsidRPr="008231E3">
              <w:rPr>
                <w:rFonts w:ascii="Courier New" w:hAnsi="Courier New" w:cs="Courier New"/>
                <w:sz w:val="22"/>
                <w:szCs w:val="22"/>
              </w:rPr>
              <w:t>д.105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Телефоны:</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приемная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Сектор</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40-07-73</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официальный сайт </w:t>
            </w:r>
          </w:p>
        </w:tc>
        <w:tc>
          <w:tcPr>
            <w:tcW w:w="6061" w:type="dxa"/>
            <w:shd w:val="clear" w:color="auto" w:fill="FFFFFF"/>
          </w:tcPr>
          <w:p w:rsidR="008B1BB5" w:rsidRPr="008231E3" w:rsidRDefault="00AF678E" w:rsidP="00B87A2D">
            <w:pPr>
              <w:shd w:val="clear" w:color="auto" w:fill="FFFFFF"/>
              <w:jc w:val="both"/>
              <w:outlineLvl w:val="1"/>
              <w:rPr>
                <w:rFonts w:ascii="Courier New" w:hAnsi="Courier New" w:cs="Courier New"/>
              </w:rPr>
            </w:pPr>
            <w:hyperlink r:id="rId9" w:history="1">
              <w:r w:rsidR="008B1BB5" w:rsidRPr="008231E3">
                <w:rPr>
                  <w:rStyle w:val="ab"/>
                  <w:rFonts w:ascii="Courier New" w:hAnsi="Courier New" w:cs="Courier New"/>
                  <w:sz w:val="22"/>
                  <w:szCs w:val="22"/>
                  <w:lang w:val="en-US"/>
                </w:rPr>
                <w:t>www</w:t>
              </w:r>
              <w:r w:rsidR="008B1BB5" w:rsidRPr="008231E3">
                <w:rPr>
                  <w:rStyle w:val="ab"/>
                  <w:rFonts w:ascii="Courier New" w:hAnsi="Courier New" w:cs="Courier New"/>
                  <w:sz w:val="22"/>
                  <w:szCs w:val="22"/>
                </w:rPr>
                <w:t>.</w:t>
              </w:r>
              <w:proofErr w:type="spellStart"/>
              <w:r w:rsidR="008B1BB5" w:rsidRPr="008231E3">
                <w:rPr>
                  <w:rStyle w:val="ab"/>
                  <w:rFonts w:ascii="Courier New" w:hAnsi="Courier New" w:cs="Courier New"/>
                  <w:sz w:val="22"/>
                  <w:szCs w:val="22"/>
                  <w:lang w:val="en-US"/>
                </w:rPr>
                <w:t>admvih</w:t>
              </w:r>
              <w:proofErr w:type="spellEnd"/>
              <w:r w:rsidR="008B1BB5" w:rsidRPr="008231E3">
                <w:rPr>
                  <w:rStyle w:val="ab"/>
                  <w:rFonts w:ascii="Courier New" w:hAnsi="Courier New" w:cs="Courier New"/>
                  <w:sz w:val="22"/>
                  <w:szCs w:val="22"/>
                </w:rPr>
                <w:t>.</w:t>
              </w:r>
              <w:r w:rsidR="008B1BB5" w:rsidRPr="008231E3">
                <w:rPr>
                  <w:rStyle w:val="ab"/>
                  <w:rFonts w:ascii="Courier New" w:hAnsi="Courier New" w:cs="Courier New"/>
                  <w:sz w:val="22"/>
                  <w:szCs w:val="22"/>
                  <w:lang w:val="en-US"/>
                </w:rPr>
                <w:t>ru</w:t>
              </w:r>
            </w:hyperlink>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адрес электронной почты</w:t>
            </w:r>
          </w:p>
        </w:tc>
        <w:tc>
          <w:tcPr>
            <w:tcW w:w="6061" w:type="dxa"/>
            <w:shd w:val="clear" w:color="auto" w:fill="FFFFFF"/>
          </w:tcPr>
          <w:p w:rsidR="008B1BB5" w:rsidRPr="008231E3" w:rsidRDefault="00AF678E" w:rsidP="00B87A2D">
            <w:pPr>
              <w:shd w:val="clear" w:color="auto" w:fill="FFFFFF"/>
              <w:jc w:val="both"/>
              <w:outlineLvl w:val="1"/>
              <w:rPr>
                <w:rFonts w:ascii="Courier New" w:hAnsi="Courier New" w:cs="Courier New"/>
                <w:lang w:val="en-US"/>
              </w:rPr>
            </w:pPr>
            <w:hyperlink r:id="rId10" w:history="1">
              <w:r w:rsidR="008B1BB5" w:rsidRPr="008231E3">
                <w:rPr>
                  <w:rStyle w:val="ab"/>
                  <w:rFonts w:ascii="Courier New" w:hAnsi="Courier New" w:cs="Courier New"/>
                  <w:color w:val="auto"/>
                  <w:sz w:val="22"/>
                  <w:szCs w:val="22"/>
                  <w:u w:val="none"/>
                  <w:shd w:val="clear" w:color="auto" w:fill="FFFFFF"/>
                </w:rPr>
                <w:t>adm_vihorevka@mail.ru</w:t>
              </w:r>
            </w:hyperlink>
            <w:r w:rsidR="008B1BB5" w:rsidRPr="008231E3">
              <w:rPr>
                <w:rFonts w:ascii="Courier New" w:hAnsi="Courier New" w:cs="Courier New"/>
                <w:sz w:val="22"/>
                <w:szCs w:val="22"/>
                <w:shd w:val="clear" w:color="auto" w:fill="FFFFFF"/>
              </w:rPr>
              <w:t xml:space="preserve"> </w:t>
            </w:r>
          </w:p>
        </w:tc>
      </w:tr>
      <w:tr w:rsidR="008B1BB5" w:rsidRPr="008231E3" w:rsidTr="00B87A2D">
        <w:trPr>
          <w:trHeight w:val="274"/>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режим работы (</w:t>
            </w:r>
            <w:proofErr w:type="spellStart"/>
            <w:r w:rsidRPr="008231E3">
              <w:rPr>
                <w:rFonts w:ascii="Courier New" w:hAnsi="Courier New" w:cs="Courier New"/>
                <w:sz w:val="22"/>
                <w:szCs w:val="22"/>
              </w:rPr>
              <w:t>каб.№</w:t>
            </w:r>
            <w:proofErr w:type="spellEnd"/>
            <w:r w:rsidRPr="008231E3">
              <w:rPr>
                <w:rFonts w:ascii="Courier New" w:hAnsi="Courier New" w:cs="Courier New"/>
                <w:sz w:val="22"/>
                <w:szCs w:val="22"/>
              </w:rPr>
              <w:t xml:space="preserve"> 7)</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часы приема: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понедельник с 09:00 до 13:00, с 14:00 до 18:00,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вторник с 09:00 до 13:00, с 14:00 до 17:00,</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среда с 09:00 до 13:00, с 14:00 до 17:00,</w:t>
            </w:r>
          </w:p>
          <w:p w:rsidR="008B1BB5" w:rsidRPr="008231E3" w:rsidRDefault="008B1BB5" w:rsidP="00B87A2D">
            <w:pPr>
              <w:shd w:val="clear" w:color="auto" w:fill="FFFFFF"/>
              <w:jc w:val="both"/>
              <w:outlineLvl w:val="1"/>
              <w:rPr>
                <w:rFonts w:ascii="Courier New" w:hAnsi="Courier New" w:cs="Courier New"/>
              </w:rPr>
            </w:pPr>
            <w:proofErr w:type="spellStart"/>
            <w:r w:rsidRPr="008231E3">
              <w:rPr>
                <w:rFonts w:ascii="Courier New" w:hAnsi="Courier New" w:cs="Courier New"/>
                <w:sz w:val="22"/>
                <w:szCs w:val="22"/>
              </w:rPr>
              <w:t>неприемные</w:t>
            </w:r>
            <w:proofErr w:type="spellEnd"/>
            <w:r w:rsidRPr="008231E3">
              <w:rPr>
                <w:rFonts w:ascii="Courier New" w:hAnsi="Courier New" w:cs="Courier New"/>
                <w:sz w:val="22"/>
                <w:szCs w:val="22"/>
              </w:rPr>
              <w:t xml:space="preserve"> дни: четверг, пятница</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выходные дни: суббота, воскресенье</w:t>
            </w:r>
          </w:p>
        </w:tc>
      </w:tr>
    </w:tbl>
    <w:p w:rsidR="00657502" w:rsidRPr="00657502" w:rsidRDefault="00657502" w:rsidP="00315007">
      <w:pPr>
        <w:pStyle w:val="a4"/>
        <w:tabs>
          <w:tab w:val="left" w:pos="1134"/>
        </w:tabs>
        <w:spacing w:after="0"/>
        <w:ind w:firstLine="567"/>
        <w:jc w:val="both"/>
        <w:rPr>
          <w:rFonts w:ascii="Arial" w:hAnsi="Arial" w:cs="Arial"/>
          <w:b/>
          <w:color w:val="000000"/>
          <w:sz w:val="6"/>
          <w:szCs w:val="6"/>
          <w:shd w:val="clear" w:color="auto" w:fill="FFFFFF"/>
        </w:rPr>
      </w:pPr>
    </w:p>
    <w:p w:rsidR="008B1BB5" w:rsidRPr="008231E3" w:rsidRDefault="00315007" w:rsidP="00315007">
      <w:pPr>
        <w:pStyle w:val="a4"/>
        <w:tabs>
          <w:tab w:val="left" w:pos="1134"/>
        </w:tabs>
        <w:spacing w:after="0"/>
        <w:ind w:firstLine="567"/>
        <w:jc w:val="both"/>
        <w:rPr>
          <w:rFonts w:ascii="Arial" w:hAnsi="Arial" w:cs="Arial"/>
          <w:color w:val="000000"/>
          <w:shd w:val="clear" w:color="auto" w:fill="FFFFFF"/>
        </w:rPr>
      </w:pPr>
      <w:r w:rsidRPr="008231E3">
        <w:rPr>
          <w:rFonts w:ascii="Arial" w:hAnsi="Arial" w:cs="Arial"/>
          <w:b/>
          <w:color w:val="000000"/>
          <w:shd w:val="clear" w:color="auto" w:fill="FFFFFF"/>
        </w:rPr>
        <w:t>1.5.2.</w:t>
      </w:r>
      <w:r w:rsidRPr="008231E3">
        <w:rPr>
          <w:rFonts w:ascii="Arial" w:hAnsi="Arial" w:cs="Arial"/>
          <w:color w:val="000000"/>
          <w:shd w:val="clear" w:color="auto" w:fill="FFFFFF"/>
        </w:rPr>
        <w:t xml:space="preserve"> </w:t>
      </w:r>
      <w:r w:rsidR="008B1BB5" w:rsidRPr="008231E3">
        <w:rPr>
          <w:rFonts w:ascii="Arial" w:hAnsi="Arial" w:cs="Arial"/>
          <w:color w:val="000000"/>
          <w:shd w:val="clear" w:color="auto" w:fill="FFFFFF"/>
        </w:rPr>
        <w:t>И</w:t>
      </w:r>
      <w:r w:rsidR="008B1BB5" w:rsidRPr="008231E3">
        <w:rPr>
          <w:rFonts w:ascii="Arial" w:hAnsi="Arial" w:cs="Arial"/>
        </w:rPr>
        <w:t>нформирование о предоставлении муниципальной услуги ос</w:t>
      </w:r>
      <w:r w:rsidR="00D81A6F">
        <w:rPr>
          <w:rFonts w:ascii="Arial" w:hAnsi="Arial" w:cs="Arial"/>
        </w:rPr>
        <w:t>уществляется непосредственно в а</w:t>
      </w:r>
      <w:r w:rsidR="008B1BB5" w:rsidRPr="008231E3">
        <w:rPr>
          <w:rFonts w:ascii="Arial" w:hAnsi="Arial" w:cs="Arial"/>
        </w:rPr>
        <w:t>дминистрации</w:t>
      </w:r>
      <w:r w:rsidR="00D81A6F">
        <w:rPr>
          <w:rFonts w:ascii="Arial" w:hAnsi="Arial" w:cs="Arial"/>
        </w:rPr>
        <w:t xml:space="preserve"> </w:t>
      </w:r>
      <w:r w:rsidR="00D81A6F" w:rsidRPr="00846F44">
        <w:rPr>
          <w:rFonts w:ascii="Arial" w:hAnsi="Arial" w:cs="Arial"/>
        </w:rPr>
        <w:t xml:space="preserve">Вихоревского городского поселения (далее </w:t>
      </w:r>
      <w:r w:rsidR="00D81A6F">
        <w:rPr>
          <w:rFonts w:ascii="Arial" w:hAnsi="Arial" w:cs="Arial"/>
        </w:rPr>
        <w:t xml:space="preserve">– </w:t>
      </w:r>
      <w:r w:rsidR="00D81A6F" w:rsidRPr="00846F44">
        <w:rPr>
          <w:rFonts w:ascii="Arial" w:hAnsi="Arial" w:cs="Arial"/>
        </w:rPr>
        <w:t>Администрация)</w:t>
      </w:r>
      <w:r w:rsidR="008B1BB5" w:rsidRPr="008231E3">
        <w:rPr>
          <w:rFonts w:ascii="Arial" w:hAnsi="Arial" w:cs="Arial"/>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информационно-телекоммуникационной сети «Интернет» на официальном сайте Администрации</w:t>
      </w:r>
      <w:r w:rsidR="008B1BB5" w:rsidRPr="008231E3">
        <w:rPr>
          <w:rFonts w:ascii="Arial" w:hAnsi="Arial" w:cs="Arial"/>
          <w:color w:val="000000"/>
          <w:shd w:val="clear" w:color="auto" w:fill="FFFFFF"/>
        </w:rPr>
        <w:t>.</w:t>
      </w:r>
    </w:p>
    <w:p w:rsidR="008B1BB5" w:rsidRPr="008231E3" w:rsidRDefault="00315007" w:rsidP="00315007">
      <w:pPr>
        <w:pStyle w:val="ConsPlusTitle"/>
        <w:widowControl/>
        <w:shd w:val="clear" w:color="auto" w:fill="FFFFFF"/>
        <w:tabs>
          <w:tab w:val="left" w:pos="1276"/>
        </w:tabs>
        <w:ind w:firstLine="567"/>
        <w:jc w:val="both"/>
        <w:rPr>
          <w:b w:val="0"/>
          <w:sz w:val="24"/>
          <w:szCs w:val="24"/>
        </w:rPr>
      </w:pPr>
      <w:r w:rsidRPr="008231E3">
        <w:rPr>
          <w:sz w:val="24"/>
          <w:szCs w:val="24"/>
        </w:rPr>
        <w:t>1.5.3.</w:t>
      </w:r>
      <w:r w:rsidRPr="008231E3">
        <w:rPr>
          <w:b w:val="0"/>
          <w:sz w:val="24"/>
          <w:szCs w:val="24"/>
        </w:rPr>
        <w:t xml:space="preserve"> </w:t>
      </w:r>
      <w:r w:rsidR="008B1BB5" w:rsidRPr="008231E3">
        <w:rPr>
          <w:b w:val="0"/>
          <w:sz w:val="24"/>
          <w:szCs w:val="24"/>
        </w:rPr>
        <w:t xml:space="preserve">Информация о предоставлении </w:t>
      </w:r>
      <w:r w:rsidR="00F6006B" w:rsidRPr="008231E3">
        <w:rPr>
          <w:b w:val="0"/>
          <w:sz w:val="24"/>
          <w:szCs w:val="24"/>
        </w:rPr>
        <w:t>муниципальной</w:t>
      </w:r>
      <w:r w:rsidR="008B1BB5" w:rsidRPr="008231E3">
        <w:rPr>
          <w:b w:val="0"/>
          <w:sz w:val="24"/>
          <w:szCs w:val="24"/>
        </w:rPr>
        <w:t xml:space="preserve"> услуги включает сведения:</w:t>
      </w:r>
    </w:p>
    <w:p w:rsidR="00315007" w:rsidRPr="008231E3" w:rsidRDefault="00315007" w:rsidP="00315007">
      <w:pPr>
        <w:pStyle w:val="ConsPlusNormal"/>
        <w:tabs>
          <w:tab w:val="left" w:pos="851"/>
        </w:tabs>
        <w:ind w:firstLine="567"/>
        <w:jc w:val="both"/>
        <w:rPr>
          <w:sz w:val="24"/>
          <w:szCs w:val="24"/>
        </w:rPr>
      </w:pPr>
      <w:r w:rsidRPr="008231E3">
        <w:rPr>
          <w:sz w:val="24"/>
          <w:szCs w:val="24"/>
        </w:rPr>
        <w:t xml:space="preserve">1) </w:t>
      </w:r>
      <w:r w:rsidR="008B1BB5" w:rsidRPr="008231E3">
        <w:rPr>
          <w:sz w:val="24"/>
          <w:szCs w:val="24"/>
        </w:rPr>
        <w:t>об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w:t>
      </w:r>
      <w:r w:rsidR="00963FCB">
        <w:rPr>
          <w:sz w:val="24"/>
          <w:szCs w:val="24"/>
        </w:rPr>
        <w:t xml:space="preserve"> (далее – МФЦ)</w:t>
      </w:r>
      <w:r w:rsidR="008B1BB5" w:rsidRPr="008231E3">
        <w:rPr>
          <w:sz w:val="24"/>
          <w:szCs w:val="24"/>
        </w:rPr>
        <w:t>, осуществляющих организацию предоставления данной муниципальной услуги;</w:t>
      </w:r>
    </w:p>
    <w:p w:rsidR="00CA4F47" w:rsidRPr="008231E3" w:rsidRDefault="00315007" w:rsidP="00CA4F47">
      <w:pPr>
        <w:pStyle w:val="ConsPlusNormal"/>
        <w:tabs>
          <w:tab w:val="left" w:pos="851"/>
        </w:tabs>
        <w:ind w:firstLine="567"/>
        <w:jc w:val="both"/>
        <w:rPr>
          <w:sz w:val="24"/>
          <w:szCs w:val="24"/>
        </w:rPr>
      </w:pPr>
      <w:r w:rsidRPr="008231E3">
        <w:rPr>
          <w:sz w:val="24"/>
          <w:szCs w:val="24"/>
        </w:rPr>
        <w:t xml:space="preserve">2) </w:t>
      </w:r>
      <w:r w:rsidR="008B1BB5" w:rsidRPr="008231E3">
        <w:rPr>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CA4F47" w:rsidRPr="008231E3" w:rsidRDefault="00CA4F47" w:rsidP="00CA4F47">
      <w:pPr>
        <w:pStyle w:val="ConsPlusNormal"/>
        <w:tabs>
          <w:tab w:val="left" w:pos="851"/>
        </w:tabs>
        <w:ind w:firstLine="567"/>
        <w:jc w:val="both"/>
        <w:rPr>
          <w:sz w:val="24"/>
          <w:szCs w:val="24"/>
        </w:rPr>
      </w:pPr>
      <w:r w:rsidRPr="008231E3">
        <w:rPr>
          <w:sz w:val="24"/>
          <w:szCs w:val="24"/>
        </w:rPr>
        <w:t xml:space="preserve">3) </w:t>
      </w:r>
      <w:r w:rsidR="008B1BB5" w:rsidRPr="008231E3">
        <w:rPr>
          <w:sz w:val="24"/>
          <w:szCs w:val="24"/>
        </w:rPr>
        <w:t>о сроке предоставления муниципальной услуги;</w:t>
      </w:r>
    </w:p>
    <w:p w:rsidR="005F4F97" w:rsidRPr="008231E3" w:rsidRDefault="00CA4F47" w:rsidP="005F4F97">
      <w:pPr>
        <w:pStyle w:val="ConsPlusNormal"/>
        <w:tabs>
          <w:tab w:val="left" w:pos="851"/>
        </w:tabs>
        <w:ind w:firstLine="567"/>
        <w:jc w:val="both"/>
        <w:rPr>
          <w:sz w:val="24"/>
          <w:szCs w:val="24"/>
        </w:rPr>
      </w:pPr>
      <w:r w:rsidRPr="008231E3">
        <w:rPr>
          <w:sz w:val="24"/>
          <w:szCs w:val="24"/>
        </w:rPr>
        <w:t xml:space="preserve">4) </w:t>
      </w:r>
      <w:r w:rsidR="008B1BB5" w:rsidRPr="008231E3">
        <w:rPr>
          <w:sz w:val="24"/>
          <w:szCs w:val="24"/>
        </w:rPr>
        <w:t>о результате предоставления муниципальной услуги;</w:t>
      </w:r>
    </w:p>
    <w:p w:rsidR="005F4F97" w:rsidRPr="008231E3" w:rsidRDefault="005F4F97" w:rsidP="005F4F97">
      <w:pPr>
        <w:pStyle w:val="ConsPlusNormal"/>
        <w:tabs>
          <w:tab w:val="left" w:pos="851"/>
        </w:tabs>
        <w:ind w:firstLine="567"/>
        <w:jc w:val="both"/>
        <w:rPr>
          <w:sz w:val="24"/>
          <w:szCs w:val="24"/>
        </w:rPr>
      </w:pPr>
      <w:r w:rsidRPr="008231E3">
        <w:rPr>
          <w:sz w:val="24"/>
          <w:szCs w:val="24"/>
        </w:rPr>
        <w:t xml:space="preserve">5) </w:t>
      </w:r>
      <w:r w:rsidR="008B1BB5" w:rsidRPr="008231E3">
        <w:rPr>
          <w:sz w:val="24"/>
          <w:szCs w:val="24"/>
        </w:rPr>
        <w:t>об исчерпывающем перечне оснований для приостановления или отказа в предоставлении муниципальной услуги;</w:t>
      </w:r>
    </w:p>
    <w:p w:rsidR="00A106B9" w:rsidRDefault="005F4F97" w:rsidP="00A106B9">
      <w:pPr>
        <w:pStyle w:val="ConsPlusNormal"/>
        <w:tabs>
          <w:tab w:val="left" w:pos="851"/>
        </w:tabs>
        <w:ind w:firstLine="567"/>
        <w:jc w:val="both"/>
        <w:rPr>
          <w:sz w:val="24"/>
          <w:szCs w:val="24"/>
        </w:rPr>
      </w:pPr>
      <w:r w:rsidRPr="008231E3">
        <w:rPr>
          <w:sz w:val="24"/>
          <w:szCs w:val="24"/>
        </w:rPr>
        <w:t xml:space="preserve">6) </w:t>
      </w:r>
      <w:r w:rsidR="008B1BB5" w:rsidRPr="008231E3">
        <w:rPr>
          <w:sz w:val="24"/>
          <w:szCs w:val="24"/>
        </w:rPr>
        <w:t>о порядке выдачи (направления) документов, являющихся результатом</w:t>
      </w:r>
      <w:r w:rsidR="008B1BB5" w:rsidRPr="005F4F97">
        <w:rPr>
          <w:sz w:val="24"/>
          <w:szCs w:val="24"/>
        </w:rPr>
        <w:t xml:space="preserve"> предоставления муниципальной услуги;</w:t>
      </w:r>
    </w:p>
    <w:p w:rsidR="00A106B9" w:rsidRDefault="00A106B9" w:rsidP="00A106B9">
      <w:pPr>
        <w:pStyle w:val="ConsPlusNormal"/>
        <w:tabs>
          <w:tab w:val="left" w:pos="851"/>
        </w:tabs>
        <w:ind w:firstLine="567"/>
        <w:jc w:val="both"/>
        <w:rPr>
          <w:sz w:val="24"/>
          <w:szCs w:val="24"/>
        </w:rPr>
      </w:pPr>
      <w:r>
        <w:rPr>
          <w:sz w:val="24"/>
          <w:szCs w:val="24"/>
        </w:rPr>
        <w:t xml:space="preserve">7) </w:t>
      </w:r>
      <w:r w:rsidR="008B1BB5" w:rsidRPr="005F4F97">
        <w:rPr>
          <w:sz w:val="24"/>
          <w:szCs w:val="24"/>
        </w:rPr>
        <w:t>о требованиях к порядку информирования о предоставлении муниципальной услуги;</w:t>
      </w:r>
      <w:r>
        <w:rPr>
          <w:sz w:val="24"/>
          <w:szCs w:val="24"/>
        </w:rPr>
        <w:t xml:space="preserve"> </w:t>
      </w:r>
    </w:p>
    <w:p w:rsidR="008B1BB5" w:rsidRPr="005F4F97" w:rsidRDefault="00A106B9" w:rsidP="00A106B9">
      <w:pPr>
        <w:pStyle w:val="ConsPlusNormal"/>
        <w:tabs>
          <w:tab w:val="left" w:pos="851"/>
        </w:tabs>
        <w:ind w:firstLine="567"/>
        <w:jc w:val="both"/>
        <w:rPr>
          <w:sz w:val="24"/>
          <w:szCs w:val="24"/>
        </w:rPr>
      </w:pPr>
      <w:r>
        <w:rPr>
          <w:sz w:val="24"/>
          <w:szCs w:val="24"/>
        </w:rPr>
        <w:t xml:space="preserve">8) </w:t>
      </w:r>
      <w:r w:rsidR="008B1BB5" w:rsidRPr="005F4F97">
        <w:rPr>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031D9" w:rsidRPr="005F4F97">
        <w:rPr>
          <w:sz w:val="24"/>
          <w:szCs w:val="24"/>
        </w:rPr>
        <w:t>муниципальной</w:t>
      </w:r>
      <w:r w:rsidR="008B1BB5" w:rsidRPr="005F4F97">
        <w:rPr>
          <w:sz w:val="24"/>
          <w:szCs w:val="24"/>
        </w:rPr>
        <w:t xml:space="preserve"> услуги.</w:t>
      </w:r>
    </w:p>
    <w:p w:rsidR="008B1BB5" w:rsidRPr="00A106B9" w:rsidRDefault="00A106B9" w:rsidP="00A106B9">
      <w:pPr>
        <w:pStyle w:val="ConsPlusNormal"/>
        <w:tabs>
          <w:tab w:val="left" w:pos="993"/>
        </w:tabs>
        <w:ind w:firstLine="567"/>
        <w:jc w:val="both"/>
        <w:rPr>
          <w:sz w:val="24"/>
          <w:szCs w:val="24"/>
        </w:rPr>
      </w:pPr>
      <w:bookmarkStart w:id="0" w:name="P68"/>
      <w:bookmarkEnd w:id="0"/>
      <w:r w:rsidRPr="00A106B9">
        <w:rPr>
          <w:b/>
          <w:sz w:val="24"/>
          <w:szCs w:val="24"/>
        </w:rPr>
        <w:t>1.5.4.</w:t>
      </w:r>
      <w:r w:rsidRPr="00A106B9">
        <w:rPr>
          <w:sz w:val="24"/>
          <w:szCs w:val="24"/>
        </w:rPr>
        <w:t xml:space="preserve"> </w:t>
      </w:r>
      <w:r w:rsidR="008B1BB5" w:rsidRPr="00A106B9">
        <w:rPr>
          <w:sz w:val="24"/>
          <w:szCs w:val="24"/>
        </w:rPr>
        <w:t>При ответах на телефонные звонки должностные лица подробно и в вежливой (корректной) форме информируют заявителя по интересующим его вопросам.</w:t>
      </w:r>
      <w:r w:rsidRPr="00A106B9">
        <w:rPr>
          <w:sz w:val="24"/>
          <w:szCs w:val="24"/>
        </w:rPr>
        <w:t xml:space="preserve"> </w:t>
      </w:r>
      <w:r w:rsidR="008B1BB5" w:rsidRPr="00A106B9">
        <w:rPr>
          <w:sz w:val="24"/>
          <w:szCs w:val="24"/>
        </w:rPr>
        <w:t>Время разговора не должно превышать 10 минут.</w:t>
      </w:r>
      <w:r w:rsidRPr="00A106B9">
        <w:rPr>
          <w:sz w:val="24"/>
          <w:szCs w:val="24"/>
        </w:rPr>
        <w:t xml:space="preserve"> </w:t>
      </w:r>
      <w:r w:rsidR="008B1BB5" w:rsidRPr="00A106B9">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B7460D" w:rsidRDefault="00A106B9" w:rsidP="00B7460D">
      <w:pPr>
        <w:pStyle w:val="ConsPlusNormal"/>
        <w:tabs>
          <w:tab w:val="left" w:pos="1276"/>
        </w:tabs>
        <w:ind w:firstLine="567"/>
        <w:jc w:val="both"/>
        <w:rPr>
          <w:sz w:val="24"/>
          <w:szCs w:val="24"/>
        </w:rPr>
      </w:pPr>
      <w:r w:rsidRPr="00A106B9">
        <w:rPr>
          <w:b/>
          <w:sz w:val="24"/>
          <w:szCs w:val="24"/>
        </w:rPr>
        <w:lastRenderedPageBreak/>
        <w:t>1.5.5.</w:t>
      </w:r>
      <w:r w:rsidRPr="00A106B9">
        <w:rPr>
          <w:sz w:val="24"/>
          <w:szCs w:val="24"/>
        </w:rPr>
        <w:t xml:space="preserve"> </w:t>
      </w:r>
      <w:r w:rsidR="008B1BB5" w:rsidRPr="00A106B9">
        <w:rPr>
          <w:sz w:val="24"/>
          <w:szCs w:val="24"/>
        </w:rPr>
        <w:t>Письменные обращения о предоставлении инфо</w:t>
      </w:r>
      <w:r w:rsidRPr="00A106B9">
        <w:rPr>
          <w:sz w:val="24"/>
          <w:szCs w:val="24"/>
        </w:rPr>
        <w:t>рмации, указанной в пункте 1.5.3</w:t>
      </w:r>
      <w:r w:rsidR="008B1BB5" w:rsidRPr="00A106B9">
        <w:rPr>
          <w:sz w:val="24"/>
          <w:szCs w:val="24"/>
        </w:rPr>
        <w:t>. настоящего административного регламента, рассматриваются должностными лицами Администрации в течение 30</w:t>
      </w:r>
      <w:r>
        <w:rPr>
          <w:sz w:val="24"/>
          <w:szCs w:val="24"/>
        </w:rPr>
        <w:t xml:space="preserve"> (тридцати) календарных</w:t>
      </w:r>
      <w:r w:rsidR="008B1BB5" w:rsidRPr="00A106B9">
        <w:rPr>
          <w:sz w:val="24"/>
          <w:szCs w:val="24"/>
        </w:rPr>
        <w:t xml:space="preserve"> дней </w:t>
      </w:r>
      <w:r w:rsidR="008B1BB5" w:rsidRPr="00B7460D">
        <w:rPr>
          <w:sz w:val="24"/>
          <w:szCs w:val="24"/>
        </w:rPr>
        <w:t>со дня регистрации заявления.</w:t>
      </w:r>
    </w:p>
    <w:p w:rsidR="00B7460D" w:rsidRPr="00B7460D" w:rsidRDefault="00B7460D" w:rsidP="00B7460D">
      <w:pPr>
        <w:pStyle w:val="ConsPlusNormal"/>
        <w:tabs>
          <w:tab w:val="left" w:pos="1276"/>
        </w:tabs>
        <w:ind w:firstLine="567"/>
        <w:jc w:val="both"/>
        <w:rPr>
          <w:sz w:val="24"/>
          <w:szCs w:val="24"/>
        </w:rPr>
      </w:pPr>
      <w:r w:rsidRPr="00B7460D">
        <w:rPr>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r>
        <w:t>.</w:t>
      </w:r>
    </w:p>
    <w:p w:rsidR="008B1BB5" w:rsidRPr="00427D73" w:rsidRDefault="008B1BB5" w:rsidP="002E3B39">
      <w:pPr>
        <w:shd w:val="clear" w:color="auto" w:fill="FFFFFF"/>
        <w:autoSpaceDE w:val="0"/>
        <w:autoSpaceDN w:val="0"/>
        <w:adjustRightInd w:val="0"/>
        <w:jc w:val="center"/>
        <w:rPr>
          <w:rFonts w:ascii="Arial" w:hAnsi="Arial" w:cs="Arial"/>
          <w:highlight w:val="green"/>
        </w:rPr>
      </w:pPr>
    </w:p>
    <w:p w:rsidR="008B1BB5" w:rsidRPr="00846F44" w:rsidRDefault="008B1BB5" w:rsidP="002E3B39">
      <w:pPr>
        <w:shd w:val="clear" w:color="auto" w:fill="FFFFFF"/>
        <w:autoSpaceDE w:val="0"/>
        <w:autoSpaceDN w:val="0"/>
        <w:adjustRightInd w:val="0"/>
        <w:jc w:val="center"/>
        <w:outlineLvl w:val="1"/>
        <w:rPr>
          <w:rFonts w:ascii="Arial" w:hAnsi="Arial" w:cs="Arial"/>
        </w:rPr>
      </w:pPr>
      <w:r w:rsidRPr="00846F44">
        <w:rPr>
          <w:rFonts w:ascii="Arial" w:hAnsi="Arial" w:cs="Arial"/>
        </w:rPr>
        <w:t xml:space="preserve">Глава </w:t>
      </w:r>
      <w:r w:rsidRPr="00846F44">
        <w:rPr>
          <w:rFonts w:ascii="Arial" w:hAnsi="Arial" w:cs="Arial"/>
          <w:lang w:val="en-US"/>
        </w:rPr>
        <w:t>II</w:t>
      </w:r>
      <w:r w:rsidRPr="00846F44">
        <w:rPr>
          <w:rFonts w:ascii="Arial" w:hAnsi="Arial" w:cs="Arial"/>
        </w:rPr>
        <w:t xml:space="preserve">. </w:t>
      </w:r>
      <w:r w:rsidRPr="00846F44">
        <w:rPr>
          <w:rFonts w:ascii="Arial" w:hAnsi="Arial" w:cs="Arial"/>
          <w:caps/>
        </w:rPr>
        <w:t>Стандарт предоставления муниципальной услуги</w:t>
      </w:r>
    </w:p>
    <w:p w:rsidR="008B1BB5" w:rsidRPr="00846F44" w:rsidRDefault="008B1BB5" w:rsidP="002E3B39">
      <w:pPr>
        <w:shd w:val="clear" w:color="auto" w:fill="FFFFFF"/>
        <w:autoSpaceDE w:val="0"/>
        <w:autoSpaceDN w:val="0"/>
        <w:adjustRightInd w:val="0"/>
        <w:ind w:firstLine="709"/>
        <w:jc w:val="both"/>
        <w:rPr>
          <w:rFonts w:ascii="Arial" w:hAnsi="Arial" w:cs="Arial"/>
        </w:rPr>
      </w:pPr>
    </w:p>
    <w:p w:rsidR="008B1BB5" w:rsidRPr="00D81A6F"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Наименование муниципальной услуги: «Муниципальная услуга по </w:t>
      </w:r>
      <w:r w:rsidR="00846F44">
        <w:rPr>
          <w:rFonts w:ascii="Arial" w:hAnsi="Arial" w:cs="Arial"/>
          <w:sz w:val="24"/>
          <w:szCs w:val="24"/>
        </w:rPr>
        <w:t>у</w:t>
      </w:r>
      <w:r w:rsidR="00846F44" w:rsidRPr="00846F44">
        <w:rPr>
          <w:rFonts w:ascii="Arial" w:hAnsi="Arial" w:cs="Arial"/>
          <w:sz w:val="24"/>
          <w:szCs w:val="24"/>
        </w:rPr>
        <w:t>тверждени</w:t>
      </w:r>
      <w:r w:rsidR="00846F44">
        <w:rPr>
          <w:rFonts w:ascii="Arial" w:hAnsi="Arial" w:cs="Arial"/>
          <w:sz w:val="24"/>
          <w:szCs w:val="24"/>
        </w:rPr>
        <w:t>ю</w:t>
      </w:r>
      <w:r w:rsidR="00846F44" w:rsidRPr="00846F44">
        <w:rPr>
          <w:rFonts w:ascii="Arial" w:hAnsi="Arial" w:cs="Arial"/>
          <w:sz w:val="24"/>
          <w:szCs w:val="24"/>
        </w:rPr>
        <w:t xml:space="preserve">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w:t>
      </w:r>
      <w:r w:rsidR="00846F44" w:rsidRPr="00D81A6F">
        <w:rPr>
          <w:rFonts w:ascii="Arial" w:hAnsi="Arial" w:cs="Arial"/>
          <w:sz w:val="24"/>
          <w:szCs w:val="24"/>
        </w:rPr>
        <w:t>садоводства, огородничества на территории Вихоревского муниципального образования</w:t>
      </w:r>
      <w:r w:rsidRPr="00D81A6F">
        <w:rPr>
          <w:rFonts w:ascii="Arial" w:hAnsi="Arial" w:cs="Arial"/>
          <w:bCs/>
          <w:sz w:val="24"/>
          <w:szCs w:val="24"/>
        </w:rPr>
        <w:t xml:space="preserve"> </w:t>
      </w:r>
      <w:r w:rsidRPr="00D81A6F">
        <w:rPr>
          <w:rFonts w:ascii="Arial" w:hAnsi="Arial" w:cs="Arial"/>
          <w:sz w:val="24"/>
          <w:szCs w:val="24"/>
        </w:rPr>
        <w:t>(далее</w:t>
      </w:r>
      <w:r w:rsidR="00D81A6F">
        <w:rPr>
          <w:rFonts w:ascii="Arial" w:hAnsi="Arial" w:cs="Arial"/>
          <w:sz w:val="24"/>
          <w:szCs w:val="24"/>
        </w:rPr>
        <w:t xml:space="preserve"> </w:t>
      </w:r>
      <w:r w:rsidRPr="00D81A6F">
        <w:rPr>
          <w:rFonts w:ascii="Arial" w:hAnsi="Arial" w:cs="Arial"/>
          <w:sz w:val="24"/>
          <w:szCs w:val="24"/>
        </w:rPr>
        <w:t>– муниципальная услуга).</w:t>
      </w:r>
    </w:p>
    <w:p w:rsidR="008B1BB5" w:rsidRPr="00846F44"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Муниципальная услуга предоставляется </w:t>
      </w:r>
      <w:r w:rsidR="00D81A6F">
        <w:rPr>
          <w:rFonts w:ascii="Arial" w:hAnsi="Arial" w:cs="Arial"/>
          <w:sz w:val="24"/>
          <w:szCs w:val="24"/>
        </w:rPr>
        <w:t>А</w:t>
      </w:r>
      <w:r w:rsidRPr="00846F44">
        <w:rPr>
          <w:rFonts w:ascii="Arial" w:hAnsi="Arial" w:cs="Arial"/>
          <w:sz w:val="24"/>
          <w:szCs w:val="24"/>
        </w:rPr>
        <w:t>дминистраци</w:t>
      </w:r>
      <w:r w:rsidR="00D81A6F">
        <w:rPr>
          <w:rFonts w:ascii="Arial" w:hAnsi="Arial" w:cs="Arial"/>
          <w:sz w:val="24"/>
          <w:szCs w:val="24"/>
        </w:rPr>
        <w:t>ей</w:t>
      </w:r>
      <w:r w:rsidRPr="00846F44">
        <w:rPr>
          <w:rFonts w:ascii="Arial" w:hAnsi="Arial" w:cs="Arial"/>
          <w:sz w:val="24"/>
          <w:szCs w:val="24"/>
        </w:rPr>
        <w:t>. Структурным подразделением, ответственным за предоставление муниципальной услуги является Сектор.</w:t>
      </w:r>
    </w:p>
    <w:p w:rsidR="008B1BB5" w:rsidRPr="00016F79"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016F79">
        <w:rPr>
          <w:rFonts w:ascii="Arial" w:hAnsi="Arial" w:cs="Arial"/>
          <w:color w:val="000000"/>
          <w:sz w:val="24"/>
          <w:szCs w:val="24"/>
        </w:rPr>
        <w:t>Результат предоставления муниципальной услуги.</w:t>
      </w:r>
    </w:p>
    <w:p w:rsidR="008B1BB5" w:rsidRPr="00016F79" w:rsidRDefault="008B1BB5" w:rsidP="00394382">
      <w:pPr>
        <w:pStyle w:val="af0"/>
        <w:numPr>
          <w:ilvl w:val="2"/>
          <w:numId w:val="30"/>
        </w:numPr>
        <w:shd w:val="clear" w:color="auto" w:fill="FFFFFF"/>
        <w:tabs>
          <w:tab w:val="left" w:pos="1276"/>
        </w:tabs>
        <w:spacing w:after="0" w:line="240" w:lineRule="auto"/>
        <w:ind w:left="0" w:firstLine="567"/>
        <w:jc w:val="both"/>
        <w:rPr>
          <w:rFonts w:ascii="Arial" w:hAnsi="Arial" w:cs="Arial"/>
          <w:color w:val="000000"/>
          <w:sz w:val="24"/>
          <w:szCs w:val="24"/>
        </w:rPr>
      </w:pPr>
      <w:r w:rsidRPr="00016F79">
        <w:rPr>
          <w:rFonts w:ascii="Arial" w:hAnsi="Arial" w:cs="Arial"/>
          <w:color w:val="000000"/>
          <w:sz w:val="24"/>
          <w:szCs w:val="24"/>
        </w:rPr>
        <w:t>Результатом предоставления муниципальной услуги является:</w:t>
      </w:r>
    </w:p>
    <w:p w:rsidR="008B1BB5" w:rsidRPr="00016F79"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принятие решения </w:t>
      </w:r>
      <w:proofErr w:type="gramStart"/>
      <w:r w:rsidRPr="00016F79">
        <w:rPr>
          <w:rFonts w:ascii="Arial" w:hAnsi="Arial" w:cs="Arial"/>
          <w:sz w:val="24"/>
          <w:szCs w:val="24"/>
        </w:rPr>
        <w:t>в форме распоряжения Администрации об утверждении схемы расположения земельных участков на кадастровом плане территории в целях образования земельных участков из земель</w:t>
      </w:r>
      <w:proofErr w:type="gramEnd"/>
      <w:r w:rsidRPr="00016F79">
        <w:rPr>
          <w:rFonts w:ascii="Arial" w:hAnsi="Arial" w:cs="Arial"/>
          <w:sz w:val="24"/>
          <w:szCs w:val="24"/>
        </w:rPr>
        <w:t xml:space="preserve">, государственная собственность на которые не разграничена, для ведения садоводства, огородничества на Вихоревского муниципального образования (далее </w:t>
      </w:r>
      <w:r>
        <w:rPr>
          <w:rFonts w:ascii="Arial" w:hAnsi="Arial" w:cs="Arial"/>
          <w:sz w:val="24"/>
          <w:szCs w:val="24"/>
        </w:rPr>
        <w:t>–</w:t>
      </w:r>
      <w:r w:rsidRPr="00016F79">
        <w:rPr>
          <w:rFonts w:ascii="Arial" w:hAnsi="Arial" w:cs="Arial"/>
          <w:sz w:val="24"/>
          <w:szCs w:val="24"/>
        </w:rPr>
        <w:t xml:space="preserve"> </w:t>
      </w:r>
      <w:r>
        <w:rPr>
          <w:rFonts w:ascii="Arial" w:hAnsi="Arial" w:cs="Arial"/>
          <w:sz w:val="24"/>
          <w:szCs w:val="24"/>
        </w:rPr>
        <w:t>Р</w:t>
      </w:r>
      <w:r w:rsidRPr="00016F79">
        <w:rPr>
          <w:rFonts w:ascii="Arial" w:hAnsi="Arial" w:cs="Arial"/>
          <w:sz w:val="24"/>
          <w:szCs w:val="24"/>
        </w:rPr>
        <w:t xml:space="preserve">аспоряжение </w:t>
      </w:r>
      <w:r>
        <w:rPr>
          <w:rFonts w:ascii="Arial" w:hAnsi="Arial" w:cs="Arial"/>
          <w:sz w:val="24"/>
          <w:szCs w:val="24"/>
        </w:rPr>
        <w:t>Администрации</w:t>
      </w:r>
      <w:r w:rsidRPr="00016F79">
        <w:rPr>
          <w:rFonts w:ascii="Arial" w:hAnsi="Arial" w:cs="Arial"/>
          <w:sz w:val="24"/>
          <w:szCs w:val="24"/>
        </w:rPr>
        <w:t>)</w:t>
      </w:r>
      <w:r w:rsidR="008B1BB5" w:rsidRPr="00016F79">
        <w:rPr>
          <w:rFonts w:ascii="Arial" w:hAnsi="Arial" w:cs="Arial"/>
          <w:color w:val="000000"/>
          <w:sz w:val="24"/>
          <w:szCs w:val="24"/>
        </w:rPr>
        <w:t>;</w:t>
      </w:r>
    </w:p>
    <w:p w:rsidR="008B1BB5" w:rsidRPr="00AF4BBA"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решение </w:t>
      </w:r>
      <w:proofErr w:type="gramStart"/>
      <w:r w:rsidRPr="00016F79">
        <w:rPr>
          <w:rFonts w:ascii="Arial" w:hAnsi="Arial" w:cs="Arial"/>
          <w:sz w:val="24"/>
          <w:szCs w:val="24"/>
        </w:rPr>
        <w:t>об отказе в утверждении схемы расположения земельных участков на кадастровом плане территории в целях образования земельных участков из земель</w:t>
      </w:r>
      <w:proofErr w:type="gramEnd"/>
      <w:r w:rsidRPr="00016F79">
        <w:rPr>
          <w:rFonts w:ascii="Arial" w:hAnsi="Arial" w:cs="Arial"/>
          <w:sz w:val="24"/>
          <w:szCs w:val="24"/>
        </w:rPr>
        <w:t xml:space="preserve">, государственная собственность на которые не разграничена, для ведения садоводства, огородничества на территории Вихоревского </w:t>
      </w:r>
      <w:r w:rsidRPr="00AF4BBA">
        <w:rPr>
          <w:rFonts w:ascii="Arial" w:hAnsi="Arial" w:cs="Arial"/>
          <w:sz w:val="24"/>
          <w:szCs w:val="24"/>
        </w:rPr>
        <w:t>муниципального образования (далее – решение об отказе)</w:t>
      </w:r>
      <w:r w:rsidR="008B1BB5" w:rsidRPr="00AF4BBA">
        <w:rPr>
          <w:rFonts w:ascii="Arial" w:hAnsi="Arial" w:cs="Arial"/>
          <w:color w:val="000000"/>
          <w:sz w:val="24"/>
          <w:szCs w:val="24"/>
        </w:rPr>
        <w:t>.</w:t>
      </w:r>
    </w:p>
    <w:p w:rsidR="008B1BB5" w:rsidRPr="00AF4BBA" w:rsidRDefault="008B1BB5" w:rsidP="001335D9">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rPr>
      </w:pPr>
      <w:r w:rsidRPr="00AF4BBA">
        <w:rPr>
          <w:rFonts w:ascii="Arial" w:hAnsi="Arial" w:cs="Arial"/>
          <w:color w:val="000000"/>
          <w:sz w:val="24"/>
          <w:szCs w:val="24"/>
        </w:rPr>
        <w:t>Срок предоставления муниципальной услуги</w:t>
      </w:r>
      <w:r w:rsidR="001335D9" w:rsidRPr="00AF4BBA">
        <w:rPr>
          <w:rFonts w:ascii="Arial" w:hAnsi="Arial" w:cs="Arial"/>
          <w:color w:val="000000"/>
          <w:sz w:val="24"/>
          <w:szCs w:val="24"/>
        </w:rPr>
        <w:t xml:space="preserve"> </w:t>
      </w:r>
      <w:r w:rsidRPr="00AF4BBA">
        <w:rPr>
          <w:rFonts w:ascii="Arial" w:hAnsi="Arial" w:cs="Arial"/>
          <w:color w:val="000000"/>
          <w:sz w:val="24"/>
          <w:szCs w:val="24"/>
        </w:rPr>
        <w:t>исчисляется со дня подачи заявление и не может превышать 30 (тридцать)</w:t>
      </w:r>
      <w:r w:rsidR="00A106B9">
        <w:rPr>
          <w:rFonts w:ascii="Arial" w:hAnsi="Arial" w:cs="Arial"/>
          <w:color w:val="000000"/>
          <w:sz w:val="24"/>
          <w:szCs w:val="24"/>
        </w:rPr>
        <w:t xml:space="preserve"> календарных</w:t>
      </w:r>
      <w:r w:rsidRPr="00AF4BBA">
        <w:rPr>
          <w:rFonts w:ascii="Arial" w:hAnsi="Arial" w:cs="Arial"/>
          <w:color w:val="000000"/>
          <w:sz w:val="24"/>
          <w:szCs w:val="24"/>
        </w:rPr>
        <w:t xml:space="preserve"> дней.</w:t>
      </w:r>
    </w:p>
    <w:p w:rsidR="008B1BB5" w:rsidRPr="00AF4BBA"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AF4BBA">
        <w:rPr>
          <w:rFonts w:ascii="Arial" w:hAnsi="Arial" w:cs="Arial"/>
        </w:rPr>
        <w:t xml:space="preserve">Выдача (направление) результата предоставления муниципальной услуги осуществляется в течение </w:t>
      </w:r>
      <w:r w:rsidR="001335D9" w:rsidRPr="00AF4BBA">
        <w:rPr>
          <w:rFonts w:ascii="Arial" w:hAnsi="Arial" w:cs="Arial"/>
        </w:rPr>
        <w:t>3 (</w:t>
      </w:r>
      <w:r w:rsidRPr="00AF4BBA">
        <w:rPr>
          <w:rFonts w:ascii="Arial" w:hAnsi="Arial" w:cs="Arial"/>
        </w:rPr>
        <w:t>трех</w:t>
      </w:r>
      <w:r w:rsidR="001335D9" w:rsidRPr="00AF4BBA">
        <w:rPr>
          <w:rFonts w:ascii="Arial" w:hAnsi="Arial" w:cs="Arial"/>
        </w:rPr>
        <w:t>)</w:t>
      </w:r>
      <w:r w:rsidRPr="00AF4BBA">
        <w:rPr>
          <w:rFonts w:ascii="Arial" w:hAnsi="Arial" w:cs="Arial"/>
        </w:rPr>
        <w:t xml:space="preserve"> дней со дня его принятия.</w:t>
      </w:r>
    </w:p>
    <w:p w:rsidR="008B1BB5" w:rsidRPr="00072A68"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E3A4C">
        <w:rPr>
          <w:rFonts w:ascii="Arial" w:hAnsi="Arial" w:cs="Arial"/>
          <w:sz w:val="24"/>
          <w:szCs w:val="24"/>
        </w:rPr>
        <w:t xml:space="preserve">Исчерпывающий перечень документов, необходимых для </w:t>
      </w:r>
      <w:r w:rsidRPr="00072A68">
        <w:rPr>
          <w:rFonts w:ascii="Arial" w:hAnsi="Arial" w:cs="Arial"/>
          <w:sz w:val="24"/>
          <w:szCs w:val="24"/>
        </w:rPr>
        <w:t>предоставления муниципальной услуги:</w:t>
      </w:r>
    </w:p>
    <w:p w:rsidR="008B1BB5" w:rsidRPr="00072A68" w:rsidRDefault="00072A68" w:rsidP="00AE3A4C">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proofErr w:type="gramStart"/>
      <w:r w:rsidRPr="00072A68">
        <w:rPr>
          <w:rFonts w:ascii="Arial" w:hAnsi="Arial" w:cs="Arial"/>
          <w:sz w:val="24"/>
          <w:szCs w:val="24"/>
        </w:rPr>
        <w:t>Заявители обращаются в Администрацию с заявлением об утверждении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муниципального образования (далее – заявление) по форме согласно Приложению № 1 к Административному регламенту с приложением следующих документов</w:t>
      </w:r>
      <w:r w:rsidR="008B1BB5" w:rsidRPr="00072A68">
        <w:rPr>
          <w:rFonts w:ascii="Arial" w:hAnsi="Arial" w:cs="Arial"/>
          <w:sz w:val="24"/>
          <w:szCs w:val="24"/>
        </w:rPr>
        <w:t>:</w:t>
      </w:r>
      <w:proofErr w:type="gramEnd"/>
    </w:p>
    <w:p w:rsidR="00072A68" w:rsidRDefault="00AE3A4C" w:rsidP="00072A68">
      <w:pPr>
        <w:pStyle w:val="ConsPlusNormal"/>
        <w:ind w:firstLine="567"/>
        <w:jc w:val="both"/>
        <w:rPr>
          <w:sz w:val="24"/>
          <w:szCs w:val="24"/>
        </w:rPr>
      </w:pPr>
      <w:r w:rsidRPr="00AE3A4C">
        <w:rPr>
          <w:sz w:val="24"/>
          <w:szCs w:val="24"/>
        </w:rPr>
        <w:t>1) схема расположения земельного участка на кадастровом плане территории;</w:t>
      </w:r>
    </w:p>
    <w:p w:rsidR="003726DD" w:rsidRPr="003726DD" w:rsidRDefault="00AE3A4C" w:rsidP="00072A68">
      <w:pPr>
        <w:pStyle w:val="ConsPlusNormal"/>
        <w:ind w:firstLine="567"/>
        <w:jc w:val="both"/>
        <w:rPr>
          <w:rFonts w:cs="Arial"/>
          <w:sz w:val="24"/>
          <w:szCs w:val="24"/>
        </w:rPr>
      </w:pPr>
      <w:proofErr w:type="gramStart"/>
      <w:r w:rsidRPr="00AE3A4C">
        <w:rPr>
          <w:sz w:val="24"/>
          <w:szCs w:val="24"/>
        </w:rPr>
        <w:t xml:space="preserve">2) </w:t>
      </w:r>
      <w:r w:rsidR="003726DD" w:rsidRPr="003726DD">
        <w:rPr>
          <w:rFonts w:cs="Arial"/>
          <w:sz w:val="24"/>
          <w:szCs w:val="24"/>
        </w:rPr>
        <w:t xml:space="preserve">топографическая съемка земельного участка масштаба 1:500 (1:1000, 1:2000 в зависимости от размера земельного участка) в бумажном виде (с указанием границ земельного участка) и в электронном (на диске) в масштабе 1:1 выполненной в программе </w:t>
      </w:r>
      <w:r w:rsidR="003726DD" w:rsidRPr="003726DD">
        <w:rPr>
          <w:rFonts w:cs="Arial"/>
          <w:sz w:val="24"/>
          <w:szCs w:val="24"/>
          <w:lang w:val="en-US"/>
        </w:rPr>
        <w:t>AUTOCAD</w:t>
      </w:r>
      <w:r w:rsidR="003726DD" w:rsidRPr="003726DD">
        <w:rPr>
          <w:rFonts w:cs="Arial"/>
          <w:sz w:val="24"/>
          <w:szCs w:val="24"/>
        </w:rPr>
        <w:t xml:space="preserve"> (файл в формате .</w:t>
      </w:r>
      <w:proofErr w:type="spellStart"/>
      <w:r w:rsidR="003726DD" w:rsidRPr="003726DD">
        <w:rPr>
          <w:rFonts w:cs="Arial"/>
          <w:sz w:val="24"/>
          <w:szCs w:val="24"/>
          <w:lang w:val="en-US"/>
        </w:rPr>
        <w:t>dwg</w:t>
      </w:r>
      <w:proofErr w:type="spellEnd"/>
      <w:r w:rsidR="003726DD" w:rsidRPr="003726DD">
        <w:rPr>
          <w:rFonts w:cs="Arial"/>
          <w:sz w:val="24"/>
          <w:szCs w:val="24"/>
        </w:rPr>
        <w:t>);</w:t>
      </w:r>
      <w:proofErr w:type="gramEnd"/>
    </w:p>
    <w:p w:rsidR="00072A68" w:rsidRDefault="003726DD" w:rsidP="00072A68">
      <w:pPr>
        <w:pStyle w:val="ConsPlusNormal"/>
        <w:ind w:firstLine="567"/>
        <w:jc w:val="both"/>
        <w:rPr>
          <w:sz w:val="24"/>
          <w:szCs w:val="24"/>
        </w:rPr>
      </w:pPr>
      <w:proofErr w:type="gramStart"/>
      <w:r>
        <w:rPr>
          <w:sz w:val="24"/>
          <w:szCs w:val="24"/>
        </w:rPr>
        <w:t xml:space="preserve">3) </w:t>
      </w:r>
      <w:r w:rsidR="00AE3A4C" w:rsidRPr="00AE3A4C">
        <w:rPr>
          <w:sz w:val="24"/>
          <w:szCs w:val="24"/>
        </w:rPr>
        <w:t xml:space="preserve">протокол общего собрания членов некоммерческой организации, созданной до 1 января 2019 года для ведения садоводства, огородничества или дачного хозяйства, и членов садоводческих или огороднических некоммерческих </w:t>
      </w:r>
      <w:r w:rsidR="00AE3A4C" w:rsidRPr="00AE3A4C">
        <w:rPr>
          <w:sz w:val="24"/>
          <w:szCs w:val="24"/>
        </w:rPr>
        <w:lastRenderedPageBreak/>
        <w:t>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w:t>
      </w:r>
      <w:proofErr w:type="gramEnd"/>
      <w:r w:rsidR="00AE3A4C" w:rsidRPr="00AE3A4C">
        <w:rPr>
          <w:sz w:val="24"/>
          <w:szCs w:val="24"/>
        </w:rPr>
        <w:t xml:space="preserve"> документа;</w:t>
      </w:r>
    </w:p>
    <w:p w:rsidR="00072A68" w:rsidRDefault="003726DD" w:rsidP="00072A68">
      <w:pPr>
        <w:pStyle w:val="ConsPlusNormal"/>
        <w:ind w:firstLine="567"/>
        <w:jc w:val="both"/>
        <w:rPr>
          <w:sz w:val="24"/>
          <w:szCs w:val="24"/>
        </w:rPr>
      </w:pPr>
      <w:proofErr w:type="gramStart"/>
      <w:r>
        <w:rPr>
          <w:sz w:val="24"/>
          <w:szCs w:val="24"/>
        </w:rPr>
        <w:t>4</w:t>
      </w:r>
      <w:r w:rsidR="00AE3A4C" w:rsidRPr="00AE3A4C">
        <w:rPr>
          <w:sz w:val="24"/>
          <w:szCs w:val="24"/>
        </w:rPr>
        <w:t xml:space="preserve">) в случае если ранее ни один из членов некоммерческой организации, созданной до 1 января 2019 года для ведения садоводства, огородничества или дачного хозяйства, не обращался с заявлением о предоставлении земельного участка в собственность, </w:t>
      </w:r>
      <w:r w:rsidR="00072A68">
        <w:rPr>
          <w:sz w:val="24"/>
          <w:szCs w:val="24"/>
        </w:rPr>
        <w:t>Администрация</w:t>
      </w:r>
      <w:r w:rsidR="00AE3A4C" w:rsidRPr="00AE3A4C">
        <w:rPr>
          <w:sz w:val="24"/>
          <w:szCs w:val="24"/>
        </w:rPr>
        <w:t xml:space="preserve"> самостоятельно запрашивает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w:t>
      </w:r>
      <w:proofErr w:type="gramEnd"/>
      <w:r w:rsidR="00AE3A4C" w:rsidRPr="00AE3A4C">
        <w:rPr>
          <w:sz w:val="24"/>
          <w:szCs w:val="24"/>
        </w:rPr>
        <w:t xml:space="preserve">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72A68" w:rsidRDefault="003726DD" w:rsidP="00072A68">
      <w:pPr>
        <w:pStyle w:val="ConsPlusNormal"/>
        <w:ind w:firstLine="567"/>
        <w:jc w:val="both"/>
        <w:rPr>
          <w:sz w:val="24"/>
          <w:szCs w:val="24"/>
        </w:rPr>
      </w:pPr>
      <w:r>
        <w:rPr>
          <w:sz w:val="24"/>
          <w:szCs w:val="24"/>
        </w:rPr>
        <w:t>5</w:t>
      </w:r>
      <w:r w:rsidR="00AE3A4C" w:rsidRPr="00AE3A4C">
        <w:rPr>
          <w:sz w:val="24"/>
          <w:szCs w:val="24"/>
        </w:rPr>
        <w:t>) копия паспорта или иного документа, удостоверяющего личность заявителя, - для физического лица;</w:t>
      </w:r>
    </w:p>
    <w:p w:rsidR="00072A68" w:rsidRDefault="003726DD" w:rsidP="00072A68">
      <w:pPr>
        <w:pStyle w:val="ConsPlusNormal"/>
        <w:ind w:firstLine="567"/>
        <w:jc w:val="both"/>
        <w:rPr>
          <w:sz w:val="24"/>
          <w:szCs w:val="24"/>
        </w:rPr>
      </w:pPr>
      <w:r>
        <w:rPr>
          <w:sz w:val="24"/>
          <w:szCs w:val="24"/>
        </w:rPr>
        <w:t>6</w:t>
      </w:r>
      <w:r w:rsidR="00AE3A4C" w:rsidRPr="00AE3A4C">
        <w:rPr>
          <w:sz w:val="24"/>
          <w:szCs w:val="24"/>
        </w:rPr>
        <w:t>) документ, подтверждающий полномочия лица, подписавшего заявление, - для юридического лица;</w:t>
      </w:r>
    </w:p>
    <w:p w:rsidR="00AE3A4C" w:rsidRPr="00D42DD7" w:rsidRDefault="003726DD" w:rsidP="00072A68">
      <w:pPr>
        <w:pStyle w:val="ConsPlusNormal"/>
        <w:ind w:firstLine="567"/>
        <w:jc w:val="both"/>
        <w:rPr>
          <w:sz w:val="24"/>
          <w:szCs w:val="24"/>
        </w:rPr>
      </w:pPr>
      <w:r>
        <w:rPr>
          <w:sz w:val="24"/>
          <w:szCs w:val="24"/>
        </w:rPr>
        <w:t>7</w:t>
      </w:r>
      <w:r w:rsidR="00AE3A4C" w:rsidRPr="00AE3A4C">
        <w:rPr>
          <w:sz w:val="24"/>
          <w:szCs w:val="24"/>
        </w:rPr>
        <w:t xml:space="preserve">) документы, подтверждающие полномочия представителя заявителя, </w:t>
      </w:r>
      <w:r w:rsidR="00AE3A4C" w:rsidRPr="00D42DD7">
        <w:rPr>
          <w:sz w:val="24"/>
          <w:szCs w:val="24"/>
        </w:rPr>
        <w:t>необходимые для осуществления действий от имени заявителя, в случае подачи заявления и документов представителем заявителя.</w:t>
      </w:r>
    </w:p>
    <w:p w:rsidR="008B1BB5" w:rsidRPr="003833CF" w:rsidRDefault="008B1BB5" w:rsidP="003833CF">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 xml:space="preserve">К документам, необходимым в соответствии с нормативными правовыми актами для предоставления </w:t>
      </w:r>
      <w:r w:rsidR="00D81A6F">
        <w:rPr>
          <w:rFonts w:ascii="Arial" w:hAnsi="Arial" w:cs="Arial"/>
          <w:sz w:val="24"/>
          <w:szCs w:val="24"/>
        </w:rPr>
        <w:t xml:space="preserve">муниципальной </w:t>
      </w:r>
      <w:r w:rsidRPr="00D42DD7">
        <w:rPr>
          <w:rFonts w:ascii="Arial" w:hAnsi="Arial" w:cs="Arial"/>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w:t>
      </w:r>
      <w:r w:rsidRPr="003833CF">
        <w:rPr>
          <w:rFonts w:ascii="Arial" w:hAnsi="Arial" w:cs="Arial"/>
          <w:sz w:val="24"/>
          <w:szCs w:val="24"/>
        </w:rPr>
        <w:t>вправе предоставить, относятся:</w:t>
      </w:r>
    </w:p>
    <w:p w:rsidR="003833CF" w:rsidRPr="003833CF" w:rsidRDefault="003833CF" w:rsidP="003833CF">
      <w:pPr>
        <w:pStyle w:val="ConsPlusNormal"/>
        <w:ind w:firstLine="567"/>
        <w:jc w:val="both"/>
        <w:rPr>
          <w:sz w:val="24"/>
          <w:szCs w:val="24"/>
        </w:rPr>
      </w:pPr>
      <w:r w:rsidRPr="003833CF">
        <w:rPr>
          <w:sz w:val="24"/>
          <w:szCs w:val="24"/>
        </w:rPr>
        <w:t xml:space="preserve">1) выписка о правах из Единого государственного реестра недвижимости (далее </w:t>
      </w:r>
      <w:r>
        <w:rPr>
          <w:sz w:val="24"/>
          <w:szCs w:val="24"/>
        </w:rPr>
        <w:t>–</w:t>
      </w:r>
      <w:r w:rsidRPr="003833CF">
        <w:rPr>
          <w:sz w:val="24"/>
          <w:szCs w:val="24"/>
        </w:rPr>
        <w:t xml:space="preserve"> ЕГРН);</w:t>
      </w:r>
    </w:p>
    <w:p w:rsidR="003833CF" w:rsidRPr="003833CF" w:rsidRDefault="003833CF" w:rsidP="003833CF">
      <w:pPr>
        <w:pStyle w:val="ConsPlusNormal"/>
        <w:ind w:firstLine="567"/>
        <w:jc w:val="both"/>
        <w:rPr>
          <w:sz w:val="24"/>
          <w:szCs w:val="24"/>
        </w:rPr>
      </w:pPr>
      <w:r w:rsidRPr="003833CF">
        <w:rPr>
          <w:sz w:val="24"/>
          <w:szCs w:val="24"/>
        </w:rPr>
        <w:t>2) утвержденный проект планировки и утвержденный проект межевания территории;</w:t>
      </w:r>
    </w:p>
    <w:p w:rsidR="003833CF" w:rsidRPr="003833CF" w:rsidRDefault="003833CF" w:rsidP="003833CF">
      <w:pPr>
        <w:pStyle w:val="ConsPlusNormal"/>
        <w:ind w:firstLine="567"/>
        <w:jc w:val="both"/>
        <w:rPr>
          <w:sz w:val="24"/>
          <w:szCs w:val="24"/>
        </w:rPr>
      </w:pPr>
      <w:r w:rsidRPr="003833CF">
        <w:rPr>
          <w:sz w:val="24"/>
          <w:szCs w:val="24"/>
        </w:rPr>
        <w:t>3) проект организации и застройки территории некоммерческого объединения;</w:t>
      </w:r>
    </w:p>
    <w:p w:rsidR="003833CF" w:rsidRPr="00E41DD9" w:rsidRDefault="003833CF" w:rsidP="003833CF">
      <w:pPr>
        <w:pStyle w:val="ConsPlusNormal"/>
        <w:ind w:firstLine="567"/>
        <w:jc w:val="both"/>
        <w:rPr>
          <w:sz w:val="24"/>
          <w:szCs w:val="24"/>
        </w:rPr>
      </w:pPr>
      <w:r w:rsidRPr="003833CF">
        <w:rPr>
          <w:sz w:val="24"/>
          <w:szCs w:val="24"/>
        </w:rPr>
        <w:t xml:space="preserve">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w:t>
      </w:r>
      <w:r w:rsidRPr="00E41DD9">
        <w:rPr>
          <w:sz w:val="24"/>
          <w:szCs w:val="24"/>
        </w:rPr>
        <w:t>Российской Федерации;</w:t>
      </w:r>
    </w:p>
    <w:p w:rsidR="00590925" w:rsidRPr="00E41DD9" w:rsidRDefault="003833CF" w:rsidP="00590925">
      <w:pPr>
        <w:pStyle w:val="ConsPlusNormal"/>
        <w:ind w:firstLine="567"/>
        <w:jc w:val="both"/>
        <w:rPr>
          <w:sz w:val="24"/>
          <w:szCs w:val="24"/>
        </w:rPr>
      </w:pPr>
      <w:r w:rsidRPr="00E41DD9">
        <w:rPr>
          <w:sz w:val="24"/>
          <w:szCs w:val="24"/>
        </w:rPr>
        <w:t>6)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833CF" w:rsidRPr="00590925" w:rsidRDefault="003833CF" w:rsidP="00590925">
      <w:pPr>
        <w:pStyle w:val="ConsPlusNormal"/>
        <w:ind w:firstLine="567"/>
        <w:jc w:val="both"/>
        <w:rPr>
          <w:sz w:val="24"/>
          <w:szCs w:val="24"/>
        </w:rPr>
      </w:pPr>
      <w:r w:rsidRPr="00E41DD9">
        <w:rPr>
          <w:sz w:val="24"/>
          <w:szCs w:val="24"/>
        </w:rPr>
        <w:t xml:space="preserve">Если такие документы не были представлены заявителем, </w:t>
      </w:r>
      <w:r w:rsidR="00590925" w:rsidRPr="00E41DD9">
        <w:rPr>
          <w:sz w:val="24"/>
          <w:szCs w:val="24"/>
        </w:rPr>
        <w:t>Администрация</w:t>
      </w:r>
      <w:r w:rsidRPr="00E41DD9">
        <w:rPr>
          <w:sz w:val="24"/>
          <w:szCs w:val="24"/>
        </w:rPr>
        <w:t xml:space="preserve"> запрашивает их в порядке межведомственного информационного взаимодействия в соответствии с законодательством</w:t>
      </w:r>
      <w:r w:rsidRPr="00590925">
        <w:rPr>
          <w:sz w:val="24"/>
          <w:szCs w:val="24"/>
        </w:rPr>
        <w:t>.</w:t>
      </w:r>
    </w:p>
    <w:p w:rsidR="008B1BB5" w:rsidRPr="00590925"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bookmarkStart w:id="1" w:name="P177"/>
      <w:bookmarkEnd w:id="1"/>
      <w:r w:rsidRPr="00590925">
        <w:rPr>
          <w:rFonts w:ascii="Arial" w:hAnsi="Arial" w:cs="Arial"/>
          <w:sz w:val="24"/>
          <w:szCs w:val="24"/>
        </w:rPr>
        <w:t xml:space="preserve">Администрация не вправе требовать от заявителя представления документов, не предусмотренных п.2.5.1. настоящего </w:t>
      </w:r>
      <w:r w:rsidR="00D81A6F">
        <w:rPr>
          <w:rFonts w:ascii="Arial" w:hAnsi="Arial" w:cs="Arial"/>
          <w:sz w:val="24"/>
          <w:szCs w:val="24"/>
        </w:rPr>
        <w:t>А</w:t>
      </w:r>
      <w:r w:rsidRPr="00590925">
        <w:rPr>
          <w:rFonts w:ascii="Arial" w:hAnsi="Arial" w:cs="Arial"/>
          <w:sz w:val="24"/>
          <w:szCs w:val="24"/>
        </w:rPr>
        <w:t>дминистративного регламента.</w:t>
      </w:r>
    </w:p>
    <w:p w:rsidR="008B1BB5" w:rsidRPr="00D42DD7"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Документы, представляемые заявителями, должны соответствовать следующим требованиям:</w:t>
      </w:r>
    </w:p>
    <w:p w:rsidR="008B1BB5" w:rsidRPr="00D42DD7" w:rsidRDefault="008B1BB5" w:rsidP="009619DB">
      <w:pPr>
        <w:pStyle w:val="ConsPlusNormal"/>
        <w:shd w:val="clear" w:color="auto" w:fill="FFFFFF"/>
        <w:ind w:firstLine="540"/>
        <w:jc w:val="both"/>
        <w:rPr>
          <w:sz w:val="24"/>
          <w:szCs w:val="24"/>
        </w:rPr>
      </w:pPr>
      <w:r w:rsidRPr="00D42DD7">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B1BB5" w:rsidRPr="00D42DD7" w:rsidRDefault="008B1BB5" w:rsidP="009619DB">
      <w:pPr>
        <w:pStyle w:val="ConsPlusNormal"/>
        <w:ind w:firstLine="540"/>
        <w:jc w:val="both"/>
        <w:rPr>
          <w:sz w:val="24"/>
          <w:szCs w:val="24"/>
        </w:rPr>
      </w:pPr>
      <w:r w:rsidRPr="00D42DD7">
        <w:rPr>
          <w:sz w:val="24"/>
          <w:szCs w:val="24"/>
        </w:rPr>
        <w:t>2) тексты документов должны быть написаны разборчиво;</w:t>
      </w:r>
    </w:p>
    <w:p w:rsidR="008B1BB5" w:rsidRPr="00D42DD7" w:rsidRDefault="008B1BB5" w:rsidP="009619DB">
      <w:pPr>
        <w:pStyle w:val="ConsPlusNormal"/>
        <w:ind w:firstLine="540"/>
        <w:jc w:val="both"/>
        <w:rPr>
          <w:sz w:val="24"/>
          <w:szCs w:val="24"/>
        </w:rPr>
      </w:pPr>
      <w:r w:rsidRPr="00D42DD7">
        <w:rPr>
          <w:sz w:val="24"/>
          <w:szCs w:val="24"/>
        </w:rPr>
        <w:lastRenderedPageBreak/>
        <w:t>3) не должны иметь подчисток, приписок, зачеркнутых слов и не оговоренных в них исправлений;</w:t>
      </w:r>
    </w:p>
    <w:p w:rsidR="008B1BB5" w:rsidRPr="00D42DD7" w:rsidRDefault="008B1BB5" w:rsidP="009619DB">
      <w:pPr>
        <w:pStyle w:val="ConsPlusNormal"/>
        <w:ind w:firstLine="540"/>
        <w:jc w:val="both"/>
        <w:rPr>
          <w:sz w:val="24"/>
          <w:szCs w:val="24"/>
        </w:rPr>
      </w:pPr>
      <w:r w:rsidRPr="00D42DD7">
        <w:rPr>
          <w:sz w:val="24"/>
          <w:szCs w:val="24"/>
        </w:rPr>
        <w:t xml:space="preserve">4) не должны быть исполнены карандашом; </w:t>
      </w:r>
    </w:p>
    <w:p w:rsidR="008B1BB5" w:rsidRPr="00D42DD7" w:rsidRDefault="008B1BB5" w:rsidP="009619DB">
      <w:pPr>
        <w:pStyle w:val="ConsPlusNormal"/>
        <w:ind w:firstLine="540"/>
        <w:jc w:val="both"/>
        <w:rPr>
          <w:sz w:val="24"/>
          <w:szCs w:val="24"/>
        </w:rPr>
      </w:pPr>
      <w:r w:rsidRPr="00D42DD7">
        <w:rPr>
          <w:sz w:val="24"/>
          <w:szCs w:val="24"/>
        </w:rPr>
        <w:t>5) не должны иметь повреждений, наличие которых не позволяет однозначно истолковать их содержание.</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1BB5" w:rsidRPr="002503BD" w:rsidRDefault="008B1BB5" w:rsidP="00394382">
      <w:pPr>
        <w:pStyle w:val="af0"/>
        <w:numPr>
          <w:ilvl w:val="2"/>
          <w:numId w:val="26"/>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2503BD">
        <w:rPr>
          <w:rFonts w:ascii="Arial" w:hAnsi="Arial" w:cs="Arial"/>
          <w:sz w:val="24"/>
          <w:szCs w:val="24"/>
        </w:rPr>
        <w:t>Основаниями для отказа в приеме документов являются: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форма заявления не соответствует приложению № 1 к настоящему </w:t>
      </w:r>
      <w:r w:rsidR="00A42BFE">
        <w:rPr>
          <w:sz w:val="24"/>
          <w:szCs w:val="24"/>
        </w:rPr>
        <w:t>А</w:t>
      </w:r>
      <w:r w:rsidRPr="002503BD">
        <w:rPr>
          <w:sz w:val="24"/>
          <w:szCs w:val="24"/>
        </w:rPr>
        <w:t>дминистративному регламенту;</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к заявлению приложены документы, состав, форма или содержание которых не соответствуют требованиям земельного законодательства;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с заявлением обратилось ненадлежащее лицо;</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отсутствие подписи заявителя;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несоответствие документов требованиям, указанным в п.2.5.4 настоящего Административного регламента;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текст заявления не поддается прочтению, ответ на заявление не дается, о чем в течение </w:t>
      </w:r>
      <w:r w:rsidR="00A42BFE">
        <w:rPr>
          <w:sz w:val="24"/>
          <w:szCs w:val="24"/>
        </w:rPr>
        <w:t>7 (</w:t>
      </w:r>
      <w:r w:rsidRPr="002503BD">
        <w:rPr>
          <w:sz w:val="24"/>
          <w:szCs w:val="24"/>
        </w:rPr>
        <w:t>семи</w:t>
      </w:r>
      <w:r w:rsidR="00A42BFE">
        <w:rPr>
          <w:sz w:val="24"/>
          <w:szCs w:val="24"/>
        </w:rPr>
        <w:t>)</w:t>
      </w:r>
      <w:r w:rsidRPr="002503BD">
        <w:rPr>
          <w:sz w:val="24"/>
          <w:szCs w:val="24"/>
        </w:rPr>
        <w:t xml:space="preserve">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 xml:space="preserve">В течение </w:t>
      </w:r>
      <w:r w:rsidR="00A42BFE">
        <w:rPr>
          <w:sz w:val="24"/>
          <w:szCs w:val="24"/>
        </w:rPr>
        <w:t>10 (</w:t>
      </w:r>
      <w:r w:rsidRPr="002503BD">
        <w:rPr>
          <w:sz w:val="24"/>
          <w:szCs w:val="24"/>
        </w:rPr>
        <w:t>десяти</w:t>
      </w:r>
      <w:r w:rsidR="00A42BFE">
        <w:rPr>
          <w:sz w:val="24"/>
          <w:szCs w:val="24"/>
        </w:rPr>
        <w:t>) календарных дней</w:t>
      </w:r>
      <w:r w:rsidRPr="002503BD">
        <w:rPr>
          <w:sz w:val="24"/>
          <w:szCs w:val="24"/>
        </w:rPr>
        <w:t xml:space="preserve"> со дня поступления заявления Администрация возвращает это заявление заявителю, если оно не соответствует положениям пунктов 2.5.1. и 2.5.4 настоящего Административного регламента, подано в иной уполномоченный орган или к заявлению не приложены документы, предоставляемые в соответствии с п.2.5.1 настоящего Административного регламента. При этом Администрацией должны быть указаны причины возврата заявления.</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Отказ в приеме документов не препятствует повторному обращению заявителя в порядке, установленном п.3.2. настоящего Административного регламента.</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sidR="00CD0A34" w:rsidRPr="002503BD">
        <w:rPr>
          <w:rFonts w:ascii="Arial" w:hAnsi="Arial" w:cs="Arial"/>
          <w:sz w:val="24"/>
          <w:szCs w:val="24"/>
        </w:rPr>
        <w:t>.</w:t>
      </w:r>
    </w:p>
    <w:p w:rsidR="008B1BB5" w:rsidRPr="002503BD" w:rsidRDefault="008B1BB5" w:rsidP="00602E95">
      <w:pPr>
        <w:pStyle w:val="ConsPlusNormal"/>
        <w:tabs>
          <w:tab w:val="left" w:pos="993"/>
          <w:tab w:val="left" w:pos="1276"/>
        </w:tabs>
        <w:ind w:firstLine="567"/>
        <w:jc w:val="both"/>
        <w:rPr>
          <w:sz w:val="24"/>
          <w:szCs w:val="24"/>
        </w:rPr>
      </w:pPr>
      <w:r w:rsidRPr="002503BD">
        <w:rPr>
          <w:b/>
          <w:sz w:val="24"/>
          <w:szCs w:val="24"/>
        </w:rPr>
        <w:t>2.7.1.</w:t>
      </w:r>
      <w:r w:rsidRPr="002503BD">
        <w:rPr>
          <w:sz w:val="24"/>
          <w:szCs w:val="24"/>
        </w:rPr>
        <w:t xml:space="preserve"> Основания для приостановления предоставления муниципальной услуги законодательством не предусмотрено.</w:t>
      </w:r>
    </w:p>
    <w:p w:rsidR="008B1BB5" w:rsidRPr="00811123" w:rsidRDefault="008B1BB5" w:rsidP="00602E95">
      <w:pPr>
        <w:pStyle w:val="ConsPlusNormal"/>
        <w:tabs>
          <w:tab w:val="left" w:pos="993"/>
          <w:tab w:val="left" w:pos="1276"/>
        </w:tabs>
        <w:ind w:firstLine="567"/>
        <w:jc w:val="both"/>
        <w:rPr>
          <w:sz w:val="24"/>
          <w:szCs w:val="24"/>
        </w:rPr>
      </w:pPr>
      <w:r w:rsidRPr="00811123">
        <w:rPr>
          <w:b/>
          <w:sz w:val="24"/>
          <w:szCs w:val="24"/>
        </w:rPr>
        <w:t>2.7.2.</w:t>
      </w:r>
      <w:r w:rsidRPr="00811123">
        <w:rPr>
          <w:sz w:val="24"/>
          <w:szCs w:val="24"/>
        </w:rPr>
        <w:t xml:space="preserve"> Основаниями для отказа в предоставлении муниципальной услуги являются:</w:t>
      </w:r>
    </w:p>
    <w:p w:rsidR="00811123" w:rsidRPr="00811123" w:rsidRDefault="00811123" w:rsidP="00811123">
      <w:pPr>
        <w:pStyle w:val="ConsPlusNormal"/>
        <w:ind w:firstLine="567"/>
        <w:jc w:val="both"/>
        <w:rPr>
          <w:sz w:val="24"/>
          <w:szCs w:val="24"/>
        </w:rPr>
      </w:pPr>
      <w:r w:rsidRPr="00811123">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811123">
          <w:rPr>
            <w:color w:val="0000FF"/>
            <w:sz w:val="24"/>
            <w:szCs w:val="24"/>
          </w:rPr>
          <w:t>пунктом 12 статьи 11.10</w:t>
        </w:r>
      </w:hyperlink>
      <w:r w:rsidRPr="00811123">
        <w:rPr>
          <w:sz w:val="24"/>
          <w:szCs w:val="24"/>
        </w:rPr>
        <w:t xml:space="preserve"> Земельного кодекса Российской Федерации;</w:t>
      </w:r>
    </w:p>
    <w:p w:rsidR="00811123" w:rsidRPr="00811123" w:rsidRDefault="00811123" w:rsidP="00811123">
      <w:pPr>
        <w:pStyle w:val="ConsPlusNormal"/>
        <w:ind w:firstLine="567"/>
        <w:jc w:val="both"/>
        <w:rPr>
          <w:sz w:val="24"/>
          <w:szCs w:val="24"/>
        </w:rPr>
      </w:pPr>
      <w:r w:rsidRPr="00811123">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123" w:rsidRPr="00811123" w:rsidRDefault="00811123" w:rsidP="00811123">
      <w:pPr>
        <w:pStyle w:val="ConsPlusNormal"/>
        <w:ind w:firstLine="567"/>
        <w:jc w:val="both"/>
        <w:rPr>
          <w:sz w:val="24"/>
          <w:szCs w:val="24"/>
        </w:rPr>
      </w:pPr>
      <w:r w:rsidRPr="00811123">
        <w:rPr>
          <w:sz w:val="24"/>
          <w:szCs w:val="24"/>
        </w:rPr>
        <w:t xml:space="preserve">3) разработка схемы расположения земельного участка с нарушением предусмотренных </w:t>
      </w:r>
      <w:hyperlink r:id="rId12" w:history="1">
        <w:r w:rsidRPr="00811123">
          <w:rPr>
            <w:color w:val="0000FF"/>
            <w:sz w:val="24"/>
            <w:szCs w:val="24"/>
          </w:rPr>
          <w:t>статьей 11.9</w:t>
        </w:r>
      </w:hyperlink>
      <w:r w:rsidRPr="00811123">
        <w:rPr>
          <w:sz w:val="24"/>
          <w:szCs w:val="24"/>
        </w:rPr>
        <w:t xml:space="preserve"> Земельного кодекса Российской Федерации требований к образуемым земельным участкам;</w:t>
      </w:r>
    </w:p>
    <w:p w:rsidR="00811123" w:rsidRPr="00A42BFE" w:rsidRDefault="00811123" w:rsidP="00811123">
      <w:pPr>
        <w:pStyle w:val="ConsPlusNormal"/>
        <w:ind w:firstLine="567"/>
        <w:jc w:val="both"/>
        <w:rPr>
          <w:sz w:val="24"/>
          <w:szCs w:val="24"/>
        </w:rPr>
      </w:pPr>
      <w:r w:rsidRPr="00811123">
        <w:rPr>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Pr="00A42BFE">
        <w:rPr>
          <w:sz w:val="24"/>
          <w:szCs w:val="24"/>
        </w:rPr>
        <w:t>об особо охраняемой природной территории;</w:t>
      </w:r>
    </w:p>
    <w:p w:rsidR="008B1BB5" w:rsidRPr="00A42BFE" w:rsidRDefault="00811123" w:rsidP="00811123">
      <w:pPr>
        <w:pStyle w:val="ConsPlusNormal"/>
        <w:ind w:firstLine="567"/>
        <w:jc w:val="both"/>
        <w:rPr>
          <w:sz w:val="24"/>
          <w:szCs w:val="24"/>
        </w:rPr>
      </w:pPr>
      <w:r w:rsidRPr="00A42BFE">
        <w:rPr>
          <w:sz w:val="24"/>
          <w:szCs w:val="24"/>
        </w:rPr>
        <w:t xml:space="preserve">5) расположение земельного участка, образование которого предусмотрено </w:t>
      </w:r>
      <w:r w:rsidRPr="00A42BFE">
        <w:rPr>
          <w:sz w:val="24"/>
          <w:szCs w:val="24"/>
        </w:rPr>
        <w:lastRenderedPageBreak/>
        <w:t>схемой расположения земельного участка, в границах территории, для которой утвержден проект межевания территории.</w:t>
      </w:r>
    </w:p>
    <w:p w:rsidR="008B1BB5" w:rsidRPr="002503BD" w:rsidRDefault="008B1BB5" w:rsidP="00394382">
      <w:pPr>
        <w:pStyle w:val="ConsPlusNormal"/>
        <w:numPr>
          <w:ilvl w:val="2"/>
          <w:numId w:val="27"/>
        </w:numPr>
        <w:tabs>
          <w:tab w:val="left" w:pos="1276"/>
          <w:tab w:val="left" w:pos="1843"/>
        </w:tabs>
        <w:ind w:left="0" w:firstLine="567"/>
        <w:jc w:val="both"/>
        <w:rPr>
          <w:sz w:val="24"/>
          <w:szCs w:val="24"/>
        </w:rPr>
      </w:pPr>
      <w:r w:rsidRPr="002503BD">
        <w:rPr>
          <w:sz w:val="24"/>
          <w:szCs w:val="24"/>
        </w:rPr>
        <w:t>Отказ в предоставлении муниципальной услуги может быть обжалован в порядке, установленном законодательством.</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Муниципальная услуга предоставляется без взимания государственной</w:t>
      </w:r>
      <w:r w:rsidRPr="00590925">
        <w:rPr>
          <w:rFonts w:ascii="Arial" w:hAnsi="Arial" w:cs="Arial"/>
          <w:sz w:val="24"/>
          <w:szCs w:val="24"/>
        </w:rPr>
        <w:t xml:space="preserve"> пошлины</w:t>
      </w:r>
      <w:r w:rsidR="00590925" w:rsidRPr="00590925">
        <w:rPr>
          <w:rFonts w:ascii="Arial" w:hAnsi="Arial" w:cs="Arial"/>
          <w:sz w:val="24"/>
          <w:szCs w:val="24"/>
        </w:rPr>
        <w:t xml:space="preserve"> или иной платы</w:t>
      </w:r>
      <w:r w:rsidRPr="00590925">
        <w:rPr>
          <w:rFonts w:ascii="Arial" w:hAnsi="Arial" w:cs="Arial"/>
          <w:sz w:val="24"/>
          <w:szCs w:val="24"/>
        </w:rPr>
        <w:t>.</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 xml:space="preserve">Максимальный срок ожидания в очереди в случае непосредственного обращения заявителя в Администрацию для предоставления документов, необходимых для предоставления муниципальной услуги, а также для получения </w:t>
      </w:r>
      <w:proofErr w:type="gramStart"/>
      <w:r w:rsidRPr="00590925">
        <w:rPr>
          <w:rFonts w:ascii="Arial" w:hAnsi="Arial" w:cs="Arial"/>
          <w:sz w:val="24"/>
          <w:szCs w:val="24"/>
        </w:rPr>
        <w:t>документов, являющихся результатом предоставления муниципальной услуги не дожжен</w:t>
      </w:r>
      <w:proofErr w:type="gramEnd"/>
      <w:r w:rsidRPr="00590925">
        <w:rPr>
          <w:rFonts w:ascii="Arial" w:hAnsi="Arial" w:cs="Arial"/>
          <w:sz w:val="24"/>
          <w:szCs w:val="24"/>
        </w:rPr>
        <w:t xml:space="preserve"> превышать 15 минут на одного получателя муниципальной услуги.</w:t>
      </w:r>
    </w:p>
    <w:p w:rsidR="008B1BB5" w:rsidRPr="00590925"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30 минут, при направлении документов через организации почтовой связи, </w:t>
      </w:r>
      <w:r w:rsidR="00963FCB">
        <w:rPr>
          <w:rFonts w:ascii="Arial" w:hAnsi="Arial" w:cs="Arial"/>
          <w:color w:val="000000"/>
          <w:sz w:val="24"/>
          <w:szCs w:val="24"/>
          <w:shd w:val="clear" w:color="auto" w:fill="FFFFFF"/>
        </w:rPr>
        <w:t>МФЦ</w:t>
      </w:r>
      <w:r w:rsidRPr="00590925">
        <w:rPr>
          <w:rFonts w:ascii="Arial" w:hAnsi="Arial" w:cs="Arial"/>
          <w:sz w:val="24"/>
          <w:szCs w:val="24"/>
        </w:rPr>
        <w:t xml:space="preserve"> или в электронной форме – один рабочий день со дня получения Администрацией указанных документов.</w:t>
      </w:r>
    </w:p>
    <w:p w:rsidR="008B1BB5" w:rsidRPr="00590925" w:rsidRDefault="008B1BB5" w:rsidP="000B4FB0">
      <w:pPr>
        <w:pStyle w:val="af0"/>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590925">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color w:val="000000"/>
          <w:sz w:val="24"/>
          <w:szCs w:val="24"/>
          <w:shd w:val="clear" w:color="auto" w:fill="FFFFFF"/>
        </w:rPr>
        <w:t>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8B1BB5" w:rsidRPr="00016F79"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B1BB5" w:rsidRPr="00A42BFE"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w:t>
      </w:r>
      <w:r w:rsidRPr="00A42BFE">
        <w:rPr>
          <w:rFonts w:ascii="Arial" w:hAnsi="Arial" w:cs="Arial"/>
          <w:color w:val="000000"/>
          <w:shd w:val="clear" w:color="auto" w:fill="FFFFFF"/>
        </w:rPr>
        <w:t>оргтехникой, позволяющей своевременно и в полном объеме Администрации  организовать оказание  муниципальной услуги;</w:t>
      </w:r>
    </w:p>
    <w:p w:rsidR="00016F79" w:rsidRPr="00A42BFE"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color w:val="000000"/>
          <w:shd w:val="clear" w:color="auto" w:fill="FFFFFF"/>
        </w:rPr>
        <w:t>места ожидания в очереди оборудуются  стульями и столами для возможности оформления документов;</w:t>
      </w:r>
    </w:p>
    <w:p w:rsidR="008B1BB5" w:rsidRPr="00016F79"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rPr>
        <w:t>места для заполнения заявления и документов оборудуются информационными стендами, стульями и столами для возможности его оформления.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w:t>
      </w:r>
      <w:r w:rsidRPr="00016F79">
        <w:rPr>
          <w:rFonts w:ascii="Arial" w:hAnsi="Arial" w:cs="Arial"/>
        </w:rPr>
        <w:t xml:space="preserve"> для предоставления муниципальной услуги. Заявителям из числа инвалидов, имеющим стойкие расстройства функции зрения и (или) не имеющим возможности самостоятельно заполнить заявление и необходимые документы, должностными лицами Администрации обеспечивается заполнение указанных документов для предоставления муниципальной услуги.</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proofErr w:type="gramStart"/>
      <w:r w:rsidRPr="00016F79">
        <w:rPr>
          <w:rFonts w:ascii="Arial" w:hAnsi="Arial" w:cs="Arial"/>
          <w:sz w:val="24"/>
          <w:szCs w:val="24"/>
        </w:rPr>
        <w:t xml:space="preserve">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w:t>
      </w:r>
      <w:r w:rsidR="00963FCB">
        <w:rPr>
          <w:rFonts w:ascii="Arial" w:hAnsi="Arial" w:cs="Arial"/>
          <w:color w:val="000000"/>
          <w:sz w:val="24"/>
          <w:szCs w:val="24"/>
          <w:shd w:val="clear" w:color="auto" w:fill="FFFFFF"/>
        </w:rPr>
        <w:t>МФЦ</w:t>
      </w:r>
      <w:r w:rsidRPr="00016F7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 необходимых</w:t>
      </w:r>
      <w:proofErr w:type="gramEnd"/>
      <w:r w:rsidRPr="00016F79">
        <w:rPr>
          <w:rFonts w:ascii="Arial" w:hAnsi="Arial" w:cs="Arial"/>
          <w:sz w:val="24"/>
          <w:szCs w:val="24"/>
        </w:rPr>
        <w:t xml:space="preserve"> для предоставления муниципальной услуги, в форме электронных документов, среднее время ожидания в очереди при </w:t>
      </w:r>
      <w:r w:rsidRPr="00016F79">
        <w:rPr>
          <w:rFonts w:ascii="Arial" w:hAnsi="Arial" w:cs="Arial"/>
          <w:sz w:val="24"/>
          <w:szCs w:val="24"/>
        </w:rPr>
        <w:lastRenderedPageBreak/>
        <w:t>подаче документов, количество обращений об обжаловании решений и действий (бездействия) Администрации, а также их должностных лиц.</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sz w:val="24"/>
          <w:szCs w:val="24"/>
        </w:rPr>
        <w:t>Основные требования к качеству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соблюдение стандарта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отсутствие жалоб заявителей на действия (бездействие) должностных лиц при предоставлении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оперативность вынесения решения в отношении рассмотрения обращений;</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полнота и актуальность информации о порядке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возможность предоставления муниципальной услуги в электронной форме;</w:t>
      </w:r>
    </w:p>
    <w:p w:rsidR="008B1BB5" w:rsidRPr="00EB2188" w:rsidRDefault="008B1BB5" w:rsidP="00EB2188">
      <w:pPr>
        <w:pStyle w:val="ConsPlusNormal"/>
        <w:numPr>
          <w:ilvl w:val="0"/>
          <w:numId w:val="22"/>
        </w:numPr>
        <w:tabs>
          <w:tab w:val="left" w:pos="851"/>
        </w:tabs>
        <w:ind w:left="0" w:firstLine="567"/>
        <w:jc w:val="both"/>
        <w:rPr>
          <w:sz w:val="24"/>
          <w:szCs w:val="24"/>
        </w:rPr>
      </w:pPr>
      <w:r w:rsidRPr="00016F79">
        <w:rPr>
          <w:sz w:val="24"/>
          <w:szCs w:val="24"/>
        </w:rPr>
        <w:t xml:space="preserve">предоставление возможности получения информации о ходе предоставления муниципальной услуги, в том числе с использованием </w:t>
      </w:r>
      <w:r w:rsidRPr="00EB2188">
        <w:rPr>
          <w:sz w:val="24"/>
          <w:szCs w:val="24"/>
        </w:rPr>
        <w:t>информационно-телекоммуникационных технологий</w:t>
      </w:r>
      <w:r w:rsidR="00E352BC" w:rsidRPr="00EB2188">
        <w:rPr>
          <w:sz w:val="24"/>
          <w:szCs w:val="24"/>
        </w:rPr>
        <w:t>.</w:t>
      </w:r>
    </w:p>
    <w:p w:rsidR="00EB2188" w:rsidRPr="00EB2188" w:rsidRDefault="00016F79" w:rsidP="00EB2188">
      <w:pPr>
        <w:pStyle w:val="ConsPlusNormal"/>
        <w:tabs>
          <w:tab w:val="left" w:pos="851"/>
        </w:tabs>
        <w:ind w:firstLine="567"/>
        <w:jc w:val="both"/>
        <w:rPr>
          <w:sz w:val="24"/>
          <w:szCs w:val="24"/>
        </w:rPr>
      </w:pPr>
      <w:r w:rsidRPr="00811123">
        <w:rPr>
          <w:b/>
          <w:sz w:val="24"/>
          <w:szCs w:val="24"/>
        </w:rPr>
        <w:t>2.14.</w:t>
      </w:r>
      <w:r w:rsidRPr="00EB2188">
        <w:rPr>
          <w:sz w:val="24"/>
          <w:szCs w:val="24"/>
        </w:rPr>
        <w:t xml:space="preserve"> </w:t>
      </w:r>
      <w:r w:rsidR="00EB2188" w:rsidRPr="00EB2188">
        <w:rPr>
          <w:sz w:val="24"/>
          <w:szCs w:val="24"/>
        </w:rPr>
        <w:t xml:space="preserve">Иные требования </w:t>
      </w:r>
      <w:r w:rsidR="00EB2188" w:rsidRPr="00EB2188">
        <w:rPr>
          <w:rFonts w:cs="Arial"/>
          <w:sz w:val="24"/>
          <w:szCs w:val="24"/>
        </w:rPr>
        <w:t>к качеству предоставления муниципальной услуги:</w:t>
      </w:r>
    </w:p>
    <w:p w:rsidR="00EB2188" w:rsidRPr="00EB2188" w:rsidRDefault="00EB2188" w:rsidP="00811123">
      <w:pPr>
        <w:pStyle w:val="ConsPlusNormal"/>
        <w:ind w:firstLine="567"/>
        <w:jc w:val="both"/>
        <w:rPr>
          <w:sz w:val="24"/>
          <w:szCs w:val="24"/>
        </w:rPr>
      </w:pPr>
      <w:r w:rsidRPr="00811123">
        <w:rPr>
          <w:b/>
          <w:sz w:val="24"/>
          <w:szCs w:val="24"/>
        </w:rPr>
        <w:t>2.14.1.</w:t>
      </w:r>
      <w:r w:rsidRPr="00EB2188">
        <w:rPr>
          <w:sz w:val="24"/>
          <w:szCs w:val="24"/>
        </w:rPr>
        <w:t xml:space="preserve"> При обращении за предоставлением муниципальной услуги в электронной форме заявители используют электронную подпись в порядке, установленном законодательством.</w:t>
      </w:r>
    </w:p>
    <w:p w:rsidR="00EB2188" w:rsidRPr="00EB2188" w:rsidRDefault="00EB2188" w:rsidP="00811123">
      <w:pPr>
        <w:pStyle w:val="ConsPlusNormal"/>
        <w:ind w:firstLine="540"/>
        <w:jc w:val="both"/>
        <w:rPr>
          <w:sz w:val="24"/>
          <w:szCs w:val="24"/>
        </w:rPr>
      </w:pPr>
      <w:r w:rsidRPr="00EB218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B2188" w:rsidRPr="00EB2188" w:rsidRDefault="00EB2188" w:rsidP="00EB2188">
      <w:pPr>
        <w:pStyle w:val="ConsPlusNormal"/>
        <w:tabs>
          <w:tab w:val="left" w:pos="851"/>
        </w:tabs>
        <w:ind w:firstLine="567"/>
        <w:jc w:val="both"/>
        <w:rPr>
          <w:sz w:val="24"/>
          <w:szCs w:val="24"/>
        </w:rPr>
      </w:pPr>
      <w:r w:rsidRPr="00EB2188">
        <w:rPr>
          <w:sz w:val="24"/>
          <w:szCs w:val="24"/>
        </w:rPr>
        <w:t xml:space="preserve">Заявитель - физическое лицо вправе использовать простую электронную подпись в случае, предусмотренном </w:t>
      </w:r>
      <w:hyperlink r:id="rId13" w:history="1">
        <w:r w:rsidRPr="00EB2188">
          <w:rPr>
            <w:color w:val="0000FF"/>
            <w:sz w:val="24"/>
            <w:szCs w:val="24"/>
          </w:rPr>
          <w:t>пунк</w:t>
        </w:r>
        <w:r w:rsidRPr="00EB2188">
          <w:rPr>
            <w:color w:val="0000FF"/>
            <w:sz w:val="24"/>
            <w:szCs w:val="24"/>
          </w:rPr>
          <w:t>т</w:t>
        </w:r>
        <w:r w:rsidRPr="00EB2188">
          <w:rPr>
            <w:color w:val="0000FF"/>
            <w:sz w:val="24"/>
            <w:szCs w:val="24"/>
          </w:rPr>
          <w:t>ом</w:t>
        </w:r>
        <w:r w:rsidRPr="00EB2188">
          <w:rPr>
            <w:color w:val="0000FF"/>
            <w:sz w:val="24"/>
            <w:szCs w:val="24"/>
          </w:rPr>
          <w:t xml:space="preserve"> </w:t>
        </w:r>
        <w:r w:rsidRPr="00EB2188">
          <w:rPr>
            <w:color w:val="0000FF"/>
            <w:sz w:val="24"/>
            <w:szCs w:val="24"/>
          </w:rPr>
          <w:t>2(1)</w:t>
        </w:r>
      </w:hyperlink>
      <w:r w:rsidRPr="00EB2188">
        <w:rPr>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Pr>
          <w:sz w:val="24"/>
          <w:szCs w:val="24"/>
        </w:rPr>
        <w:t>.06.2012</w:t>
      </w:r>
      <w:r w:rsidRPr="00EB2188">
        <w:rPr>
          <w:sz w:val="24"/>
          <w:szCs w:val="24"/>
        </w:rPr>
        <w:t>г</w:t>
      </w:r>
      <w:r>
        <w:rPr>
          <w:sz w:val="24"/>
          <w:szCs w:val="24"/>
        </w:rPr>
        <w:t>.</w:t>
      </w:r>
      <w:r w:rsidRPr="00EB2188">
        <w:rPr>
          <w:sz w:val="24"/>
          <w:szCs w:val="24"/>
        </w:rPr>
        <w:t xml:space="preserve"> N634.</w:t>
      </w:r>
    </w:p>
    <w:p w:rsidR="00016F79" w:rsidRDefault="00EB2188" w:rsidP="00EB2188">
      <w:pPr>
        <w:pStyle w:val="ConsPlusNormal"/>
        <w:tabs>
          <w:tab w:val="left" w:pos="851"/>
        </w:tabs>
        <w:ind w:firstLine="567"/>
        <w:jc w:val="both"/>
        <w:rPr>
          <w:sz w:val="24"/>
          <w:szCs w:val="24"/>
        </w:rPr>
      </w:pPr>
      <w:r w:rsidRPr="00811123">
        <w:rPr>
          <w:b/>
          <w:sz w:val="24"/>
          <w:szCs w:val="24"/>
        </w:rPr>
        <w:t>2.14.2.</w:t>
      </w:r>
      <w:r w:rsidRPr="00EB2188">
        <w:rPr>
          <w:sz w:val="24"/>
          <w:szCs w:val="24"/>
        </w:rPr>
        <w:t xml:space="preserve"> </w:t>
      </w:r>
      <w:r w:rsidR="00016F79" w:rsidRPr="00EB2188">
        <w:rPr>
          <w:sz w:val="24"/>
          <w:szCs w:val="24"/>
        </w:rPr>
        <w:t xml:space="preserve">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Pr="00EB2188">
        <w:rPr>
          <w:sz w:val="24"/>
          <w:szCs w:val="24"/>
        </w:rPr>
        <w:t>муниципальной</w:t>
      </w:r>
      <w:r w:rsidR="00016F79" w:rsidRPr="00EB2188">
        <w:rPr>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r w:rsidR="00D91026">
        <w:rPr>
          <w:sz w:val="24"/>
          <w:szCs w:val="24"/>
        </w:rPr>
        <w:t>.</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b/>
        </w:rPr>
        <w:t>2.15.</w:t>
      </w:r>
      <w:r w:rsidRPr="00963FCB">
        <w:rPr>
          <w:rFonts w:ascii="Arial" w:hAnsi="Arial" w:cs="Arial"/>
        </w:rPr>
        <w:t xml:space="preserve"> </w:t>
      </w:r>
      <w:r w:rsidRPr="00963FCB">
        <w:rPr>
          <w:rFonts w:ascii="Arial" w:hAnsi="Arial" w:cs="Arial"/>
          <w:color w:val="000000"/>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963FCB">
        <w:rPr>
          <w:rFonts w:ascii="Arial" w:hAnsi="Arial" w:cs="Arial"/>
          <w:color w:val="000000"/>
          <w:spacing w:val="2"/>
        </w:rPr>
        <w:t>осуществляются следующие административные действия</w:t>
      </w:r>
      <w:r w:rsidRPr="00963FCB">
        <w:rPr>
          <w:rFonts w:ascii="Arial" w:hAnsi="Arial" w:cs="Arial"/>
          <w:color w:val="000000"/>
        </w:rPr>
        <w:t xml:space="preserve"> </w:t>
      </w:r>
      <w:r w:rsidRPr="00963FCB">
        <w:rPr>
          <w:rFonts w:ascii="Arial" w:hAnsi="Arial" w:cs="Arial"/>
          <w:color w:val="000000"/>
          <w:spacing w:val="2"/>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N 210-ФЗ:</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обработка заявления и представленных документов;</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направление заявлений, документов в органы, предоставляющие муниципальные услуги;</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963FCB" w:rsidRPr="00963FCB" w:rsidRDefault="00963FCB" w:rsidP="00963FCB">
      <w:pPr>
        <w:pStyle w:val="ConsPlusNormal"/>
        <w:tabs>
          <w:tab w:val="left" w:pos="851"/>
        </w:tabs>
        <w:ind w:firstLine="567"/>
        <w:jc w:val="both"/>
        <w:rPr>
          <w:rFonts w:cs="Arial"/>
          <w:sz w:val="24"/>
          <w:szCs w:val="24"/>
        </w:rPr>
      </w:pPr>
      <w:r w:rsidRPr="00963FCB">
        <w:rPr>
          <w:rFonts w:cs="Arial"/>
          <w:color w:val="000000"/>
          <w:spacing w:val="2"/>
          <w:sz w:val="24"/>
          <w:szCs w:val="24"/>
        </w:rPr>
        <w:lastRenderedPageBreak/>
        <w:t>- выдача результата оказания муниципальной услуги или решения об отказе в предоставлении муниципальной услуги</w:t>
      </w:r>
    </w:p>
    <w:p w:rsidR="00D91026" w:rsidRPr="00EB2188" w:rsidRDefault="00D91026" w:rsidP="00EB2188">
      <w:pPr>
        <w:pStyle w:val="ConsPlusNormal"/>
        <w:tabs>
          <w:tab w:val="left" w:pos="851"/>
        </w:tabs>
        <w:ind w:firstLine="567"/>
        <w:jc w:val="both"/>
        <w:rPr>
          <w:sz w:val="24"/>
          <w:szCs w:val="24"/>
          <w:highlight w:val="green"/>
        </w:rPr>
      </w:pPr>
    </w:p>
    <w:p w:rsidR="008B1BB5" w:rsidRPr="004506C8" w:rsidRDefault="008B1BB5" w:rsidP="00881A6A">
      <w:pPr>
        <w:pStyle w:val="a4"/>
        <w:shd w:val="clear" w:color="auto" w:fill="FFFFFF"/>
        <w:tabs>
          <w:tab w:val="left" w:pos="851"/>
        </w:tabs>
        <w:autoSpaceDE w:val="0"/>
        <w:autoSpaceDN w:val="0"/>
        <w:adjustRightInd w:val="0"/>
        <w:spacing w:after="0"/>
        <w:jc w:val="center"/>
        <w:outlineLvl w:val="1"/>
        <w:rPr>
          <w:rFonts w:ascii="Arial" w:hAnsi="Arial" w:cs="Arial"/>
        </w:rPr>
      </w:pPr>
      <w:r w:rsidRPr="004506C8">
        <w:rPr>
          <w:rFonts w:ascii="Arial" w:hAnsi="Arial" w:cs="Arial"/>
          <w:lang w:val="en-US"/>
        </w:rPr>
        <w:t>III</w:t>
      </w:r>
      <w:r w:rsidRPr="004506C8">
        <w:rPr>
          <w:rFonts w:ascii="Arial" w:hAnsi="Arial" w:cs="Arial"/>
        </w:rPr>
        <w:t xml:space="preserve">. </w:t>
      </w:r>
      <w:r w:rsidRPr="004506C8">
        <w:rPr>
          <w:rFonts w:ascii="Arial" w:hAnsi="Arial" w:cs="Arial"/>
          <w:caps/>
        </w:rPr>
        <w:t>Состав, последовательность и сроки выполнения административных процедур, требования к порядку их Выполнения</w:t>
      </w:r>
    </w:p>
    <w:p w:rsidR="008B1BB5" w:rsidRPr="004506C8" w:rsidRDefault="008B1BB5" w:rsidP="0014060A">
      <w:pPr>
        <w:autoSpaceDE w:val="0"/>
        <w:autoSpaceDN w:val="0"/>
        <w:adjustRightInd w:val="0"/>
        <w:ind w:firstLine="360"/>
        <w:jc w:val="center"/>
        <w:rPr>
          <w:rFonts w:ascii="Arial" w:hAnsi="Arial" w:cs="Arial"/>
          <w:b/>
          <w:bCs/>
        </w:rPr>
      </w:pP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sz w:val="24"/>
          <w:szCs w:val="24"/>
        </w:rPr>
        <w:t>Предоставление муниципальной услуги включает в себя следующие административные процедуры:</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прием и регистрация заявления и документов, необходимых для оказания муниципальной услуги;</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рассмотрение заявления и документов</w:t>
      </w:r>
      <w:r w:rsidR="00F90197" w:rsidRPr="004506C8">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4506C8">
        <w:rPr>
          <w:sz w:val="24"/>
          <w:szCs w:val="24"/>
        </w:rPr>
        <w:t>;</w:t>
      </w:r>
    </w:p>
    <w:p w:rsidR="0066785D" w:rsidRPr="004506C8" w:rsidRDefault="005379F7"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принятие решения </w:t>
      </w:r>
      <w:r w:rsidR="004506C8" w:rsidRPr="004506C8">
        <w:rPr>
          <w:sz w:val="24"/>
          <w:szCs w:val="24"/>
        </w:rPr>
        <w:t>по результатам рассмотрения заявления</w:t>
      </w:r>
      <w:r w:rsidR="007064F3" w:rsidRPr="004506C8">
        <w:rPr>
          <w:sz w:val="24"/>
          <w:szCs w:val="24"/>
        </w:rPr>
        <w:t>;</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выдача (направление) заявителю </w:t>
      </w:r>
      <w:r w:rsidR="0066785D" w:rsidRPr="004506C8">
        <w:rPr>
          <w:sz w:val="24"/>
          <w:szCs w:val="24"/>
        </w:rPr>
        <w:t>результата предоставления муниципальной услуги</w:t>
      </w:r>
      <w:r w:rsidRPr="004506C8">
        <w:rPr>
          <w:sz w:val="24"/>
          <w:szCs w:val="24"/>
        </w:rPr>
        <w:t>.</w:t>
      </w: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color w:val="000000"/>
          <w:sz w:val="24"/>
          <w:szCs w:val="24"/>
        </w:rPr>
        <w:t>П</w:t>
      </w:r>
      <w:r w:rsidRPr="004506C8">
        <w:rPr>
          <w:sz w:val="24"/>
          <w:szCs w:val="24"/>
        </w:rPr>
        <w:t>рием и регистрация заявления и документов, необходимых для оказания муниципальной услуги.</w:t>
      </w:r>
    </w:p>
    <w:p w:rsidR="008B1BB5" w:rsidRPr="004506C8" w:rsidRDefault="008B1BB5" w:rsidP="00B047D5">
      <w:pPr>
        <w:pStyle w:val="a8"/>
        <w:widowControl w:val="0"/>
        <w:tabs>
          <w:tab w:val="left" w:pos="1276"/>
        </w:tabs>
        <w:suppressAutoHyphens/>
        <w:spacing w:before="0" w:after="0"/>
        <w:ind w:firstLine="567"/>
        <w:jc w:val="both"/>
        <w:rPr>
          <w:rFonts w:ascii="Arial" w:hAnsi="Arial" w:cs="Arial"/>
          <w:shd w:val="clear" w:color="auto" w:fill="FFFFFF"/>
        </w:rPr>
      </w:pPr>
      <w:r w:rsidRPr="004506C8">
        <w:rPr>
          <w:rFonts w:ascii="Arial" w:hAnsi="Arial" w:cs="Arial"/>
          <w:b/>
        </w:rPr>
        <w:t xml:space="preserve">3.2.1. </w:t>
      </w:r>
      <w:r w:rsidRPr="004506C8">
        <w:rPr>
          <w:rFonts w:ascii="Arial" w:hAnsi="Arial" w:cs="Arial"/>
        </w:rPr>
        <w:t>Основанием для начала административной процедуры является поступление в Администрацию заявления и приложенных к нему документов, одним из следующих способов:</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путем личного обращения;</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через организации почтовой связи;</w:t>
      </w:r>
    </w:p>
    <w:p w:rsidR="008B1BB5" w:rsidRPr="004506C8" w:rsidRDefault="004506C8"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r w:rsidR="008B1BB5" w:rsidRPr="004506C8">
        <w:rPr>
          <w:rFonts w:ascii="Arial" w:hAnsi="Arial" w:cs="Arial"/>
          <w:sz w:val="24"/>
          <w:szCs w:val="24"/>
        </w:rPr>
        <w:t>;</w:t>
      </w:r>
    </w:p>
    <w:p w:rsidR="008B1BB5" w:rsidRPr="004506C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 xml:space="preserve">через </w:t>
      </w:r>
      <w:r w:rsidR="00963FCB">
        <w:rPr>
          <w:rFonts w:ascii="Arial" w:hAnsi="Arial" w:cs="Arial"/>
          <w:sz w:val="24"/>
          <w:szCs w:val="24"/>
        </w:rPr>
        <w:t>МФЦ</w:t>
      </w:r>
      <w:r w:rsidRPr="004506C8">
        <w:rPr>
          <w:rFonts w:ascii="Arial" w:hAnsi="Arial" w:cs="Arial"/>
          <w:sz w:val="24"/>
          <w:szCs w:val="24"/>
        </w:rPr>
        <w:t>.</w:t>
      </w:r>
    </w:p>
    <w:p w:rsidR="008B1BB5" w:rsidRPr="004506C8" w:rsidRDefault="008B1BB5"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При поступлении в Администрацию документов, должностное лицо Администрации,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w:t>
      </w:r>
    </w:p>
    <w:p w:rsidR="00805B5B" w:rsidRPr="00811123" w:rsidRDefault="00805B5B"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 xml:space="preserve">Результатом исполнения </w:t>
      </w:r>
      <w:r w:rsidRPr="00811123">
        <w:rPr>
          <w:rFonts w:ascii="Arial" w:hAnsi="Arial" w:cs="Arial"/>
          <w:sz w:val="24"/>
          <w:szCs w:val="24"/>
        </w:rPr>
        <w:t xml:space="preserve">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w:t>
      </w:r>
      <w:r w:rsidR="00811123" w:rsidRPr="00811123">
        <w:rPr>
          <w:rFonts w:ascii="Arial" w:hAnsi="Arial" w:cs="Arial"/>
          <w:sz w:val="24"/>
          <w:szCs w:val="24"/>
        </w:rPr>
        <w:t>в пункте</w:t>
      </w:r>
      <w:r w:rsidRPr="00811123">
        <w:rPr>
          <w:rFonts w:ascii="Arial" w:hAnsi="Arial" w:cs="Arial"/>
          <w:sz w:val="24"/>
          <w:szCs w:val="24"/>
        </w:rPr>
        <w:t xml:space="preserve"> 2.5.1.</w:t>
      </w:r>
      <w:r w:rsidR="00811123" w:rsidRPr="00811123">
        <w:rPr>
          <w:rFonts w:ascii="Arial" w:hAnsi="Arial" w:cs="Arial"/>
          <w:sz w:val="24"/>
          <w:szCs w:val="24"/>
        </w:rPr>
        <w:t xml:space="preserve"> </w:t>
      </w:r>
      <w:r w:rsidRPr="00811123">
        <w:rPr>
          <w:rFonts w:ascii="Arial" w:hAnsi="Arial" w:cs="Arial"/>
          <w:sz w:val="24"/>
          <w:szCs w:val="24"/>
        </w:rPr>
        <w:t xml:space="preserve"> </w:t>
      </w:r>
      <w:r w:rsidR="001B7271" w:rsidRPr="00811123">
        <w:rPr>
          <w:rFonts w:ascii="Arial" w:hAnsi="Arial" w:cs="Arial"/>
          <w:sz w:val="24"/>
          <w:szCs w:val="24"/>
        </w:rPr>
        <w:t>А</w:t>
      </w:r>
      <w:r w:rsidRPr="00811123">
        <w:rPr>
          <w:rFonts w:ascii="Arial" w:hAnsi="Arial" w:cs="Arial"/>
          <w:sz w:val="24"/>
          <w:szCs w:val="24"/>
        </w:rPr>
        <w:t>дминистративного регламент</w:t>
      </w:r>
      <w:r w:rsidR="001B7271" w:rsidRPr="00811123">
        <w:rPr>
          <w:rFonts w:ascii="Arial" w:hAnsi="Arial" w:cs="Arial"/>
          <w:sz w:val="24"/>
          <w:szCs w:val="24"/>
        </w:rPr>
        <w:t>а.</w:t>
      </w:r>
    </w:p>
    <w:p w:rsidR="008B1BB5" w:rsidRPr="00811123" w:rsidRDefault="008B1BB5" w:rsidP="00394382">
      <w:pPr>
        <w:pStyle w:val="ConsPlusNormal"/>
        <w:numPr>
          <w:ilvl w:val="1"/>
          <w:numId w:val="45"/>
        </w:numPr>
        <w:tabs>
          <w:tab w:val="left" w:pos="-284"/>
          <w:tab w:val="left" w:pos="0"/>
          <w:tab w:val="left" w:pos="993"/>
          <w:tab w:val="left" w:pos="1276"/>
        </w:tabs>
        <w:ind w:left="0" w:right="-1" w:firstLine="567"/>
        <w:jc w:val="both"/>
        <w:rPr>
          <w:sz w:val="24"/>
          <w:szCs w:val="24"/>
        </w:rPr>
      </w:pPr>
      <w:r w:rsidRPr="00811123">
        <w:rPr>
          <w:sz w:val="24"/>
          <w:szCs w:val="24"/>
        </w:rPr>
        <w:t>Рассмотрение заявления и документов</w:t>
      </w:r>
      <w:r w:rsidR="00F90197" w:rsidRPr="00811123">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811123">
        <w:rPr>
          <w:sz w:val="24"/>
          <w:szCs w:val="24"/>
        </w:rPr>
        <w:t>.</w:t>
      </w:r>
    </w:p>
    <w:p w:rsidR="00A80675" w:rsidRPr="005B1F2D" w:rsidRDefault="008B1BB5" w:rsidP="004506C8">
      <w:pPr>
        <w:pStyle w:val="ConsPlusNormal"/>
        <w:numPr>
          <w:ilvl w:val="0"/>
          <w:numId w:val="43"/>
        </w:numPr>
        <w:tabs>
          <w:tab w:val="left" w:pos="1134"/>
          <w:tab w:val="left" w:pos="1276"/>
        </w:tabs>
        <w:ind w:left="0" w:right="-1" w:firstLine="567"/>
        <w:jc w:val="both"/>
        <w:rPr>
          <w:sz w:val="24"/>
          <w:szCs w:val="24"/>
        </w:rPr>
      </w:pPr>
      <w:r w:rsidRPr="00811123">
        <w:rPr>
          <w:sz w:val="24"/>
          <w:szCs w:val="24"/>
        </w:rPr>
        <w:t>Основанием для начала 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в пункт</w:t>
      </w:r>
      <w:r w:rsidR="00811123" w:rsidRPr="00811123">
        <w:rPr>
          <w:sz w:val="24"/>
          <w:szCs w:val="24"/>
        </w:rPr>
        <w:t>е</w:t>
      </w:r>
      <w:r w:rsidRPr="00811123">
        <w:rPr>
          <w:sz w:val="24"/>
          <w:szCs w:val="24"/>
        </w:rPr>
        <w:t xml:space="preserve"> 2.5.1.</w:t>
      </w:r>
      <w:bookmarkStart w:id="2" w:name="_GoBack"/>
      <w:bookmarkEnd w:id="2"/>
      <w:r w:rsidRPr="00811123">
        <w:rPr>
          <w:sz w:val="24"/>
          <w:szCs w:val="24"/>
        </w:rPr>
        <w:t xml:space="preserve"> </w:t>
      </w:r>
      <w:r w:rsidR="004506C8" w:rsidRPr="00811123">
        <w:rPr>
          <w:sz w:val="24"/>
          <w:szCs w:val="24"/>
        </w:rPr>
        <w:t>А</w:t>
      </w:r>
      <w:r w:rsidRPr="00811123">
        <w:rPr>
          <w:sz w:val="24"/>
          <w:szCs w:val="24"/>
        </w:rPr>
        <w:t>дминистративного</w:t>
      </w:r>
      <w:r w:rsidRPr="005B1F2D">
        <w:rPr>
          <w:sz w:val="24"/>
          <w:szCs w:val="24"/>
        </w:rPr>
        <w:t xml:space="preserve"> регламента.</w:t>
      </w:r>
    </w:p>
    <w:p w:rsidR="004506C8" w:rsidRPr="005B1F2D" w:rsidRDefault="002966D1" w:rsidP="004506C8">
      <w:pPr>
        <w:pStyle w:val="ConsPlusNormal"/>
        <w:numPr>
          <w:ilvl w:val="0"/>
          <w:numId w:val="43"/>
        </w:numPr>
        <w:tabs>
          <w:tab w:val="left" w:pos="1134"/>
          <w:tab w:val="left" w:pos="1276"/>
        </w:tabs>
        <w:ind w:left="0" w:right="-1" w:firstLine="567"/>
        <w:jc w:val="both"/>
        <w:rPr>
          <w:sz w:val="24"/>
          <w:szCs w:val="24"/>
        </w:rPr>
      </w:pPr>
      <w:r w:rsidRPr="005B1F2D">
        <w:rPr>
          <w:sz w:val="24"/>
          <w:szCs w:val="24"/>
        </w:rPr>
        <w:t>Ответственный исполнитель Администрации</w:t>
      </w:r>
      <w:r w:rsidR="004506C8" w:rsidRPr="005B1F2D">
        <w:rPr>
          <w:sz w:val="24"/>
          <w:szCs w:val="24"/>
        </w:rPr>
        <w:t xml:space="preserve">, </w:t>
      </w:r>
      <w:r w:rsidRPr="005B1F2D">
        <w:rPr>
          <w:sz w:val="24"/>
          <w:szCs w:val="24"/>
        </w:rPr>
        <w:t xml:space="preserve"> за предоставление муниципальной услуги</w:t>
      </w:r>
      <w:r w:rsidR="004506C8" w:rsidRPr="005B1F2D">
        <w:rPr>
          <w:sz w:val="24"/>
          <w:szCs w:val="24"/>
        </w:rPr>
        <w:t xml:space="preserve">, в течение </w:t>
      </w:r>
      <w:r w:rsidR="00F43576">
        <w:rPr>
          <w:sz w:val="24"/>
          <w:szCs w:val="24"/>
        </w:rPr>
        <w:t>5 (</w:t>
      </w:r>
      <w:r w:rsidR="004506C8" w:rsidRPr="005B1F2D">
        <w:rPr>
          <w:sz w:val="24"/>
          <w:szCs w:val="24"/>
        </w:rPr>
        <w:t>пяти</w:t>
      </w:r>
      <w:r w:rsidR="00F43576">
        <w:rPr>
          <w:sz w:val="24"/>
          <w:szCs w:val="24"/>
        </w:rPr>
        <w:t>)</w:t>
      </w:r>
      <w:r w:rsidR="004506C8" w:rsidRPr="005B1F2D">
        <w:rPr>
          <w:sz w:val="24"/>
          <w:szCs w:val="24"/>
        </w:rPr>
        <w:t xml:space="preserve"> календарных дней формируются и направляются межведомственные запросы:</w:t>
      </w:r>
    </w:p>
    <w:p w:rsidR="004506C8" w:rsidRPr="005B1F2D" w:rsidRDefault="004506C8" w:rsidP="004506C8">
      <w:pPr>
        <w:pStyle w:val="ConsPlusNormal"/>
        <w:ind w:firstLine="567"/>
        <w:jc w:val="both"/>
        <w:rPr>
          <w:sz w:val="24"/>
          <w:szCs w:val="24"/>
        </w:rPr>
      </w:pPr>
      <w:r w:rsidRPr="005B1F2D">
        <w:rPr>
          <w:sz w:val="24"/>
          <w:szCs w:val="24"/>
        </w:rPr>
        <w:t>1) в Федеральную службу государственной регистрации, кадастра и картографии в целях получения:</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выписки из ЕГРН об объекте недвижимости в отношении испрашиваемого земельного участка;</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если такие сведения содержатся в ЕГРН;</w:t>
      </w:r>
    </w:p>
    <w:p w:rsidR="004506C8" w:rsidRPr="005B1F2D" w:rsidRDefault="004506C8" w:rsidP="005B1F2D">
      <w:pPr>
        <w:pStyle w:val="ConsPlusNormal"/>
        <w:ind w:firstLine="567"/>
        <w:jc w:val="both"/>
        <w:rPr>
          <w:sz w:val="24"/>
          <w:szCs w:val="24"/>
        </w:rPr>
      </w:pPr>
      <w:r w:rsidRPr="005B1F2D">
        <w:rPr>
          <w:sz w:val="24"/>
          <w:szCs w:val="24"/>
        </w:rPr>
        <w:t xml:space="preserve">2) в Федеральную налоговую службу по Иркутской области в целях </w:t>
      </w:r>
      <w:r w:rsidRPr="005B1F2D">
        <w:rPr>
          <w:sz w:val="24"/>
          <w:szCs w:val="24"/>
        </w:rPr>
        <w:lastRenderedPageBreak/>
        <w:t>получения:</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выписки из Единого государственного реестра юридических лиц, в случае, если заявителем выступает юридическое лицо;</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сведений о садоводческом или огородническом некоммерческом товариществе, содержащихся в едином государственном реестре юридических лиц;</w:t>
      </w:r>
    </w:p>
    <w:p w:rsidR="004506C8" w:rsidRPr="005B1F2D" w:rsidRDefault="004506C8" w:rsidP="005B1F2D">
      <w:pPr>
        <w:pStyle w:val="ConsPlusNormal"/>
        <w:ind w:firstLine="567"/>
        <w:jc w:val="both"/>
        <w:rPr>
          <w:sz w:val="24"/>
          <w:szCs w:val="24"/>
        </w:rPr>
      </w:pPr>
      <w:r w:rsidRPr="005B1F2D">
        <w:rPr>
          <w:sz w:val="24"/>
          <w:szCs w:val="24"/>
        </w:rPr>
        <w:t>3) в министерство лесного комплекса Иркутской области - в целях получения сведений о нахождении испрашиваемого земельного участка в границах (вне границ) земель лесного фонда;</w:t>
      </w:r>
    </w:p>
    <w:p w:rsidR="004506C8" w:rsidRPr="005B1F2D" w:rsidRDefault="004506C8" w:rsidP="005B1F2D">
      <w:pPr>
        <w:pStyle w:val="ConsPlusNormal"/>
        <w:ind w:firstLine="567"/>
        <w:jc w:val="both"/>
        <w:rPr>
          <w:sz w:val="24"/>
          <w:szCs w:val="24"/>
        </w:rPr>
      </w:pPr>
      <w:r w:rsidRPr="005B1F2D">
        <w:rPr>
          <w:sz w:val="24"/>
          <w:szCs w:val="24"/>
        </w:rPr>
        <w:t>4) в службу по охране объектов культурного наследия Иркутской области - в целях получения сведений о нахождении испрашиваемого земельного участка в границах (вне границ) зон охраны объекто</w:t>
      </w:r>
      <w:r w:rsidR="00E41DD9">
        <w:rPr>
          <w:sz w:val="24"/>
          <w:szCs w:val="24"/>
        </w:rPr>
        <w:t>в культурного наследия.</w:t>
      </w:r>
    </w:p>
    <w:p w:rsidR="002D29DD" w:rsidRPr="005B1F2D" w:rsidRDefault="002D29DD" w:rsidP="002D29DD">
      <w:pPr>
        <w:pStyle w:val="ConsPlusNormal"/>
        <w:tabs>
          <w:tab w:val="left" w:pos="851"/>
          <w:tab w:val="left" w:pos="1276"/>
        </w:tabs>
        <w:ind w:right="-1" w:firstLine="567"/>
        <w:jc w:val="both"/>
        <w:rPr>
          <w:sz w:val="24"/>
          <w:szCs w:val="24"/>
        </w:rPr>
      </w:pPr>
      <w:r w:rsidRPr="005B1F2D">
        <w:rPr>
          <w:sz w:val="24"/>
          <w:szCs w:val="24"/>
        </w:rPr>
        <w:t xml:space="preserve">Результатом исполнения </w:t>
      </w:r>
      <w:r w:rsidRPr="00811123">
        <w:rPr>
          <w:sz w:val="24"/>
          <w:szCs w:val="24"/>
        </w:rPr>
        <w:t>административной процедуры является наличие полного пакта документов</w:t>
      </w:r>
      <w:r w:rsidR="005B1F2D" w:rsidRPr="00811123">
        <w:rPr>
          <w:sz w:val="24"/>
          <w:szCs w:val="24"/>
        </w:rPr>
        <w:t>, указанных в пункте 2.5. настоящего Административного регламента.</w:t>
      </w:r>
    </w:p>
    <w:p w:rsidR="008B1BB5" w:rsidRPr="005B1F2D" w:rsidRDefault="006F1F55" w:rsidP="00394382">
      <w:pPr>
        <w:numPr>
          <w:ilvl w:val="1"/>
          <w:numId w:val="14"/>
        </w:numPr>
        <w:shd w:val="clear" w:color="auto" w:fill="FFFFFF"/>
        <w:tabs>
          <w:tab w:val="left" w:pos="142"/>
          <w:tab w:val="left" w:pos="993"/>
          <w:tab w:val="left" w:pos="1134"/>
        </w:tabs>
        <w:autoSpaceDE w:val="0"/>
        <w:autoSpaceDN w:val="0"/>
        <w:adjustRightInd w:val="0"/>
        <w:ind w:left="0" w:firstLine="567"/>
        <w:jc w:val="both"/>
        <w:outlineLvl w:val="1"/>
        <w:rPr>
          <w:rFonts w:ascii="Arial" w:hAnsi="Arial" w:cs="Arial"/>
        </w:rPr>
      </w:pPr>
      <w:r w:rsidRPr="005B1F2D">
        <w:rPr>
          <w:rFonts w:ascii="Arial" w:hAnsi="Arial" w:cs="Arial"/>
        </w:rPr>
        <w:t>П</w:t>
      </w:r>
      <w:r w:rsidR="004506C8" w:rsidRPr="005B1F2D">
        <w:rPr>
          <w:rFonts w:ascii="Arial" w:hAnsi="Arial" w:cs="Arial"/>
        </w:rPr>
        <w:t>ринятие решения по результатам рассмотрения заявления</w:t>
      </w:r>
      <w:r w:rsidR="008B1BB5" w:rsidRPr="005B1F2D">
        <w:rPr>
          <w:rFonts w:ascii="Arial" w:hAnsi="Arial" w:cs="Arial"/>
        </w:rPr>
        <w:t>.</w:t>
      </w:r>
    </w:p>
    <w:p w:rsidR="00122BA0" w:rsidRPr="00811123" w:rsidRDefault="008B1BB5"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811123">
        <w:rPr>
          <w:rFonts w:ascii="Arial" w:hAnsi="Arial" w:cs="Arial"/>
        </w:rPr>
        <w:t xml:space="preserve">Основанием для начала административной процедуры является </w:t>
      </w:r>
      <w:r w:rsidR="000C60A8" w:rsidRPr="00811123">
        <w:rPr>
          <w:rFonts w:ascii="Arial" w:hAnsi="Arial" w:cs="Arial"/>
        </w:rPr>
        <w:t xml:space="preserve">наличие полного пакта документов, </w:t>
      </w:r>
      <w:r w:rsidR="005B1F2D" w:rsidRPr="00811123">
        <w:rPr>
          <w:rFonts w:ascii="Arial" w:hAnsi="Arial" w:cs="Arial"/>
        </w:rPr>
        <w:t>указанных в пункте 2.5. настоящего Административного регламента</w:t>
      </w:r>
      <w:r w:rsidRPr="00811123">
        <w:rPr>
          <w:rFonts w:ascii="Arial" w:hAnsi="Arial" w:cs="Arial"/>
        </w:rPr>
        <w:t>.</w:t>
      </w:r>
    </w:p>
    <w:p w:rsidR="000C60A8" w:rsidRPr="005B1F2D" w:rsidRDefault="000C60A8"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5B1F2D">
        <w:rPr>
          <w:rFonts w:ascii="Arial" w:hAnsi="Arial" w:cs="Arial"/>
        </w:rPr>
        <w:t>Ответственный исполнитель Администрации за предоставление муниципальной услуги:</w:t>
      </w:r>
    </w:p>
    <w:p w:rsidR="000F421E" w:rsidRPr="00D91026" w:rsidRDefault="000F421E"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452AF4">
        <w:rPr>
          <w:rFonts w:ascii="Arial" w:hAnsi="Arial" w:cs="Arial"/>
          <w:sz w:val="24"/>
          <w:szCs w:val="24"/>
        </w:rPr>
        <w:t xml:space="preserve">осуществляет проверку представленного пакета документов на предмет выявления </w:t>
      </w:r>
      <w:r w:rsidRPr="00D91026">
        <w:rPr>
          <w:rFonts w:ascii="Arial" w:hAnsi="Arial" w:cs="Arial"/>
          <w:sz w:val="24"/>
          <w:szCs w:val="24"/>
        </w:rPr>
        <w:t xml:space="preserve">оснований для отказа в предоставлении муниципальной услуги, установленных пунктом 2.7.2. настоящего Административного регламента; </w:t>
      </w:r>
    </w:p>
    <w:p w:rsidR="005B21EC" w:rsidRPr="00074F74" w:rsidRDefault="005B21EC"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D91026">
        <w:rPr>
          <w:rFonts w:ascii="Arial" w:hAnsi="Arial" w:cs="Arial"/>
          <w:sz w:val="24"/>
          <w:szCs w:val="24"/>
        </w:rPr>
        <w:t xml:space="preserve">подготавливает </w:t>
      </w:r>
      <w:r w:rsidR="00074F74" w:rsidRPr="00D91026">
        <w:rPr>
          <w:rFonts w:ascii="Arial" w:hAnsi="Arial" w:cs="Arial"/>
          <w:sz w:val="24"/>
          <w:szCs w:val="24"/>
        </w:rPr>
        <w:t>Р</w:t>
      </w:r>
      <w:r w:rsidRPr="00D91026">
        <w:rPr>
          <w:rFonts w:ascii="Arial" w:hAnsi="Arial" w:cs="Arial"/>
          <w:sz w:val="24"/>
          <w:szCs w:val="24"/>
        </w:rPr>
        <w:t>аспоряжени</w:t>
      </w:r>
      <w:r w:rsidR="00074F74" w:rsidRPr="00D91026">
        <w:rPr>
          <w:rFonts w:ascii="Arial" w:hAnsi="Arial" w:cs="Arial"/>
          <w:sz w:val="24"/>
          <w:szCs w:val="24"/>
        </w:rPr>
        <w:t>е</w:t>
      </w:r>
      <w:r w:rsidR="00074F74">
        <w:rPr>
          <w:rFonts w:ascii="Arial" w:hAnsi="Arial" w:cs="Arial"/>
          <w:sz w:val="24"/>
          <w:szCs w:val="24"/>
        </w:rPr>
        <w:t xml:space="preserve"> Администрации</w:t>
      </w:r>
      <w:r w:rsidRPr="00074F74">
        <w:rPr>
          <w:rFonts w:ascii="Arial" w:hAnsi="Arial" w:cs="Arial"/>
          <w:sz w:val="24"/>
          <w:szCs w:val="24"/>
        </w:rPr>
        <w:t xml:space="preserve">, обеспечивает его согласование и подписание </w:t>
      </w:r>
      <w:r w:rsidR="002A0B58" w:rsidRPr="00074F74">
        <w:rPr>
          <w:rFonts w:ascii="Arial" w:hAnsi="Arial" w:cs="Arial"/>
          <w:sz w:val="24"/>
          <w:szCs w:val="24"/>
        </w:rPr>
        <w:t>в установленном порядке</w:t>
      </w:r>
      <w:r w:rsidRPr="00074F74">
        <w:rPr>
          <w:rFonts w:ascii="Arial" w:hAnsi="Arial" w:cs="Arial"/>
          <w:sz w:val="24"/>
          <w:szCs w:val="24"/>
        </w:rPr>
        <w:t>;</w:t>
      </w:r>
    </w:p>
    <w:p w:rsidR="005B21EC" w:rsidRPr="00074F74" w:rsidRDefault="000F421E" w:rsidP="000F421E">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074F74">
        <w:rPr>
          <w:rFonts w:ascii="Arial" w:hAnsi="Arial" w:cs="Arial"/>
          <w:sz w:val="24"/>
          <w:szCs w:val="24"/>
        </w:rPr>
        <w:t>подготавливает решени</w:t>
      </w:r>
      <w:r w:rsidR="00452AF4" w:rsidRPr="00074F74">
        <w:rPr>
          <w:rFonts w:ascii="Arial" w:hAnsi="Arial" w:cs="Arial"/>
          <w:sz w:val="24"/>
          <w:szCs w:val="24"/>
        </w:rPr>
        <w:t>е</w:t>
      </w:r>
      <w:r w:rsidRPr="00074F74">
        <w:rPr>
          <w:rFonts w:ascii="Arial" w:hAnsi="Arial" w:cs="Arial"/>
          <w:sz w:val="24"/>
          <w:szCs w:val="24"/>
        </w:rPr>
        <w:t xml:space="preserve"> об отказе в предоставлении муниципальной услуги в виде письма</w:t>
      </w:r>
      <w:r w:rsidR="002A0B58" w:rsidRPr="00074F74">
        <w:rPr>
          <w:rFonts w:ascii="Arial" w:hAnsi="Arial" w:cs="Arial"/>
          <w:sz w:val="24"/>
          <w:szCs w:val="24"/>
        </w:rPr>
        <w:t>, при наличии оснований для отказа в предоставлении муниципальной услуги.</w:t>
      </w:r>
    </w:p>
    <w:p w:rsidR="00F908BD" w:rsidRPr="00074F74" w:rsidRDefault="00F908BD" w:rsidP="00F908BD">
      <w:pPr>
        <w:pStyle w:val="17"/>
        <w:shd w:val="clear" w:color="auto" w:fill="auto"/>
        <w:tabs>
          <w:tab w:val="left" w:pos="851"/>
          <w:tab w:val="left" w:pos="1134"/>
        </w:tabs>
        <w:spacing w:before="0" w:line="240" w:lineRule="auto"/>
        <w:ind w:right="20" w:firstLine="567"/>
        <w:rPr>
          <w:rFonts w:ascii="Arial" w:hAnsi="Arial" w:cs="Arial"/>
          <w:sz w:val="24"/>
          <w:szCs w:val="24"/>
        </w:rPr>
      </w:pPr>
      <w:r w:rsidRPr="00074F74">
        <w:rPr>
          <w:rFonts w:ascii="Arial" w:hAnsi="Arial" w:cs="Arial"/>
          <w:sz w:val="24"/>
          <w:szCs w:val="24"/>
        </w:rPr>
        <w:t xml:space="preserve">Срок исполнения данной процедуры не должен превышать </w:t>
      </w:r>
      <w:r w:rsidR="00074F74" w:rsidRPr="00074F74">
        <w:rPr>
          <w:rFonts w:ascii="Arial" w:hAnsi="Arial" w:cs="Arial"/>
          <w:sz w:val="24"/>
          <w:szCs w:val="24"/>
        </w:rPr>
        <w:t>30 (</w:t>
      </w:r>
      <w:r w:rsidRPr="00074F74">
        <w:rPr>
          <w:rFonts w:ascii="Arial" w:hAnsi="Arial" w:cs="Arial"/>
          <w:sz w:val="24"/>
          <w:szCs w:val="24"/>
        </w:rPr>
        <w:t>тридцать</w:t>
      </w:r>
      <w:r w:rsidR="00074F74" w:rsidRPr="00074F74">
        <w:rPr>
          <w:rFonts w:ascii="Arial" w:hAnsi="Arial" w:cs="Arial"/>
          <w:sz w:val="24"/>
          <w:szCs w:val="24"/>
        </w:rPr>
        <w:t>) дней,</w:t>
      </w:r>
      <w:r w:rsidRPr="00074F74">
        <w:rPr>
          <w:rFonts w:ascii="Arial" w:hAnsi="Arial" w:cs="Arial"/>
          <w:sz w:val="24"/>
          <w:szCs w:val="24"/>
        </w:rPr>
        <w:t xml:space="preserve"> со дня регистрации заявления.</w:t>
      </w:r>
    </w:p>
    <w:p w:rsidR="000C60A8" w:rsidRPr="00FF2C02" w:rsidRDefault="00FF2C02" w:rsidP="00FF2C02">
      <w:pPr>
        <w:shd w:val="clear" w:color="auto" w:fill="FFFFFF"/>
        <w:tabs>
          <w:tab w:val="left" w:pos="993"/>
        </w:tabs>
        <w:autoSpaceDE w:val="0"/>
        <w:autoSpaceDN w:val="0"/>
        <w:adjustRightInd w:val="0"/>
        <w:ind w:firstLine="567"/>
        <w:jc w:val="both"/>
        <w:outlineLvl w:val="1"/>
        <w:rPr>
          <w:rFonts w:ascii="Arial" w:hAnsi="Arial" w:cs="Arial"/>
        </w:rPr>
      </w:pPr>
      <w:r w:rsidRPr="00FF2C02">
        <w:rPr>
          <w:rFonts w:ascii="Arial" w:hAnsi="Arial" w:cs="Arial"/>
          <w:b/>
        </w:rPr>
        <w:t>3.5.</w:t>
      </w:r>
      <w:r>
        <w:rPr>
          <w:rFonts w:ascii="Arial" w:hAnsi="Arial" w:cs="Arial"/>
        </w:rPr>
        <w:t xml:space="preserve"> </w:t>
      </w:r>
      <w:r w:rsidR="00394382" w:rsidRPr="00FF2C02">
        <w:rPr>
          <w:rFonts w:ascii="Arial" w:hAnsi="Arial" w:cs="Arial"/>
        </w:rPr>
        <w:t>Выдача (направление) заявителю результата предоставления муниципальной услуги.</w:t>
      </w:r>
    </w:p>
    <w:p w:rsidR="00E01271" w:rsidRPr="00FF2C02" w:rsidRDefault="00E01271"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 xml:space="preserve">Результатом исполнения административной процедуры является </w:t>
      </w:r>
      <w:r w:rsidR="00F31B60" w:rsidRPr="00FF2C02">
        <w:rPr>
          <w:rFonts w:ascii="Arial" w:hAnsi="Arial" w:cs="Arial"/>
        </w:rPr>
        <w:t xml:space="preserve">выдача или </w:t>
      </w:r>
      <w:r w:rsidRPr="00FF2C02">
        <w:rPr>
          <w:rFonts w:ascii="Arial" w:hAnsi="Arial" w:cs="Arial"/>
        </w:rPr>
        <w:t xml:space="preserve">направление заявителю </w:t>
      </w:r>
      <w:r w:rsidR="00F31B60" w:rsidRPr="00FF2C02">
        <w:rPr>
          <w:rFonts w:ascii="Arial" w:hAnsi="Arial" w:cs="Arial"/>
        </w:rPr>
        <w:t>в срок, не превышающий 3 (трех) дней со дня принятия соответс</w:t>
      </w:r>
      <w:r w:rsidR="00FF2C02" w:rsidRPr="00FF2C02">
        <w:rPr>
          <w:rFonts w:ascii="Arial" w:hAnsi="Arial" w:cs="Arial"/>
        </w:rPr>
        <w:t>т</w:t>
      </w:r>
      <w:r w:rsidR="00F31B60" w:rsidRPr="00FF2C02">
        <w:rPr>
          <w:rFonts w:ascii="Arial" w:hAnsi="Arial" w:cs="Arial"/>
        </w:rPr>
        <w:t>вующего</w:t>
      </w:r>
      <w:r w:rsidR="00FF2C02" w:rsidRPr="00FF2C02">
        <w:rPr>
          <w:rFonts w:ascii="Arial" w:hAnsi="Arial" w:cs="Arial"/>
        </w:rPr>
        <w:t>, Распоряжения Администрации либо решения об отказе</w:t>
      </w:r>
      <w:r w:rsidR="00125653" w:rsidRPr="00FF2C02">
        <w:rPr>
          <w:rFonts w:ascii="Arial" w:hAnsi="Arial" w:cs="Arial"/>
        </w:rPr>
        <w:t>.</w:t>
      </w:r>
      <w:r w:rsidRPr="00FF2C02">
        <w:rPr>
          <w:rFonts w:ascii="Arial" w:hAnsi="Arial" w:cs="Arial"/>
        </w:rPr>
        <w:t xml:space="preserve"> </w:t>
      </w:r>
    </w:p>
    <w:p w:rsidR="008B1BB5" w:rsidRPr="00F31B60" w:rsidRDefault="008B1BB5" w:rsidP="00F31B60">
      <w:pPr>
        <w:numPr>
          <w:ilvl w:val="2"/>
          <w:numId w:val="48"/>
        </w:numPr>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В случае обращения заявителя</w:t>
      </w:r>
      <w:r w:rsidRPr="00F31B60">
        <w:rPr>
          <w:rFonts w:ascii="Arial" w:hAnsi="Arial" w:cs="Arial"/>
        </w:rPr>
        <w:t xml:space="preserve"> через </w:t>
      </w:r>
      <w:r w:rsidR="00963FCB">
        <w:rPr>
          <w:rFonts w:ascii="Arial" w:hAnsi="Arial" w:cs="Arial"/>
          <w:color w:val="000000"/>
          <w:shd w:val="clear" w:color="auto" w:fill="FFFFFF"/>
        </w:rPr>
        <w:t>МФЦ</w:t>
      </w:r>
      <w:r w:rsidRPr="00F31B60">
        <w:rPr>
          <w:rFonts w:ascii="Arial" w:hAnsi="Arial" w:cs="Arial"/>
        </w:rPr>
        <w:t xml:space="preserve"> </w:t>
      </w:r>
      <w:r w:rsidR="006F1F55" w:rsidRPr="00F31B60">
        <w:rPr>
          <w:rFonts w:ascii="Arial" w:hAnsi="Arial" w:cs="Arial"/>
        </w:rPr>
        <w:t>результат предоставления муниципальной услуги</w:t>
      </w:r>
      <w:r w:rsidRPr="00F31B60">
        <w:rPr>
          <w:rFonts w:ascii="Arial" w:hAnsi="Arial" w:cs="Arial"/>
        </w:rPr>
        <w:t xml:space="preserve"> выдается через </w:t>
      </w:r>
      <w:r w:rsidR="00963FCB">
        <w:rPr>
          <w:rFonts w:ascii="Arial" w:hAnsi="Arial" w:cs="Arial"/>
          <w:color w:val="000000"/>
          <w:shd w:val="clear" w:color="auto" w:fill="FFFFFF"/>
        </w:rPr>
        <w:t>МФЦ</w:t>
      </w:r>
      <w:r w:rsidRPr="00F31B60">
        <w:rPr>
          <w:rFonts w:ascii="Arial" w:hAnsi="Arial" w:cs="Arial"/>
        </w:rPr>
        <w:t>.</w:t>
      </w:r>
    </w:p>
    <w:p w:rsidR="008B1BB5" w:rsidRPr="00427D73" w:rsidRDefault="008B1BB5" w:rsidP="00323681">
      <w:pPr>
        <w:autoSpaceDE w:val="0"/>
        <w:autoSpaceDN w:val="0"/>
        <w:adjustRightInd w:val="0"/>
        <w:ind w:firstLine="567"/>
        <w:jc w:val="both"/>
        <w:outlineLvl w:val="1"/>
        <w:rPr>
          <w:rFonts w:ascii="Arial" w:hAnsi="Arial" w:cs="Arial"/>
          <w:highlight w:val="green"/>
        </w:rPr>
      </w:pPr>
    </w:p>
    <w:p w:rsidR="008B1BB5" w:rsidRPr="00465742" w:rsidRDefault="008B1BB5" w:rsidP="00E31390">
      <w:pPr>
        <w:shd w:val="clear" w:color="auto" w:fill="FFFFFF"/>
        <w:autoSpaceDE w:val="0"/>
        <w:autoSpaceDN w:val="0"/>
        <w:adjustRightInd w:val="0"/>
        <w:jc w:val="center"/>
        <w:outlineLvl w:val="1"/>
        <w:rPr>
          <w:rFonts w:ascii="Arial" w:hAnsi="Arial" w:cs="Arial"/>
        </w:rPr>
      </w:pPr>
      <w:r w:rsidRPr="00465742">
        <w:rPr>
          <w:rFonts w:ascii="Arial" w:hAnsi="Arial" w:cs="Arial"/>
        </w:rPr>
        <w:t xml:space="preserve">Глава </w:t>
      </w:r>
      <w:r w:rsidRPr="00465742">
        <w:rPr>
          <w:rFonts w:ascii="Arial" w:hAnsi="Arial" w:cs="Arial"/>
          <w:lang w:val="en-US"/>
        </w:rPr>
        <w:t>IV</w:t>
      </w:r>
      <w:r w:rsidRPr="00465742">
        <w:rPr>
          <w:rFonts w:ascii="Arial" w:hAnsi="Arial" w:cs="Arial"/>
        </w:rPr>
        <w:t xml:space="preserve">. </w:t>
      </w:r>
      <w:r w:rsidRPr="00465742">
        <w:rPr>
          <w:rFonts w:ascii="Arial" w:hAnsi="Arial" w:cs="Arial"/>
          <w:caps/>
        </w:rPr>
        <w:t xml:space="preserve">Порядок и формы </w:t>
      </w:r>
      <w:proofErr w:type="gramStart"/>
      <w:r w:rsidRPr="00465742">
        <w:rPr>
          <w:rFonts w:ascii="Arial" w:hAnsi="Arial" w:cs="Arial"/>
          <w:caps/>
        </w:rPr>
        <w:t>контроля за</w:t>
      </w:r>
      <w:proofErr w:type="gramEnd"/>
      <w:r w:rsidRPr="00465742">
        <w:rPr>
          <w:rFonts w:ascii="Arial" w:hAnsi="Arial" w:cs="Arial"/>
          <w:caps/>
        </w:rPr>
        <w:t xml:space="preserve"> предоставлением муниципальной услуги</w:t>
      </w:r>
    </w:p>
    <w:p w:rsidR="008B1BB5" w:rsidRPr="00465742" w:rsidRDefault="008B1BB5" w:rsidP="00E31390">
      <w:pPr>
        <w:widowControl w:val="0"/>
        <w:shd w:val="clear" w:color="auto" w:fill="FFFFFF"/>
        <w:autoSpaceDE w:val="0"/>
        <w:autoSpaceDN w:val="0"/>
        <w:adjustRightInd w:val="0"/>
        <w:ind w:firstLine="709"/>
        <w:jc w:val="both"/>
        <w:rPr>
          <w:rFonts w:ascii="Arial" w:hAnsi="Arial" w:cs="Arial"/>
          <w:color w:val="000000"/>
        </w:rPr>
      </w:pPr>
    </w:p>
    <w:p w:rsidR="008B1BB5" w:rsidRPr="00465742" w:rsidRDefault="008B1BB5" w:rsidP="00B50025">
      <w:pPr>
        <w:pStyle w:val="af0"/>
        <w:widowControl w:val="0"/>
        <w:numPr>
          <w:ilvl w:val="1"/>
          <w:numId w:val="8"/>
        </w:numPr>
        <w:shd w:val="clear" w:color="auto" w:fill="FFFFFF"/>
        <w:tabs>
          <w:tab w:val="left" w:pos="993"/>
          <w:tab w:val="left" w:pos="1440"/>
        </w:tabs>
        <w:suppressAutoHyphens/>
        <w:autoSpaceDE w:val="0"/>
        <w:spacing w:after="0" w:line="240" w:lineRule="auto"/>
        <w:ind w:left="0" w:firstLine="567"/>
        <w:jc w:val="both"/>
        <w:rPr>
          <w:rFonts w:ascii="Arial" w:hAnsi="Arial" w:cs="Arial"/>
          <w:color w:val="000000"/>
          <w:sz w:val="24"/>
          <w:szCs w:val="24"/>
        </w:rPr>
      </w:pPr>
      <w:proofErr w:type="gramStart"/>
      <w:r w:rsidRPr="00465742">
        <w:rPr>
          <w:rFonts w:ascii="Arial" w:hAnsi="Arial" w:cs="Arial"/>
          <w:sz w:val="24"/>
          <w:szCs w:val="24"/>
        </w:rPr>
        <w:t>Контроль за</w:t>
      </w:r>
      <w:proofErr w:type="gramEnd"/>
      <w:r w:rsidRPr="00465742">
        <w:rPr>
          <w:rFonts w:ascii="Arial" w:hAnsi="Arial" w:cs="Arial"/>
          <w:sz w:val="24"/>
          <w:szCs w:val="24"/>
        </w:rPr>
        <w:t xml:space="preserve"> полнотой и качеством предоставления муниципальной услуги </w:t>
      </w:r>
      <w:r w:rsidRPr="00465742">
        <w:rPr>
          <w:rFonts w:ascii="Arial" w:hAnsi="Arial" w:cs="Arial"/>
          <w:color w:val="000000"/>
          <w:sz w:val="24"/>
          <w:szCs w:val="24"/>
        </w:rPr>
        <w:t>осуществляется в форме:</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текущего </w:t>
      </w:r>
      <w:proofErr w:type="gramStart"/>
      <w:r w:rsidRPr="00465742">
        <w:rPr>
          <w:rFonts w:ascii="Arial" w:hAnsi="Arial" w:cs="Arial"/>
          <w:color w:val="000000"/>
          <w:sz w:val="24"/>
          <w:szCs w:val="24"/>
        </w:rPr>
        <w:t>контроля за</w:t>
      </w:r>
      <w:proofErr w:type="gramEnd"/>
      <w:r w:rsidRPr="00465742">
        <w:rPr>
          <w:rFonts w:ascii="Arial" w:hAnsi="Arial" w:cs="Arial"/>
          <w:color w:val="000000"/>
          <w:sz w:val="24"/>
          <w:szCs w:val="24"/>
        </w:rPr>
        <w:t xml:space="preserve"> исполнением должностными лицами Администрации,  ответственными за предоставление муниципальной услуги, положений настоящего Административного регламента и нормативных правовых актов, </w:t>
      </w:r>
      <w:r w:rsidRPr="00465742">
        <w:rPr>
          <w:rFonts w:ascii="Arial" w:hAnsi="Arial" w:cs="Arial"/>
          <w:color w:val="000000"/>
          <w:sz w:val="24"/>
          <w:szCs w:val="24"/>
          <w:shd w:val="clear" w:color="auto" w:fill="FFFFFF"/>
        </w:rPr>
        <w:t>регулирующих предоставление муниципальной услуги</w:t>
      </w:r>
      <w:r w:rsidRPr="00465742">
        <w:rPr>
          <w:rFonts w:ascii="Arial" w:hAnsi="Arial" w:cs="Arial"/>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плановых и внеплановых проверок полноты и качества предоставления муниципальной услуги;</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общественного контроля.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lastRenderedPageBreak/>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B1BB5" w:rsidRPr="00465742" w:rsidRDefault="008B1BB5" w:rsidP="00E31390">
      <w:pPr>
        <w:shd w:val="clear" w:color="auto" w:fill="FFFFFF"/>
        <w:tabs>
          <w:tab w:val="left" w:pos="1440"/>
        </w:tabs>
        <w:autoSpaceDE w:val="0"/>
        <w:ind w:firstLine="567"/>
        <w:jc w:val="both"/>
        <w:rPr>
          <w:rFonts w:ascii="Arial" w:hAnsi="Arial" w:cs="Arial"/>
          <w:bCs/>
          <w:color w:val="000000"/>
        </w:rPr>
      </w:pPr>
      <w:r w:rsidRPr="00465742">
        <w:rPr>
          <w:rFonts w:ascii="Arial" w:hAnsi="Arial" w:cs="Arial"/>
          <w:bCs/>
          <w:color w:val="000000"/>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ответственными за предоставление муниципальной услуги, на отдельных этапах ее предоставления.</w:t>
      </w:r>
    </w:p>
    <w:p w:rsidR="008B1BB5" w:rsidRPr="00465742" w:rsidRDefault="008B1BB5" w:rsidP="00E31390">
      <w:pPr>
        <w:shd w:val="clear" w:color="auto" w:fill="FFFFFF"/>
        <w:tabs>
          <w:tab w:val="left" w:pos="1440"/>
        </w:tabs>
        <w:ind w:firstLine="567"/>
        <w:jc w:val="both"/>
        <w:rPr>
          <w:rFonts w:ascii="Arial" w:hAnsi="Arial" w:cs="Arial"/>
          <w:color w:val="000000"/>
        </w:rPr>
      </w:pPr>
      <w:r w:rsidRPr="00465742">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Общественный </w:t>
      </w:r>
      <w:proofErr w:type="gramStart"/>
      <w:r w:rsidRPr="00465742">
        <w:rPr>
          <w:rFonts w:ascii="Arial" w:hAnsi="Arial" w:cs="Arial"/>
          <w:color w:val="000000"/>
          <w:sz w:val="24"/>
          <w:szCs w:val="24"/>
        </w:rPr>
        <w:t>контроль за</w:t>
      </w:r>
      <w:proofErr w:type="gramEnd"/>
      <w:r w:rsidRPr="00465742">
        <w:rPr>
          <w:rFonts w:ascii="Arial" w:hAnsi="Arial" w:cs="Arial"/>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8B1BB5" w:rsidRPr="00465742" w:rsidRDefault="008B1BB5" w:rsidP="00E31390">
      <w:pPr>
        <w:shd w:val="clear" w:color="auto" w:fill="FFFFFF"/>
        <w:tabs>
          <w:tab w:val="left" w:pos="993"/>
          <w:tab w:val="left" w:pos="1440"/>
        </w:tabs>
        <w:ind w:firstLine="567"/>
        <w:jc w:val="both"/>
        <w:rPr>
          <w:rFonts w:ascii="Arial" w:hAnsi="Arial" w:cs="Arial"/>
          <w:color w:val="000000"/>
        </w:rPr>
      </w:pPr>
      <w:r w:rsidRPr="00465742">
        <w:rPr>
          <w:rFonts w:ascii="Arial" w:hAnsi="Arial" w:cs="Arial"/>
          <w:color w:val="000000"/>
        </w:rPr>
        <w:t xml:space="preserve">Общественному контролю подлежат установленные административным регламентом </w:t>
      </w:r>
      <w:r w:rsidRPr="00465742">
        <w:rPr>
          <w:rFonts w:ascii="Arial" w:hAnsi="Arial" w:cs="Arial"/>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B1BB5" w:rsidRPr="00427D73" w:rsidRDefault="008B1BB5" w:rsidP="0014060A">
      <w:pPr>
        <w:pStyle w:val="ConsPlusTitle"/>
        <w:widowControl/>
        <w:ind w:firstLine="709"/>
        <w:jc w:val="center"/>
        <w:outlineLvl w:val="0"/>
        <w:rPr>
          <w:sz w:val="24"/>
          <w:szCs w:val="24"/>
          <w:highlight w:val="green"/>
        </w:rPr>
      </w:pPr>
    </w:p>
    <w:p w:rsidR="008B1BB5" w:rsidRPr="00045947" w:rsidRDefault="008B1BB5" w:rsidP="000D68FC">
      <w:pPr>
        <w:pStyle w:val="ConsPlusTitle"/>
        <w:widowControl/>
        <w:ind w:firstLine="709"/>
        <w:jc w:val="center"/>
        <w:outlineLvl w:val="0"/>
        <w:rPr>
          <w:b w:val="0"/>
          <w:sz w:val="24"/>
          <w:szCs w:val="24"/>
        </w:rPr>
      </w:pPr>
      <w:r w:rsidRPr="00045947">
        <w:rPr>
          <w:b w:val="0"/>
          <w:sz w:val="24"/>
          <w:szCs w:val="24"/>
        </w:rPr>
        <w:t xml:space="preserve">ГЛАВА </w:t>
      </w:r>
      <w:r w:rsidRPr="00045947">
        <w:rPr>
          <w:b w:val="0"/>
          <w:sz w:val="24"/>
          <w:szCs w:val="24"/>
          <w:lang w:val="en-US"/>
        </w:rPr>
        <w:t>V</w:t>
      </w:r>
      <w:r w:rsidRPr="00045947">
        <w:rPr>
          <w:b w:val="0"/>
          <w:sz w:val="24"/>
          <w:szCs w:val="24"/>
        </w:rPr>
        <w:t xml:space="preserve">. </w:t>
      </w:r>
      <w:r w:rsidRPr="00045947">
        <w:rPr>
          <w:b w:val="0"/>
          <w:caps/>
          <w:sz w:val="24"/>
          <w:szCs w:val="24"/>
        </w:rPr>
        <w:t>Досудебный (внесудебный) порядок обжалования решений и  действий (бездействия)  Администрации, должностного лица администрации</w:t>
      </w:r>
    </w:p>
    <w:p w:rsidR="008B1BB5" w:rsidRPr="00045947" w:rsidRDefault="008B1BB5" w:rsidP="000D68FC">
      <w:pPr>
        <w:pStyle w:val="ConsPlusTitle"/>
        <w:widowControl/>
        <w:ind w:firstLine="709"/>
        <w:jc w:val="center"/>
        <w:outlineLvl w:val="0"/>
        <w:rPr>
          <w:sz w:val="24"/>
          <w:szCs w:val="24"/>
        </w:rPr>
      </w:pP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 должностного лица Администрации.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Заявитель может обратиться с жалобой, в том числе в следующих случаях:</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регистрации запроса заявителя о предоставлении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предоставления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требование у заявителя документов для предоставления муниципальной услуги, не предусмотренных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приеме документов для предоставления муниципальной услуги, представление которых предусмотрено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предоставлении муниципальной услуги, если основания отказа не предусмотрены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затребование при предоставлении муниципальной услуги платы, не предусмотренной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045947">
        <w:rPr>
          <w:rFonts w:ascii="Arial" w:hAnsi="Arial" w:cs="Arial"/>
          <w:sz w:val="24"/>
          <w:szCs w:val="24"/>
        </w:rPr>
        <w:lastRenderedPageBreak/>
        <w:t>муниципальной услуги документах либо нарушение установленного срока таких исправлений.</w:t>
      </w:r>
      <w:proofErr w:type="gramEnd"/>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путем личного обращения;</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через организации почтовой связи;</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 использованием информационно-телекоммуникационной сети «Интернет»;</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через </w:t>
      </w:r>
      <w:r w:rsidR="00963FCB">
        <w:rPr>
          <w:rFonts w:ascii="Arial" w:hAnsi="Arial" w:cs="Arial"/>
          <w:sz w:val="24"/>
          <w:szCs w:val="24"/>
        </w:rPr>
        <w:t>МФЦ</w:t>
      </w:r>
      <w:r w:rsidRPr="00045947">
        <w:rPr>
          <w:rFonts w:ascii="Arial" w:hAnsi="Arial" w:cs="Arial"/>
          <w:sz w:val="24"/>
          <w:szCs w:val="24"/>
        </w:rPr>
        <w:t xml:space="preserve"> предоставления государственных и муниципальных услуг.</w:t>
      </w:r>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должна содержать:</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При рассмотрении жалобы:</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45947">
        <w:rPr>
          <w:rFonts w:ascii="Arial" w:hAnsi="Arial" w:cs="Arial"/>
          <w:sz w:val="24"/>
          <w:szCs w:val="24"/>
        </w:rPr>
        <w:t xml:space="preserve"> регистрации.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приостановления рассмотрения жалобы, наплавленной в Администрацию, не предусмотрены.</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Порядок  рассмотрения отдельных жалоб:</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направившего обращение, адрес электронной почты или почтовый адрес, по которым должен быть направлен ответ, ответ на жалобу не дается;</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должностное лицо Администрации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lastRenderedPageBreak/>
        <w:t>если текст письменной жалобы не поддается прочтению, ответ на жалобу не дается, о чем в течение семи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045947">
        <w:rPr>
          <w:rFonts w:ascii="Arial" w:hAnsi="Arial" w:cs="Arial"/>
          <w:sz w:val="24"/>
          <w:szCs w:val="24"/>
        </w:rPr>
        <w:t>;</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045947">
        <w:rPr>
          <w:rFonts w:ascii="Arial" w:hAnsi="Arial" w:cs="Arial"/>
          <w:sz w:val="24"/>
          <w:szCs w:val="24"/>
        </w:rPr>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w:t>
      </w:r>
      <w:proofErr w:type="gramStart"/>
      <w:r w:rsidRPr="00045947">
        <w:rPr>
          <w:rFonts w:ascii="Arial" w:hAnsi="Arial" w:cs="Arial"/>
          <w:sz w:val="24"/>
          <w:szCs w:val="24"/>
        </w:rPr>
        <w:t>и</w:t>
      </w:r>
      <w:proofErr w:type="gramEnd"/>
      <w:r w:rsidRPr="00045947">
        <w:rPr>
          <w:rFonts w:ascii="Arial" w:hAnsi="Arial" w:cs="Arial"/>
          <w:sz w:val="24"/>
          <w:szCs w:val="24"/>
        </w:rPr>
        <w:t xml:space="preserve"> семи дней.</w:t>
      </w:r>
    </w:p>
    <w:p w:rsidR="008B1BB5" w:rsidRPr="00045947" w:rsidRDefault="008B1BB5" w:rsidP="00B50025">
      <w:pPr>
        <w:pStyle w:val="af0"/>
        <w:widowControl w:val="0"/>
        <w:numPr>
          <w:ilvl w:val="1"/>
          <w:numId w:val="10"/>
        </w:numPr>
        <w:tabs>
          <w:tab w:val="left" w:pos="1134"/>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Администрация, принимает одно из следующих решений:</w:t>
      </w:r>
    </w:p>
    <w:p w:rsidR="008B1BB5" w:rsidRPr="00045947" w:rsidRDefault="008B1BB5" w:rsidP="0014060A">
      <w:pPr>
        <w:widowControl w:val="0"/>
        <w:autoSpaceDE w:val="0"/>
        <w:ind w:firstLine="567"/>
        <w:jc w:val="both"/>
        <w:rPr>
          <w:rFonts w:ascii="Arial" w:hAnsi="Arial" w:cs="Arial"/>
        </w:rPr>
      </w:pPr>
      <w:proofErr w:type="gramStart"/>
      <w:r w:rsidRPr="00045947">
        <w:rPr>
          <w:rFonts w:ascii="Arial" w:hAnsi="Arial" w:cs="Arial"/>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B1BB5" w:rsidRPr="00045947" w:rsidRDefault="008B1BB5" w:rsidP="0014060A">
      <w:pPr>
        <w:widowControl w:val="0"/>
        <w:autoSpaceDE w:val="0"/>
        <w:ind w:firstLine="567"/>
        <w:jc w:val="both"/>
        <w:rPr>
          <w:rFonts w:ascii="Arial" w:hAnsi="Arial" w:cs="Arial"/>
        </w:rPr>
      </w:pPr>
      <w:r w:rsidRPr="00045947">
        <w:rPr>
          <w:rFonts w:ascii="Arial" w:hAnsi="Arial" w:cs="Arial"/>
        </w:rPr>
        <w:t>б) отказывает в удовлетворении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Не позднее дня, следующего за днем принятия решения, указанного в п</w:t>
      </w:r>
      <w:r w:rsidRPr="00045947">
        <w:rPr>
          <w:rFonts w:ascii="Arial" w:hAnsi="Arial" w:cs="Arial"/>
          <w:color w:val="0000FF"/>
          <w:sz w:val="24"/>
          <w:szCs w:val="24"/>
        </w:rPr>
        <w:t xml:space="preserve">. </w:t>
      </w:r>
      <w:r w:rsidRPr="00045947">
        <w:rPr>
          <w:rFonts w:ascii="Arial" w:hAnsi="Arial" w:cs="Arial"/>
          <w:sz w:val="24"/>
          <w:szCs w:val="24"/>
        </w:rPr>
        <w:t>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ответе по результатам рассмотрения жалобы указываются: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должность, фамилия, имя и отчество (если имеется) должностного лица Администрации, принявшего решение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фамилия, имя и отчество (если имеется) заинтересованного лица, подавшего жалобу;</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для принятия решения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принятое по жалобе решение;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w:t>
      </w:r>
      <w:proofErr w:type="gramStart"/>
      <w:r w:rsidRPr="00045947">
        <w:rPr>
          <w:rFonts w:ascii="Arial" w:hAnsi="Arial" w:cs="Arial"/>
          <w:sz w:val="24"/>
          <w:szCs w:val="24"/>
        </w:rPr>
        <w:t>,</w:t>
      </w:r>
      <w:proofErr w:type="gramEnd"/>
      <w:r w:rsidRPr="00045947">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 порядке обжалования принятого по жалобе решения.</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Основаниями отказа в удовлетворении жалобы являются:</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 несогласия с вынесенным по жалобе решением заявитель вправе обжаловать решение в судебном порядке.</w:t>
      </w:r>
    </w:p>
    <w:p w:rsidR="008B1BB5" w:rsidRPr="00465742" w:rsidRDefault="008B1BB5" w:rsidP="00465742">
      <w:pPr>
        <w:tabs>
          <w:tab w:val="left" w:pos="4820"/>
        </w:tabs>
        <w:ind w:left="4536"/>
        <w:jc w:val="right"/>
        <w:rPr>
          <w:rFonts w:ascii="Arial" w:hAnsi="Arial" w:cs="Arial"/>
          <w:sz w:val="20"/>
          <w:szCs w:val="20"/>
          <w:highlight w:val="green"/>
        </w:rPr>
      </w:pPr>
      <w:r w:rsidRPr="00045947">
        <w:rPr>
          <w:rFonts w:ascii="Arial" w:hAnsi="Arial" w:cs="Arial"/>
          <w:sz w:val="20"/>
          <w:szCs w:val="20"/>
        </w:rPr>
        <w:br w:type="page"/>
      </w:r>
      <w:r w:rsidRPr="00045947">
        <w:rPr>
          <w:rFonts w:ascii="Courier New" w:hAnsi="Courier New" w:cs="Courier New"/>
          <w:sz w:val="22"/>
          <w:szCs w:val="22"/>
        </w:rPr>
        <w:lastRenderedPageBreak/>
        <w:t>Приложение № 1</w:t>
      </w:r>
    </w:p>
    <w:p w:rsidR="00F758CB" w:rsidRPr="00427D73" w:rsidRDefault="008B1BB5" w:rsidP="00465742">
      <w:pPr>
        <w:pStyle w:val="ConsPlusTitle"/>
        <w:widowControl/>
        <w:tabs>
          <w:tab w:val="left" w:pos="4820"/>
        </w:tabs>
        <w:ind w:left="4536"/>
        <w:jc w:val="right"/>
        <w:rPr>
          <w:rFonts w:ascii="Courier New" w:hAnsi="Courier New" w:cs="Courier New"/>
          <w:b w:val="0"/>
          <w:sz w:val="22"/>
          <w:szCs w:val="22"/>
          <w:highlight w:val="green"/>
        </w:rPr>
      </w:pPr>
      <w:r w:rsidRPr="00045947">
        <w:rPr>
          <w:rFonts w:ascii="Courier New" w:hAnsi="Courier New" w:cs="Courier New"/>
          <w:b w:val="0"/>
          <w:sz w:val="22"/>
          <w:szCs w:val="22"/>
        </w:rPr>
        <w:t xml:space="preserve">к административному регламенту предоставления муниципальной услуги </w:t>
      </w:r>
      <w:r w:rsidR="00045947" w:rsidRPr="00045947">
        <w:rPr>
          <w:rFonts w:ascii="Courier New" w:hAnsi="Courier New" w:cs="Courier New"/>
          <w:b w:val="0"/>
          <w:sz w:val="22"/>
          <w:szCs w:val="22"/>
        </w:rPr>
        <w:t xml:space="preserve">«Утверждение схемы расположения земельных участков на кадастровом плане территории в </w:t>
      </w:r>
      <w:r w:rsidR="00045947" w:rsidRPr="00846F44">
        <w:rPr>
          <w:rFonts w:ascii="Courier New" w:hAnsi="Courier New" w:cs="Courier New"/>
          <w:b w:val="0"/>
          <w:sz w:val="22"/>
          <w:szCs w:val="22"/>
        </w:rPr>
        <w:t xml:space="preserve">целях образования земельных участков из земель, </w:t>
      </w:r>
      <w:r w:rsidR="00465742" w:rsidRPr="00846F44">
        <w:rPr>
          <w:rFonts w:ascii="Courier New" w:hAnsi="Courier New" w:cs="Courier New"/>
          <w:b w:val="0"/>
          <w:sz w:val="22"/>
          <w:szCs w:val="22"/>
        </w:rPr>
        <w:t>г</w:t>
      </w:r>
      <w:r w:rsidR="00045947" w:rsidRPr="00846F44">
        <w:rPr>
          <w:rFonts w:ascii="Courier New" w:hAnsi="Courier New" w:cs="Courier New"/>
          <w:b w:val="0"/>
          <w:sz w:val="22"/>
          <w:szCs w:val="22"/>
        </w:rPr>
        <w:t>осударственная собственность на которые не разграничена,</w:t>
      </w:r>
      <w:r w:rsidR="00045947" w:rsidRPr="00045947">
        <w:rPr>
          <w:rFonts w:ascii="Courier New" w:hAnsi="Courier New" w:cs="Courier New"/>
          <w:b w:val="0"/>
          <w:sz w:val="22"/>
          <w:szCs w:val="22"/>
        </w:rPr>
        <w:t xml:space="preserve"> для ведения садоводства, огородничества</w:t>
      </w:r>
      <w:r w:rsidR="00846F44">
        <w:rPr>
          <w:rFonts w:ascii="Courier New" w:hAnsi="Courier New" w:cs="Courier New"/>
          <w:b w:val="0"/>
          <w:sz w:val="22"/>
          <w:szCs w:val="22"/>
        </w:rPr>
        <w:t xml:space="preserve"> </w:t>
      </w:r>
      <w:r w:rsidR="00846F44" w:rsidRPr="00846F44">
        <w:rPr>
          <w:rFonts w:ascii="Courier New" w:hAnsi="Courier New" w:cs="Courier New"/>
          <w:b w:val="0"/>
          <w:sz w:val="22"/>
          <w:szCs w:val="22"/>
        </w:rPr>
        <w:t>на территории Вихоревского муниципального образования</w:t>
      </w:r>
      <w:r w:rsidR="00045947" w:rsidRPr="00045947">
        <w:rPr>
          <w:rFonts w:ascii="Courier New" w:hAnsi="Courier New" w:cs="Courier New"/>
          <w:b w:val="0"/>
          <w:sz w:val="22"/>
          <w:szCs w:val="22"/>
        </w:rPr>
        <w:t>»</w:t>
      </w:r>
    </w:p>
    <w:p w:rsidR="008B1BB5" w:rsidRPr="00427D73" w:rsidRDefault="008B1BB5" w:rsidP="005510EA">
      <w:pPr>
        <w:pStyle w:val="a4"/>
        <w:spacing w:after="0"/>
        <w:rPr>
          <w:rFonts w:ascii="Arial" w:hAnsi="Arial" w:cs="Arial"/>
          <w:sz w:val="20"/>
          <w:szCs w:val="20"/>
          <w:highlight w:val="green"/>
        </w:rPr>
      </w:pPr>
      <w:r w:rsidRPr="00427D73">
        <w:rPr>
          <w:rFonts w:ascii="Arial" w:hAnsi="Arial" w:cs="Arial"/>
          <w:sz w:val="20"/>
          <w:szCs w:val="20"/>
          <w:highlight w:val="green"/>
        </w:rPr>
        <w:t xml:space="preserve">          </w:t>
      </w:r>
    </w:p>
    <w:tbl>
      <w:tblPr>
        <w:tblW w:w="0" w:type="auto"/>
        <w:tblInd w:w="4928" w:type="dxa"/>
        <w:tblLook w:val="00A0"/>
      </w:tblPr>
      <w:tblGrid>
        <w:gridCol w:w="1156"/>
        <w:gridCol w:w="97"/>
        <w:gridCol w:w="3390"/>
      </w:tblGrid>
      <w:tr w:rsidR="008B1BB5" w:rsidRPr="00427D73" w:rsidTr="00ED2033">
        <w:tc>
          <w:tcPr>
            <w:tcW w:w="4644" w:type="dxa"/>
            <w:gridSpan w:val="3"/>
          </w:tcPr>
          <w:p w:rsidR="008B1BB5" w:rsidRPr="00465742" w:rsidRDefault="008B1BB5" w:rsidP="00ED2033">
            <w:pPr>
              <w:ind w:left="-108"/>
              <w:rPr>
                <w:rFonts w:ascii="Arial" w:hAnsi="Arial" w:cs="Arial"/>
                <w:color w:val="000000"/>
              </w:rPr>
            </w:pPr>
            <w:r w:rsidRPr="00465742">
              <w:rPr>
                <w:rFonts w:ascii="Arial" w:hAnsi="Arial" w:cs="Arial"/>
                <w:color w:val="000000"/>
              </w:rPr>
              <w:t>Главе администрации Вихоревского городского поселения</w:t>
            </w:r>
          </w:p>
        </w:tc>
      </w:tr>
      <w:tr w:rsidR="008B1BB5" w:rsidRPr="00427D73" w:rsidTr="00ED2033">
        <w:tc>
          <w:tcPr>
            <w:tcW w:w="4644" w:type="dxa"/>
            <w:gridSpan w:val="3"/>
            <w:tcBorders>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1253" w:type="dxa"/>
            <w:gridSpan w:val="2"/>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от</w:t>
            </w:r>
          </w:p>
        </w:tc>
        <w:tc>
          <w:tcPr>
            <w:tcW w:w="3391" w:type="dxa"/>
            <w:tcBorders>
              <w:top w:val="single" w:sz="4" w:space="0" w:color="auto"/>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4644" w:type="dxa"/>
            <w:gridSpan w:val="3"/>
          </w:tcPr>
          <w:p w:rsidR="008B1BB5" w:rsidRPr="00465742" w:rsidRDefault="008B1BB5" w:rsidP="00ED2033">
            <w:pPr>
              <w:jc w:val="center"/>
              <w:rPr>
                <w:rFonts w:ascii="Arial" w:hAnsi="Arial" w:cs="Arial"/>
                <w:i/>
                <w:color w:val="000000"/>
                <w:sz w:val="16"/>
                <w:szCs w:val="16"/>
              </w:rPr>
            </w:pPr>
            <w:proofErr w:type="gramStart"/>
            <w:r w:rsidRPr="00465742">
              <w:rPr>
                <w:rFonts w:ascii="Arial" w:hAnsi="Arial" w:cs="Arial"/>
                <w:i/>
                <w:color w:val="000000"/>
                <w:sz w:val="16"/>
                <w:szCs w:val="16"/>
              </w:rPr>
              <w:t>(фамилия, имя отчество гражданина, наименование юридического лица, должность, фамилия, имя, отчества лица, уполномоченного на подписание ходатайства – для юридического лица)</w:t>
            </w:r>
            <w:proofErr w:type="gramEnd"/>
          </w:p>
        </w:tc>
      </w:tr>
      <w:tr w:rsidR="00F12CF0" w:rsidRPr="00427D73" w:rsidTr="0025262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F12CF0" w:rsidRPr="00427D73" w:rsidTr="0057591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bottom w:val="single" w:sz="4" w:space="0" w:color="auto"/>
            </w:tcBorders>
          </w:tcPr>
          <w:p w:rsidR="008B1BB5" w:rsidRPr="00465742" w:rsidRDefault="008B1BB5" w:rsidP="00ED2033">
            <w:pPr>
              <w:jc w:val="center"/>
              <w:rPr>
                <w:rFonts w:ascii="Arial" w:hAnsi="Arial" w:cs="Arial"/>
                <w:i/>
                <w:color w:val="000000"/>
                <w:sz w:val="16"/>
                <w:szCs w:val="16"/>
              </w:rPr>
            </w:pPr>
            <w:proofErr w:type="gramStart"/>
            <w:r w:rsidRPr="00465742">
              <w:rPr>
                <w:rFonts w:ascii="Arial" w:hAnsi="Arial" w:cs="Arial"/>
                <w:i/>
                <w:color w:val="000000"/>
                <w:sz w:val="16"/>
                <w:szCs w:val="16"/>
              </w:rPr>
              <w:t>(вид документа, серия и номер документа удостоверяющего личность, ОГРН, дата государственной регистрации</w:t>
            </w:r>
            <w:proofErr w:type="gramEnd"/>
          </w:p>
          <w:p w:rsidR="008B1BB5" w:rsidRPr="00465742" w:rsidRDefault="008B1BB5" w:rsidP="00ED2033">
            <w:pPr>
              <w:jc w:val="center"/>
              <w:rPr>
                <w:rFonts w:ascii="Arial" w:hAnsi="Arial" w:cs="Arial"/>
                <w:i/>
                <w:color w:val="000000"/>
              </w:rPr>
            </w:pPr>
          </w:p>
        </w:tc>
      </w:tr>
      <w:tr w:rsidR="00F12CF0" w:rsidRPr="00427D73" w:rsidTr="00DC7786">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top w:val="single" w:sz="4" w:space="0" w:color="auto"/>
            </w:tcBorders>
          </w:tcPr>
          <w:p w:rsidR="008B1BB5" w:rsidRPr="00465742" w:rsidRDefault="008B1BB5" w:rsidP="00ED2033">
            <w:pPr>
              <w:jc w:val="center"/>
              <w:rPr>
                <w:rFonts w:ascii="Arial" w:hAnsi="Arial" w:cs="Arial"/>
                <w:i/>
                <w:color w:val="000000"/>
                <w:sz w:val="16"/>
                <w:szCs w:val="16"/>
              </w:rPr>
            </w:pPr>
            <w:r w:rsidRPr="00465742">
              <w:rPr>
                <w:rFonts w:ascii="Arial" w:hAnsi="Arial" w:cs="Arial"/>
                <w:i/>
                <w:color w:val="000000"/>
                <w:sz w:val="16"/>
                <w:szCs w:val="16"/>
              </w:rPr>
              <w:t>(адрес места жительства гражданина, адрес местонахождения юридического лица)</w:t>
            </w:r>
          </w:p>
        </w:tc>
      </w:tr>
      <w:tr w:rsidR="00F12CF0" w:rsidRPr="00427D73" w:rsidTr="005B0ED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1156" w:type="dxa"/>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телефон:</w:t>
            </w:r>
          </w:p>
        </w:tc>
        <w:tc>
          <w:tcPr>
            <w:tcW w:w="3488" w:type="dxa"/>
            <w:gridSpan w:val="2"/>
            <w:tcBorders>
              <w:top w:val="single" w:sz="4" w:space="0" w:color="auto"/>
              <w:bottom w:val="single" w:sz="4" w:space="0" w:color="auto"/>
            </w:tcBorders>
          </w:tcPr>
          <w:p w:rsidR="008B1BB5" w:rsidRPr="00465742" w:rsidRDefault="008B1BB5" w:rsidP="0014195A">
            <w:pPr>
              <w:rPr>
                <w:rFonts w:ascii="Arial" w:hAnsi="Arial" w:cs="Arial"/>
                <w:color w:val="000000"/>
              </w:rPr>
            </w:pPr>
          </w:p>
        </w:tc>
      </w:tr>
    </w:tbl>
    <w:p w:rsidR="008B1BB5" w:rsidRPr="00427D73" w:rsidRDefault="008B1BB5" w:rsidP="0014195A">
      <w:pPr>
        <w:ind w:firstLine="4820"/>
        <w:rPr>
          <w:rFonts w:ascii="Arial" w:hAnsi="Arial" w:cs="Arial"/>
          <w:color w:val="000000"/>
          <w:highlight w:val="green"/>
        </w:rPr>
      </w:pPr>
    </w:p>
    <w:p w:rsidR="008B1BB5" w:rsidRPr="00465742" w:rsidRDefault="008B1BB5" w:rsidP="008F16FD">
      <w:pPr>
        <w:widowControl w:val="0"/>
        <w:autoSpaceDE w:val="0"/>
        <w:autoSpaceDN w:val="0"/>
        <w:adjustRightInd w:val="0"/>
        <w:jc w:val="center"/>
        <w:rPr>
          <w:rFonts w:ascii="Arial" w:hAnsi="Arial" w:cs="Arial"/>
          <w:b/>
          <w:caps/>
        </w:rPr>
      </w:pPr>
      <w:r w:rsidRPr="00465742">
        <w:rPr>
          <w:rFonts w:ascii="Arial" w:hAnsi="Arial" w:cs="Arial"/>
          <w:b/>
          <w:caps/>
        </w:rPr>
        <w:t>ЗАЯВЛЕНИЕ</w:t>
      </w:r>
    </w:p>
    <w:p w:rsidR="00465742" w:rsidRPr="00427D73" w:rsidRDefault="00465742" w:rsidP="008F16FD">
      <w:pPr>
        <w:widowControl w:val="0"/>
        <w:autoSpaceDE w:val="0"/>
        <w:autoSpaceDN w:val="0"/>
        <w:adjustRightInd w:val="0"/>
        <w:jc w:val="center"/>
        <w:rPr>
          <w:rFonts w:ascii="Arial" w:hAnsi="Arial" w:cs="Arial"/>
          <w:b/>
          <w:caps/>
          <w:highlight w:val="green"/>
        </w:rPr>
      </w:pPr>
    </w:p>
    <w:p w:rsidR="00465742" w:rsidRPr="00465742" w:rsidRDefault="00465742" w:rsidP="00465742">
      <w:pPr>
        <w:pStyle w:val="ConsPlusNonformat"/>
        <w:ind w:firstLine="567"/>
        <w:jc w:val="both"/>
        <w:rPr>
          <w:rFonts w:ascii="Arial" w:hAnsi="Arial" w:cs="Arial"/>
          <w:sz w:val="24"/>
          <w:szCs w:val="24"/>
        </w:rPr>
      </w:pPr>
      <w:r w:rsidRPr="00465742">
        <w:rPr>
          <w:rFonts w:ascii="Arial" w:hAnsi="Arial" w:cs="Arial"/>
          <w:sz w:val="24"/>
          <w:szCs w:val="24"/>
        </w:rPr>
        <w:t xml:space="preserve">Прошу  утвердить  схему  расположения земельного участка на </w:t>
      </w:r>
      <w:proofErr w:type="gramStart"/>
      <w:r w:rsidRPr="00465742">
        <w:rPr>
          <w:rFonts w:ascii="Arial" w:hAnsi="Arial" w:cs="Arial"/>
          <w:sz w:val="24"/>
          <w:szCs w:val="24"/>
        </w:rPr>
        <w:t>кадастровом</w:t>
      </w:r>
      <w:proofErr w:type="gramEnd"/>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 xml:space="preserve">плане     территории     (прилагается),     </w:t>
      </w:r>
      <w:proofErr w:type="gramStart"/>
      <w:r w:rsidRPr="00465742">
        <w:rPr>
          <w:rFonts w:ascii="Arial" w:hAnsi="Arial" w:cs="Arial"/>
          <w:sz w:val="24"/>
          <w:szCs w:val="24"/>
        </w:rPr>
        <w:t>расположенного</w:t>
      </w:r>
      <w:proofErr w:type="gramEnd"/>
      <w:r w:rsidRPr="00465742">
        <w:rPr>
          <w:rFonts w:ascii="Arial" w:hAnsi="Arial" w:cs="Arial"/>
          <w:sz w:val="24"/>
          <w:szCs w:val="24"/>
        </w:rPr>
        <w:t xml:space="preserve">    по    адресу:</w:t>
      </w:r>
      <w:r>
        <w:rPr>
          <w:rFonts w:ascii="Arial" w:hAnsi="Arial" w:cs="Arial"/>
          <w:sz w:val="24"/>
          <w:szCs w:val="24"/>
        </w:rPr>
        <w:t xml:space="preserve"> _________</w:t>
      </w:r>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 площадью __</w:t>
      </w:r>
      <w:r w:rsidRPr="00465742">
        <w:rPr>
          <w:rFonts w:ascii="Arial" w:hAnsi="Arial" w:cs="Arial"/>
          <w:sz w:val="24"/>
          <w:szCs w:val="24"/>
        </w:rPr>
        <w:t>__ кв. м.</w:t>
      </w:r>
    </w:p>
    <w:p w:rsidR="008603B4" w:rsidRPr="00465742" w:rsidRDefault="008603B4" w:rsidP="008603B4">
      <w:pPr>
        <w:pStyle w:val="ConsPlusNonformat"/>
        <w:ind w:firstLine="567"/>
        <w:jc w:val="both"/>
        <w:rPr>
          <w:rFonts w:ascii="Arial" w:hAnsi="Arial" w:cs="Arial"/>
          <w:sz w:val="24"/>
          <w:szCs w:val="24"/>
        </w:rPr>
      </w:pPr>
      <w:r w:rsidRPr="00465742">
        <w:rPr>
          <w:rFonts w:ascii="Arial" w:hAnsi="Arial" w:cs="Arial"/>
          <w:sz w:val="24"/>
          <w:szCs w:val="24"/>
        </w:rPr>
        <w:t>К заявлению прилагаются:</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5510EA" w:rsidRDefault="008603B4" w:rsidP="008603B4">
      <w:pPr>
        <w:pStyle w:val="ConsPlusNonformat"/>
        <w:jc w:val="both"/>
        <w:rPr>
          <w:rFonts w:ascii="Arial" w:hAnsi="Arial" w:cs="Arial"/>
          <w:sz w:val="8"/>
          <w:szCs w:val="8"/>
        </w:rPr>
      </w:pPr>
    </w:p>
    <w:p w:rsidR="008603B4" w:rsidRPr="00465742" w:rsidRDefault="008603B4" w:rsidP="008603B4">
      <w:pPr>
        <w:pStyle w:val="14"/>
        <w:shd w:val="clear" w:color="auto" w:fill="auto"/>
        <w:spacing w:before="0" w:after="0" w:line="240" w:lineRule="atLeast"/>
        <w:ind w:right="23" w:firstLine="567"/>
        <w:jc w:val="both"/>
        <w:rPr>
          <w:rFonts w:ascii="Arial" w:hAnsi="Arial" w:cs="Arial"/>
          <w:sz w:val="26"/>
          <w:szCs w:val="26"/>
        </w:rPr>
      </w:pPr>
      <w:r w:rsidRPr="00465742">
        <w:rPr>
          <w:rFonts w:ascii="Arial" w:hAnsi="Arial" w:cs="Arial"/>
          <w:sz w:val="26"/>
          <w:szCs w:val="26"/>
        </w:rPr>
        <w:t>Мной выбирается следующий способ выдачи конечного результата  муниципальной услуги:</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доставить почтой по указанному адресу</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b/>
          <w:sz w:val="20"/>
          <w:szCs w:val="20"/>
          <w:bdr w:val="single" w:sz="4" w:space="0" w:color="auto"/>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выдать на руки мне или моему представителю</w:t>
      </w:r>
    </w:p>
    <w:p w:rsidR="008603B4" w:rsidRPr="00465742" w:rsidRDefault="008603B4" w:rsidP="008603B4">
      <w:pPr>
        <w:pStyle w:val="ConsPlusNonformat"/>
        <w:jc w:val="both"/>
        <w:rPr>
          <w:rFonts w:ascii="Arial" w:hAnsi="Arial" w:cs="Arial"/>
          <w:sz w:val="4"/>
          <w:szCs w:val="4"/>
        </w:rPr>
      </w:pPr>
    </w:p>
    <w:p w:rsidR="005510EA" w:rsidRPr="005510EA" w:rsidRDefault="005510EA" w:rsidP="00A43A14">
      <w:pPr>
        <w:ind w:firstLine="567"/>
        <w:jc w:val="both"/>
        <w:rPr>
          <w:rFonts w:ascii="Arial" w:hAnsi="Arial" w:cs="Arial"/>
          <w:i/>
          <w:sz w:val="8"/>
          <w:szCs w:val="8"/>
        </w:rPr>
      </w:pPr>
    </w:p>
    <w:p w:rsidR="00A43A14" w:rsidRPr="00465742" w:rsidRDefault="00A43A14" w:rsidP="00A43A14">
      <w:pPr>
        <w:ind w:firstLine="567"/>
        <w:jc w:val="both"/>
        <w:rPr>
          <w:rFonts w:ascii="Arial" w:hAnsi="Arial" w:cs="Arial"/>
          <w:i/>
          <w:sz w:val="20"/>
          <w:szCs w:val="20"/>
        </w:rPr>
      </w:pPr>
      <w:proofErr w:type="gramStart"/>
      <w:r w:rsidRPr="00465742">
        <w:rPr>
          <w:rFonts w:ascii="Arial" w:hAnsi="Arial" w:cs="Arial"/>
          <w:i/>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65742">
        <w:rPr>
          <w:rFonts w:ascii="Arial" w:hAnsi="Arial" w:cs="Arial"/>
          <w:i/>
          <w:sz w:val="20"/>
          <w:szCs w:val="20"/>
        </w:rPr>
        <w:t xml:space="preserve"> </w:t>
      </w:r>
      <w:proofErr w:type="gramStart"/>
      <w:r w:rsidRPr="00465742">
        <w:rPr>
          <w:rFonts w:ascii="Arial" w:hAnsi="Arial" w:cs="Arial"/>
          <w:i/>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A43A14" w:rsidRPr="00465742" w:rsidRDefault="00A43A14" w:rsidP="00A43A14">
      <w:pPr>
        <w:pStyle w:val="ConsPlusNonformat"/>
        <w:ind w:firstLine="567"/>
        <w:jc w:val="both"/>
        <w:rPr>
          <w:rFonts w:ascii="Arial" w:hAnsi="Arial" w:cs="Arial"/>
          <w:i/>
          <w:sz w:val="24"/>
          <w:szCs w:val="24"/>
        </w:rPr>
      </w:pPr>
    </w:p>
    <w:p w:rsidR="008603B4" w:rsidRPr="00465742" w:rsidRDefault="008603B4" w:rsidP="008603B4">
      <w:pPr>
        <w:rPr>
          <w:rFonts w:ascii="Arial" w:hAnsi="Arial" w:cs="Arial"/>
          <w:sz w:val="20"/>
          <w:szCs w:val="20"/>
        </w:rPr>
      </w:pPr>
      <w:r w:rsidRPr="00465742">
        <w:rPr>
          <w:rFonts w:ascii="Arial" w:hAnsi="Arial" w:cs="Arial"/>
        </w:rPr>
        <w:t>«___» _______ 20 __ г.           _____________       ____________________________</w:t>
      </w:r>
    </w:p>
    <w:p w:rsidR="008B1BB5" w:rsidRPr="00544742" w:rsidRDefault="008603B4" w:rsidP="005510EA">
      <w:pPr>
        <w:ind w:firstLine="3119"/>
        <w:jc w:val="both"/>
        <w:rPr>
          <w:rFonts w:ascii="Arial" w:hAnsi="Arial" w:cs="Arial"/>
        </w:rPr>
      </w:pPr>
      <w:r w:rsidRPr="00465742">
        <w:rPr>
          <w:rFonts w:ascii="Arial" w:hAnsi="Arial" w:cs="Arial"/>
          <w:i/>
          <w:sz w:val="16"/>
          <w:szCs w:val="16"/>
        </w:rPr>
        <w:t xml:space="preserve">          </w:t>
      </w:r>
      <w:proofErr w:type="gramStart"/>
      <w:r w:rsidRPr="00465742">
        <w:rPr>
          <w:rFonts w:ascii="Arial" w:hAnsi="Arial" w:cs="Arial"/>
          <w:i/>
          <w:sz w:val="16"/>
          <w:szCs w:val="16"/>
        </w:rPr>
        <w:t>м.п.  (подпись)                    (Ф.И.О. физ. лица, представителя юр. лица)</w:t>
      </w:r>
      <w:proofErr w:type="gramEnd"/>
    </w:p>
    <w:sectPr w:rsidR="008B1BB5" w:rsidRPr="00544742" w:rsidSect="005510EA">
      <w:footerReference w:type="default" r:id="rId14"/>
      <w:pgSz w:w="11907" w:h="16840" w:code="9"/>
      <w:pgMar w:top="851" w:right="851" w:bottom="851"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32" w:rsidRDefault="00174832">
      <w:r>
        <w:separator/>
      </w:r>
    </w:p>
  </w:endnote>
  <w:endnote w:type="continuationSeparator" w:id="0">
    <w:p w:rsidR="00174832" w:rsidRDefault="001748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CB" w:rsidRPr="00BF1160" w:rsidRDefault="00963FCB">
    <w:pPr>
      <w:pStyle w:val="af2"/>
      <w:jc w:val="right"/>
      <w:rPr>
        <w:color w:val="FFFFFF"/>
      </w:rPr>
    </w:pPr>
    <w:r w:rsidRPr="00BF1160">
      <w:rPr>
        <w:color w:val="FFFFFF"/>
      </w:rPr>
      <w:fldChar w:fldCharType="begin"/>
    </w:r>
    <w:r w:rsidRPr="00BF1160">
      <w:rPr>
        <w:color w:val="FFFFFF"/>
      </w:rPr>
      <w:instrText xml:space="preserve"> PAGE   \* MERGEFORMAT </w:instrText>
    </w:r>
    <w:r w:rsidRPr="00BF1160">
      <w:rPr>
        <w:color w:val="FFFFFF"/>
      </w:rPr>
      <w:fldChar w:fldCharType="separate"/>
    </w:r>
    <w:r w:rsidR="005510EA">
      <w:rPr>
        <w:noProof/>
        <w:color w:val="FFFFFF"/>
      </w:rPr>
      <w:t>12</w:t>
    </w:r>
    <w:r w:rsidRPr="00BF1160">
      <w:rPr>
        <w:color w:val="FFFFFF"/>
      </w:rPr>
      <w:fldChar w:fldCharType="end"/>
    </w:r>
  </w:p>
  <w:p w:rsidR="00963FCB" w:rsidRDefault="00963F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32" w:rsidRDefault="00174832">
      <w:r>
        <w:separator/>
      </w:r>
    </w:p>
  </w:footnote>
  <w:footnote w:type="continuationSeparator" w:id="0">
    <w:p w:rsidR="00174832" w:rsidRDefault="00174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16A6234"/>
    <w:multiLevelType w:val="hybridMultilevel"/>
    <w:tmpl w:val="FEAC9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62024"/>
    <w:multiLevelType w:val="hybridMultilevel"/>
    <w:tmpl w:val="14E4CC16"/>
    <w:lvl w:ilvl="0" w:tplc="F678E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A2409F"/>
    <w:multiLevelType w:val="multilevel"/>
    <w:tmpl w:val="963E3A20"/>
    <w:lvl w:ilvl="0">
      <w:start w:val="2"/>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6F758B"/>
    <w:multiLevelType w:val="multilevel"/>
    <w:tmpl w:val="FD8EC260"/>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2805E4B"/>
    <w:multiLevelType w:val="multilevel"/>
    <w:tmpl w:val="75DCE784"/>
    <w:lvl w:ilvl="0">
      <w:start w:val="2"/>
      <w:numFmt w:val="decimal"/>
      <w:lvlText w:val="%1."/>
      <w:lvlJc w:val="left"/>
      <w:pPr>
        <w:ind w:left="585" w:hanging="585"/>
      </w:pPr>
      <w:rPr>
        <w:rFonts w:cs="Times New Roman" w:hint="default"/>
      </w:rPr>
    </w:lvl>
    <w:lvl w:ilvl="1">
      <w:start w:val="7"/>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614B5"/>
    <w:multiLevelType w:val="multilevel"/>
    <w:tmpl w:val="2DDA80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8DF65BA"/>
    <w:multiLevelType w:val="multilevel"/>
    <w:tmpl w:val="ECC631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448"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3">
    <w:nsid w:val="1A4165E8"/>
    <w:multiLevelType w:val="hybridMultilevel"/>
    <w:tmpl w:val="655A91EC"/>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C2622EA"/>
    <w:multiLevelType w:val="hybridMultilevel"/>
    <w:tmpl w:val="4B0431F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D824D35"/>
    <w:multiLevelType w:val="hybridMultilevel"/>
    <w:tmpl w:val="5264525C"/>
    <w:lvl w:ilvl="0" w:tplc="A46C4074">
      <w:start w:val="1"/>
      <w:numFmt w:val="decimal"/>
      <w:lvlText w:val="3.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EE14B6"/>
    <w:multiLevelType w:val="hybridMultilevel"/>
    <w:tmpl w:val="575E3D0A"/>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49F24A4"/>
    <w:multiLevelType w:val="hybridMultilevel"/>
    <w:tmpl w:val="BCC8C9E6"/>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B2722C"/>
    <w:multiLevelType w:val="multilevel"/>
    <w:tmpl w:val="096CE4CE"/>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D8B665F"/>
    <w:multiLevelType w:val="hybridMultilevel"/>
    <w:tmpl w:val="8F507DC6"/>
    <w:lvl w:ilvl="0" w:tplc="837A4BD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5CF0F87"/>
    <w:multiLevelType w:val="hybridMultilevel"/>
    <w:tmpl w:val="03E6D364"/>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08908CD"/>
    <w:multiLevelType w:val="multilevel"/>
    <w:tmpl w:val="346EEDFC"/>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5B129E"/>
    <w:multiLevelType w:val="hybridMultilevel"/>
    <w:tmpl w:val="04DCDC1E"/>
    <w:lvl w:ilvl="0" w:tplc="4FF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1644FD9"/>
    <w:multiLevelType w:val="multilevel"/>
    <w:tmpl w:val="17BE2558"/>
    <w:lvl w:ilvl="0">
      <w:start w:val="1"/>
      <w:numFmt w:val="decimal"/>
      <w:lvlText w:val="2.%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2CE0"/>
    <w:multiLevelType w:val="hybridMultilevel"/>
    <w:tmpl w:val="B6986676"/>
    <w:lvl w:ilvl="0" w:tplc="EBC2F166">
      <w:start w:val="1"/>
      <w:numFmt w:val="decimal"/>
      <w:lvlText w:val="%1)"/>
      <w:lvlJc w:val="left"/>
      <w:pPr>
        <w:ind w:left="3927"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D201F"/>
    <w:multiLevelType w:val="multilevel"/>
    <w:tmpl w:val="270A0472"/>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3C52035"/>
    <w:multiLevelType w:val="hybridMultilevel"/>
    <w:tmpl w:val="0DF278FA"/>
    <w:lvl w:ilvl="0" w:tplc="4378AF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B2124C"/>
    <w:multiLevelType w:val="multilevel"/>
    <w:tmpl w:val="839C83BE"/>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5016D63"/>
    <w:multiLevelType w:val="hybridMultilevel"/>
    <w:tmpl w:val="2F264E36"/>
    <w:lvl w:ilvl="0" w:tplc="A7AC0572">
      <w:start w:val="1"/>
      <w:numFmt w:val="decimal"/>
      <w:lvlText w:val="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46585870"/>
    <w:multiLevelType w:val="hybridMultilevel"/>
    <w:tmpl w:val="F932757E"/>
    <w:lvl w:ilvl="0" w:tplc="562C3FBA">
      <w:start w:val="1"/>
      <w:numFmt w:val="decimal"/>
      <w:lvlText w:val="2.%1."/>
      <w:lvlJc w:val="left"/>
      <w:pPr>
        <w:ind w:left="4755" w:hanging="360"/>
      </w:pPr>
      <w:rPr>
        <w:rFonts w:cs="Times New Roman" w:hint="default"/>
        <w:b/>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EBC2F166">
      <w:start w:val="1"/>
      <w:numFmt w:val="decimal"/>
      <w:lvlText w:val="%4)"/>
      <w:lvlJc w:val="left"/>
      <w:pPr>
        <w:ind w:left="3927" w:hanging="840"/>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46961B5D"/>
    <w:multiLevelType w:val="hybridMultilevel"/>
    <w:tmpl w:val="00B6ACF4"/>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0B07C1"/>
    <w:multiLevelType w:val="multilevel"/>
    <w:tmpl w:val="43E05F6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4FB638AE"/>
    <w:multiLevelType w:val="hybridMultilevel"/>
    <w:tmpl w:val="64601D90"/>
    <w:lvl w:ilvl="0" w:tplc="B4BABFBE">
      <w:start w:val="1"/>
      <w:numFmt w:val="decimal"/>
      <w:lvlText w:val="3.4.%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CC7F50"/>
    <w:multiLevelType w:val="multilevel"/>
    <w:tmpl w:val="381866F8"/>
    <w:lvl w:ilvl="0">
      <w:start w:val="3"/>
      <w:numFmt w:val="decimal"/>
      <w:lvlText w:val="%1."/>
      <w:lvlJc w:val="left"/>
      <w:pPr>
        <w:ind w:left="585" w:hanging="585"/>
      </w:pPr>
      <w:rPr>
        <w:rFonts w:hint="default"/>
      </w:rPr>
    </w:lvl>
    <w:lvl w:ilvl="1">
      <w:start w:val="4"/>
      <w:numFmt w:val="decimal"/>
      <w:lvlText w:val="%1.%2."/>
      <w:lvlJc w:val="left"/>
      <w:pPr>
        <w:ind w:left="2917" w:hanging="720"/>
      </w:pPr>
      <w:rPr>
        <w:rFonts w:hint="default"/>
        <w:b/>
      </w:rPr>
    </w:lvl>
    <w:lvl w:ilvl="2">
      <w:start w:val="3"/>
      <w:numFmt w:val="decimal"/>
      <w:lvlText w:val="%1.%2.%3."/>
      <w:lvlJc w:val="left"/>
      <w:pPr>
        <w:ind w:left="5114" w:hanging="720"/>
      </w:pPr>
      <w:rPr>
        <w:rFonts w:hint="default"/>
        <w:b/>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39">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6193435"/>
    <w:multiLevelType w:val="singleLevel"/>
    <w:tmpl w:val="A9DA997E"/>
    <w:lvl w:ilvl="0">
      <w:start w:val="1"/>
      <w:numFmt w:val="decimal"/>
      <w:lvlText w:val="%1)"/>
      <w:legacy w:legacy="1" w:legacySpace="0" w:legacyIndent="306"/>
      <w:lvlJc w:val="left"/>
      <w:rPr>
        <w:rFonts w:ascii="Arial" w:hAnsi="Arial" w:cs="Arial" w:hint="default"/>
      </w:rPr>
    </w:lvl>
  </w:abstractNum>
  <w:abstractNum w:abstractNumId="41">
    <w:nsid w:val="572F61CB"/>
    <w:multiLevelType w:val="hybridMultilevel"/>
    <w:tmpl w:val="2430B880"/>
    <w:lvl w:ilvl="0" w:tplc="12C2F78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59154ADB"/>
    <w:multiLevelType w:val="hybridMultilevel"/>
    <w:tmpl w:val="BBC88896"/>
    <w:lvl w:ilvl="0" w:tplc="FC32C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5C4A4732"/>
    <w:multiLevelType w:val="multilevel"/>
    <w:tmpl w:val="4776EAA2"/>
    <w:lvl w:ilvl="0">
      <w:start w:val="2"/>
      <w:numFmt w:val="decimal"/>
      <w:lvlText w:val="%1."/>
      <w:lvlJc w:val="left"/>
      <w:pPr>
        <w:ind w:left="585" w:hanging="58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4">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9BE714D"/>
    <w:multiLevelType w:val="hybridMultilevel"/>
    <w:tmpl w:val="C64036A8"/>
    <w:lvl w:ilvl="0" w:tplc="C3868E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ACA1DBF"/>
    <w:multiLevelType w:val="multilevel"/>
    <w:tmpl w:val="E48201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08182B"/>
    <w:multiLevelType w:val="hybridMultilevel"/>
    <w:tmpl w:val="C5781748"/>
    <w:lvl w:ilvl="0" w:tplc="C540B3CA">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DD38AB"/>
    <w:multiLevelType w:val="hybridMultilevel"/>
    <w:tmpl w:val="B24A4232"/>
    <w:lvl w:ilvl="0" w:tplc="810AE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0FA7EFA"/>
    <w:multiLevelType w:val="hybridMultilevel"/>
    <w:tmpl w:val="87BEE646"/>
    <w:lvl w:ilvl="0" w:tplc="80CC8E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7AD631AA"/>
    <w:multiLevelType w:val="hybridMultilevel"/>
    <w:tmpl w:val="253E10B8"/>
    <w:lvl w:ilvl="0" w:tplc="CE32D5C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15"/>
  </w:num>
  <w:num w:numId="4">
    <w:abstractNumId w:val="18"/>
  </w:num>
  <w:num w:numId="5">
    <w:abstractNumId w:val="36"/>
  </w:num>
  <w:num w:numId="6">
    <w:abstractNumId w:val="12"/>
  </w:num>
  <w:num w:numId="7">
    <w:abstractNumId w:val="16"/>
  </w:num>
  <w:num w:numId="8">
    <w:abstractNumId w:val="22"/>
  </w:num>
  <w:num w:numId="9">
    <w:abstractNumId w:val="14"/>
  </w:num>
  <w:num w:numId="10">
    <w:abstractNumId w:val="6"/>
  </w:num>
  <w:num w:numId="11">
    <w:abstractNumId w:val="10"/>
  </w:num>
  <w:num w:numId="12">
    <w:abstractNumId w:val="45"/>
  </w:num>
  <w:num w:numId="13">
    <w:abstractNumId w:val="24"/>
  </w:num>
  <w:num w:numId="14">
    <w:abstractNumId w:val="29"/>
  </w:num>
  <w:num w:numId="15">
    <w:abstractNumId w:val="39"/>
  </w:num>
  <w:num w:numId="16">
    <w:abstractNumId w:val="23"/>
  </w:num>
  <w:num w:numId="17">
    <w:abstractNumId w:val="44"/>
  </w:num>
  <w:num w:numId="18">
    <w:abstractNumId w:val="26"/>
  </w:num>
  <w:num w:numId="19">
    <w:abstractNumId w:val="33"/>
  </w:num>
  <w:num w:numId="20">
    <w:abstractNumId w:val="46"/>
  </w:num>
  <w:num w:numId="21">
    <w:abstractNumId w:val="42"/>
  </w:num>
  <w:num w:numId="22">
    <w:abstractNumId w:val="50"/>
  </w:num>
  <w:num w:numId="23">
    <w:abstractNumId w:val="4"/>
  </w:num>
  <w:num w:numId="24">
    <w:abstractNumId w:val="43"/>
  </w:num>
  <w:num w:numId="25">
    <w:abstractNumId w:val="31"/>
  </w:num>
  <w:num w:numId="26">
    <w:abstractNumId w:val="7"/>
  </w:num>
  <w:num w:numId="27">
    <w:abstractNumId w:val="9"/>
  </w:num>
  <w:num w:numId="28">
    <w:abstractNumId w:val="19"/>
  </w:num>
  <w:num w:numId="29">
    <w:abstractNumId w:val="5"/>
  </w:num>
  <w:num w:numId="30">
    <w:abstractNumId w:val="20"/>
  </w:num>
  <w:num w:numId="31">
    <w:abstractNumId w:val="30"/>
  </w:num>
  <w:num w:numId="32">
    <w:abstractNumId w:val="49"/>
  </w:num>
  <w:num w:numId="33">
    <w:abstractNumId w:val="40"/>
  </w:num>
  <w:num w:numId="34">
    <w:abstractNumId w:val="40"/>
    <w:lvlOverride w:ilvl="0">
      <w:lvl w:ilvl="0">
        <w:start w:val="1"/>
        <w:numFmt w:val="decimal"/>
        <w:lvlText w:val="%1)"/>
        <w:legacy w:legacy="1" w:legacySpace="0" w:legacyIndent="307"/>
        <w:lvlJc w:val="left"/>
        <w:rPr>
          <w:rFonts w:ascii="Arial" w:hAnsi="Arial" w:cs="Arial" w:hint="default"/>
          <w:sz w:val="24"/>
          <w:szCs w:val="24"/>
        </w:rPr>
      </w:lvl>
    </w:lvlOverride>
  </w:num>
  <w:num w:numId="35">
    <w:abstractNumId w:val="41"/>
  </w:num>
  <w:num w:numId="36">
    <w:abstractNumId w:val="35"/>
  </w:num>
  <w:num w:numId="37">
    <w:abstractNumId w:val="32"/>
  </w:num>
  <w:num w:numId="38">
    <w:abstractNumId w:val="51"/>
  </w:num>
  <w:num w:numId="39">
    <w:abstractNumId w:val="47"/>
  </w:num>
  <w:num w:numId="40">
    <w:abstractNumId w:val="11"/>
  </w:num>
  <w:num w:numId="41">
    <w:abstractNumId w:val="27"/>
  </w:num>
  <w:num w:numId="42">
    <w:abstractNumId w:val="34"/>
  </w:num>
  <w:num w:numId="43">
    <w:abstractNumId w:val="48"/>
  </w:num>
  <w:num w:numId="44">
    <w:abstractNumId w:val="37"/>
  </w:num>
  <w:num w:numId="45">
    <w:abstractNumId w:val="8"/>
  </w:num>
  <w:num w:numId="46">
    <w:abstractNumId w:val="17"/>
  </w:num>
  <w:num w:numId="47">
    <w:abstractNumId w:val="38"/>
  </w:num>
  <w:num w:numId="48">
    <w:abstractNumId w:val="25"/>
  </w:num>
  <w:num w:numId="49">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92F"/>
    <w:rsid w:val="0000257A"/>
    <w:rsid w:val="00007FEA"/>
    <w:rsid w:val="00010F8E"/>
    <w:rsid w:val="000111D5"/>
    <w:rsid w:val="00011901"/>
    <w:rsid w:val="00015634"/>
    <w:rsid w:val="00016F79"/>
    <w:rsid w:val="00017049"/>
    <w:rsid w:val="00017B09"/>
    <w:rsid w:val="000205B4"/>
    <w:rsid w:val="00021646"/>
    <w:rsid w:val="00022A75"/>
    <w:rsid w:val="00023766"/>
    <w:rsid w:val="00024D73"/>
    <w:rsid w:val="00025348"/>
    <w:rsid w:val="000257F7"/>
    <w:rsid w:val="00026966"/>
    <w:rsid w:val="00030687"/>
    <w:rsid w:val="00031717"/>
    <w:rsid w:val="00034BEA"/>
    <w:rsid w:val="000372B1"/>
    <w:rsid w:val="000415C9"/>
    <w:rsid w:val="00043157"/>
    <w:rsid w:val="00045947"/>
    <w:rsid w:val="00045958"/>
    <w:rsid w:val="00045F21"/>
    <w:rsid w:val="000479FB"/>
    <w:rsid w:val="000514FB"/>
    <w:rsid w:val="00052EC9"/>
    <w:rsid w:val="0005364B"/>
    <w:rsid w:val="00060B7C"/>
    <w:rsid w:val="00060DFC"/>
    <w:rsid w:val="0006111B"/>
    <w:rsid w:val="00062866"/>
    <w:rsid w:val="0006773B"/>
    <w:rsid w:val="00071E71"/>
    <w:rsid w:val="00072A68"/>
    <w:rsid w:val="00074F74"/>
    <w:rsid w:val="00075DC0"/>
    <w:rsid w:val="00075ED5"/>
    <w:rsid w:val="0007664A"/>
    <w:rsid w:val="00080089"/>
    <w:rsid w:val="00080FB4"/>
    <w:rsid w:val="00082380"/>
    <w:rsid w:val="000855F4"/>
    <w:rsid w:val="0008674D"/>
    <w:rsid w:val="00086C53"/>
    <w:rsid w:val="0009241B"/>
    <w:rsid w:val="00092E0A"/>
    <w:rsid w:val="00093397"/>
    <w:rsid w:val="00093B82"/>
    <w:rsid w:val="00095399"/>
    <w:rsid w:val="00096DF9"/>
    <w:rsid w:val="000972BC"/>
    <w:rsid w:val="000A419E"/>
    <w:rsid w:val="000A528E"/>
    <w:rsid w:val="000A5604"/>
    <w:rsid w:val="000B1DE4"/>
    <w:rsid w:val="000B22C6"/>
    <w:rsid w:val="000B4686"/>
    <w:rsid w:val="000B49C4"/>
    <w:rsid w:val="000B4D22"/>
    <w:rsid w:val="000B4FB0"/>
    <w:rsid w:val="000B51C4"/>
    <w:rsid w:val="000B61A9"/>
    <w:rsid w:val="000B63BB"/>
    <w:rsid w:val="000B6E5B"/>
    <w:rsid w:val="000B7A02"/>
    <w:rsid w:val="000B7B69"/>
    <w:rsid w:val="000C0D87"/>
    <w:rsid w:val="000C177D"/>
    <w:rsid w:val="000C1848"/>
    <w:rsid w:val="000C33ED"/>
    <w:rsid w:val="000C53B7"/>
    <w:rsid w:val="000C55CF"/>
    <w:rsid w:val="000C5C33"/>
    <w:rsid w:val="000C60A8"/>
    <w:rsid w:val="000D051C"/>
    <w:rsid w:val="000D0660"/>
    <w:rsid w:val="000D0D4B"/>
    <w:rsid w:val="000D401F"/>
    <w:rsid w:val="000D4764"/>
    <w:rsid w:val="000D4C92"/>
    <w:rsid w:val="000D68FC"/>
    <w:rsid w:val="000D7489"/>
    <w:rsid w:val="000D7C91"/>
    <w:rsid w:val="000E2C6B"/>
    <w:rsid w:val="000E32A9"/>
    <w:rsid w:val="000E3EA0"/>
    <w:rsid w:val="000E5818"/>
    <w:rsid w:val="000E7E1F"/>
    <w:rsid w:val="000F1272"/>
    <w:rsid w:val="000F2227"/>
    <w:rsid w:val="000F3CC6"/>
    <w:rsid w:val="000F421E"/>
    <w:rsid w:val="000F6487"/>
    <w:rsid w:val="00102DF8"/>
    <w:rsid w:val="00110D13"/>
    <w:rsid w:val="0011159F"/>
    <w:rsid w:val="00112008"/>
    <w:rsid w:val="00113A8C"/>
    <w:rsid w:val="001141A2"/>
    <w:rsid w:val="00115C4A"/>
    <w:rsid w:val="0011673D"/>
    <w:rsid w:val="00116885"/>
    <w:rsid w:val="00117615"/>
    <w:rsid w:val="00120D19"/>
    <w:rsid w:val="00121375"/>
    <w:rsid w:val="00121FC5"/>
    <w:rsid w:val="00122BA0"/>
    <w:rsid w:val="00122E84"/>
    <w:rsid w:val="0012401F"/>
    <w:rsid w:val="00125653"/>
    <w:rsid w:val="001335D9"/>
    <w:rsid w:val="00133963"/>
    <w:rsid w:val="00134C3B"/>
    <w:rsid w:val="0013543D"/>
    <w:rsid w:val="001368AF"/>
    <w:rsid w:val="0014035B"/>
    <w:rsid w:val="0014060A"/>
    <w:rsid w:val="0014195A"/>
    <w:rsid w:val="00144630"/>
    <w:rsid w:val="00153C59"/>
    <w:rsid w:val="00156E7F"/>
    <w:rsid w:val="0016400F"/>
    <w:rsid w:val="0017251D"/>
    <w:rsid w:val="001747A4"/>
    <w:rsid w:val="00174832"/>
    <w:rsid w:val="0017487D"/>
    <w:rsid w:val="00176A83"/>
    <w:rsid w:val="00177171"/>
    <w:rsid w:val="001771B1"/>
    <w:rsid w:val="001800E9"/>
    <w:rsid w:val="00180E5F"/>
    <w:rsid w:val="0018356F"/>
    <w:rsid w:val="00183621"/>
    <w:rsid w:val="00183D2B"/>
    <w:rsid w:val="00184B72"/>
    <w:rsid w:val="001868A5"/>
    <w:rsid w:val="0018736D"/>
    <w:rsid w:val="001876C4"/>
    <w:rsid w:val="0018783E"/>
    <w:rsid w:val="00192876"/>
    <w:rsid w:val="00195CCF"/>
    <w:rsid w:val="00195F73"/>
    <w:rsid w:val="001A1AB8"/>
    <w:rsid w:val="001A1B0E"/>
    <w:rsid w:val="001A3B87"/>
    <w:rsid w:val="001A46C5"/>
    <w:rsid w:val="001A55F6"/>
    <w:rsid w:val="001A56FE"/>
    <w:rsid w:val="001A7DAC"/>
    <w:rsid w:val="001B12DC"/>
    <w:rsid w:val="001B3215"/>
    <w:rsid w:val="001B39DC"/>
    <w:rsid w:val="001B7271"/>
    <w:rsid w:val="001B7AD8"/>
    <w:rsid w:val="001B7AF2"/>
    <w:rsid w:val="001B7E79"/>
    <w:rsid w:val="001C1E71"/>
    <w:rsid w:val="001C333B"/>
    <w:rsid w:val="001C3C8C"/>
    <w:rsid w:val="001C4D3D"/>
    <w:rsid w:val="001D0FFD"/>
    <w:rsid w:val="001D329B"/>
    <w:rsid w:val="001D383C"/>
    <w:rsid w:val="001D5A40"/>
    <w:rsid w:val="001D7B0F"/>
    <w:rsid w:val="001E110B"/>
    <w:rsid w:val="001E1D2C"/>
    <w:rsid w:val="001E25B5"/>
    <w:rsid w:val="001E3042"/>
    <w:rsid w:val="001E3416"/>
    <w:rsid w:val="001E35B1"/>
    <w:rsid w:val="001E36E7"/>
    <w:rsid w:val="001E3A44"/>
    <w:rsid w:val="001E5930"/>
    <w:rsid w:val="001E5FBD"/>
    <w:rsid w:val="001F0311"/>
    <w:rsid w:val="001F17C9"/>
    <w:rsid w:val="001F4052"/>
    <w:rsid w:val="001F5BAA"/>
    <w:rsid w:val="001F6125"/>
    <w:rsid w:val="00202F42"/>
    <w:rsid w:val="00206093"/>
    <w:rsid w:val="00206F49"/>
    <w:rsid w:val="00207216"/>
    <w:rsid w:val="00210BC2"/>
    <w:rsid w:val="00211831"/>
    <w:rsid w:val="0021185B"/>
    <w:rsid w:val="002137DC"/>
    <w:rsid w:val="00216EC1"/>
    <w:rsid w:val="00222B59"/>
    <w:rsid w:val="00223860"/>
    <w:rsid w:val="00223F2A"/>
    <w:rsid w:val="00224C03"/>
    <w:rsid w:val="00232C57"/>
    <w:rsid w:val="00233DB5"/>
    <w:rsid w:val="002347E7"/>
    <w:rsid w:val="00241031"/>
    <w:rsid w:val="00245E20"/>
    <w:rsid w:val="00246534"/>
    <w:rsid w:val="002475CA"/>
    <w:rsid w:val="002503BD"/>
    <w:rsid w:val="00252DA1"/>
    <w:rsid w:val="00254B52"/>
    <w:rsid w:val="0025510B"/>
    <w:rsid w:val="00255DA3"/>
    <w:rsid w:val="00256584"/>
    <w:rsid w:val="002572C0"/>
    <w:rsid w:val="0025741D"/>
    <w:rsid w:val="002577DD"/>
    <w:rsid w:val="00257F2D"/>
    <w:rsid w:val="00265A13"/>
    <w:rsid w:val="002673AE"/>
    <w:rsid w:val="00271D15"/>
    <w:rsid w:val="0027272C"/>
    <w:rsid w:val="0027605B"/>
    <w:rsid w:val="00277224"/>
    <w:rsid w:val="00280AE3"/>
    <w:rsid w:val="00280FA5"/>
    <w:rsid w:val="00284786"/>
    <w:rsid w:val="0028561D"/>
    <w:rsid w:val="00285CC1"/>
    <w:rsid w:val="00290827"/>
    <w:rsid w:val="00290A18"/>
    <w:rsid w:val="002931E6"/>
    <w:rsid w:val="00295691"/>
    <w:rsid w:val="00295FAB"/>
    <w:rsid w:val="002966D1"/>
    <w:rsid w:val="002969F4"/>
    <w:rsid w:val="00296E57"/>
    <w:rsid w:val="00297C17"/>
    <w:rsid w:val="002A0B58"/>
    <w:rsid w:val="002A18DE"/>
    <w:rsid w:val="002B05C4"/>
    <w:rsid w:val="002B3988"/>
    <w:rsid w:val="002B4B07"/>
    <w:rsid w:val="002B5870"/>
    <w:rsid w:val="002B5B6C"/>
    <w:rsid w:val="002B5FE1"/>
    <w:rsid w:val="002B62F4"/>
    <w:rsid w:val="002B7D39"/>
    <w:rsid w:val="002C0344"/>
    <w:rsid w:val="002C3B55"/>
    <w:rsid w:val="002C3BC3"/>
    <w:rsid w:val="002C4509"/>
    <w:rsid w:val="002C4F0E"/>
    <w:rsid w:val="002C5744"/>
    <w:rsid w:val="002C6BA1"/>
    <w:rsid w:val="002D0EF6"/>
    <w:rsid w:val="002D0FEA"/>
    <w:rsid w:val="002D26CF"/>
    <w:rsid w:val="002D29DD"/>
    <w:rsid w:val="002D3195"/>
    <w:rsid w:val="002E12AA"/>
    <w:rsid w:val="002E21E5"/>
    <w:rsid w:val="002E315B"/>
    <w:rsid w:val="002E3B39"/>
    <w:rsid w:val="002E4B1F"/>
    <w:rsid w:val="002E5037"/>
    <w:rsid w:val="002E684C"/>
    <w:rsid w:val="002E73FC"/>
    <w:rsid w:val="002E75EC"/>
    <w:rsid w:val="002F1D8A"/>
    <w:rsid w:val="002F42C2"/>
    <w:rsid w:val="002F4824"/>
    <w:rsid w:val="00300944"/>
    <w:rsid w:val="003009AA"/>
    <w:rsid w:val="003028EF"/>
    <w:rsid w:val="00304AD2"/>
    <w:rsid w:val="00305385"/>
    <w:rsid w:val="003061E6"/>
    <w:rsid w:val="003075A0"/>
    <w:rsid w:val="00307EDC"/>
    <w:rsid w:val="0031300A"/>
    <w:rsid w:val="00313C56"/>
    <w:rsid w:val="00313C6E"/>
    <w:rsid w:val="003146E8"/>
    <w:rsid w:val="00315007"/>
    <w:rsid w:val="00316B79"/>
    <w:rsid w:val="00316F1C"/>
    <w:rsid w:val="00320320"/>
    <w:rsid w:val="00320667"/>
    <w:rsid w:val="00323681"/>
    <w:rsid w:val="0032447F"/>
    <w:rsid w:val="003255E7"/>
    <w:rsid w:val="0032690C"/>
    <w:rsid w:val="0032702C"/>
    <w:rsid w:val="0032728A"/>
    <w:rsid w:val="00333BD1"/>
    <w:rsid w:val="00334A55"/>
    <w:rsid w:val="00336437"/>
    <w:rsid w:val="0034149F"/>
    <w:rsid w:val="00342F22"/>
    <w:rsid w:val="00344694"/>
    <w:rsid w:val="003469D5"/>
    <w:rsid w:val="00351FA9"/>
    <w:rsid w:val="003523F1"/>
    <w:rsid w:val="00352ADE"/>
    <w:rsid w:val="00352ECD"/>
    <w:rsid w:val="00353C58"/>
    <w:rsid w:val="00354098"/>
    <w:rsid w:val="00354AE3"/>
    <w:rsid w:val="00354DFE"/>
    <w:rsid w:val="00355490"/>
    <w:rsid w:val="0035557C"/>
    <w:rsid w:val="00356542"/>
    <w:rsid w:val="00360D31"/>
    <w:rsid w:val="00363002"/>
    <w:rsid w:val="00363B52"/>
    <w:rsid w:val="003658C4"/>
    <w:rsid w:val="0036660A"/>
    <w:rsid w:val="003672B0"/>
    <w:rsid w:val="0037150F"/>
    <w:rsid w:val="0037194F"/>
    <w:rsid w:val="003726DD"/>
    <w:rsid w:val="00372819"/>
    <w:rsid w:val="0037305C"/>
    <w:rsid w:val="0037399A"/>
    <w:rsid w:val="00375F1D"/>
    <w:rsid w:val="00377319"/>
    <w:rsid w:val="0037761F"/>
    <w:rsid w:val="003814A5"/>
    <w:rsid w:val="00381F18"/>
    <w:rsid w:val="00382F4F"/>
    <w:rsid w:val="003833CF"/>
    <w:rsid w:val="00383A1E"/>
    <w:rsid w:val="003903F9"/>
    <w:rsid w:val="00390862"/>
    <w:rsid w:val="00391E02"/>
    <w:rsid w:val="00393781"/>
    <w:rsid w:val="00394382"/>
    <w:rsid w:val="00394B3F"/>
    <w:rsid w:val="0039610D"/>
    <w:rsid w:val="003A148A"/>
    <w:rsid w:val="003A45D0"/>
    <w:rsid w:val="003A6FA1"/>
    <w:rsid w:val="003A7477"/>
    <w:rsid w:val="003A7704"/>
    <w:rsid w:val="003B1EB9"/>
    <w:rsid w:val="003B4697"/>
    <w:rsid w:val="003B5F33"/>
    <w:rsid w:val="003B71E1"/>
    <w:rsid w:val="003B7570"/>
    <w:rsid w:val="003C130E"/>
    <w:rsid w:val="003C1F13"/>
    <w:rsid w:val="003C331C"/>
    <w:rsid w:val="003C6930"/>
    <w:rsid w:val="003D506E"/>
    <w:rsid w:val="003D6748"/>
    <w:rsid w:val="003D68EF"/>
    <w:rsid w:val="003D75A0"/>
    <w:rsid w:val="003E27F2"/>
    <w:rsid w:val="003F36B2"/>
    <w:rsid w:val="003F5888"/>
    <w:rsid w:val="003F61D0"/>
    <w:rsid w:val="003F63EE"/>
    <w:rsid w:val="003F668B"/>
    <w:rsid w:val="003F6703"/>
    <w:rsid w:val="00404390"/>
    <w:rsid w:val="00405F23"/>
    <w:rsid w:val="00407794"/>
    <w:rsid w:val="00410283"/>
    <w:rsid w:val="0041218C"/>
    <w:rsid w:val="00412500"/>
    <w:rsid w:val="00414C9C"/>
    <w:rsid w:val="00415A6B"/>
    <w:rsid w:val="00416301"/>
    <w:rsid w:val="00416BAB"/>
    <w:rsid w:val="00417D2E"/>
    <w:rsid w:val="004216CC"/>
    <w:rsid w:val="00423239"/>
    <w:rsid w:val="00427D73"/>
    <w:rsid w:val="0043063F"/>
    <w:rsid w:val="00431D18"/>
    <w:rsid w:val="00433787"/>
    <w:rsid w:val="00434C45"/>
    <w:rsid w:val="00436634"/>
    <w:rsid w:val="004404AF"/>
    <w:rsid w:val="00441292"/>
    <w:rsid w:val="0044198C"/>
    <w:rsid w:val="00442E99"/>
    <w:rsid w:val="004506C8"/>
    <w:rsid w:val="00452902"/>
    <w:rsid w:val="00452AF4"/>
    <w:rsid w:val="004552C3"/>
    <w:rsid w:val="0045599F"/>
    <w:rsid w:val="00455BBF"/>
    <w:rsid w:val="00461F27"/>
    <w:rsid w:val="004639FA"/>
    <w:rsid w:val="00463F66"/>
    <w:rsid w:val="00464089"/>
    <w:rsid w:val="00465242"/>
    <w:rsid w:val="00465742"/>
    <w:rsid w:val="00465E28"/>
    <w:rsid w:val="0046691A"/>
    <w:rsid w:val="004678B5"/>
    <w:rsid w:val="004721E6"/>
    <w:rsid w:val="0047356E"/>
    <w:rsid w:val="004758F7"/>
    <w:rsid w:val="00475BF2"/>
    <w:rsid w:val="00481841"/>
    <w:rsid w:val="00481ABD"/>
    <w:rsid w:val="00481C2E"/>
    <w:rsid w:val="00482910"/>
    <w:rsid w:val="00483A2A"/>
    <w:rsid w:val="00485D25"/>
    <w:rsid w:val="00490699"/>
    <w:rsid w:val="0049082C"/>
    <w:rsid w:val="00491040"/>
    <w:rsid w:val="0049166A"/>
    <w:rsid w:val="00491709"/>
    <w:rsid w:val="004956F9"/>
    <w:rsid w:val="004A44C7"/>
    <w:rsid w:val="004A495D"/>
    <w:rsid w:val="004A53DD"/>
    <w:rsid w:val="004A6B5B"/>
    <w:rsid w:val="004A7A58"/>
    <w:rsid w:val="004B0CD1"/>
    <w:rsid w:val="004B1234"/>
    <w:rsid w:val="004B2187"/>
    <w:rsid w:val="004B2A19"/>
    <w:rsid w:val="004B2EAC"/>
    <w:rsid w:val="004B2EC0"/>
    <w:rsid w:val="004B3860"/>
    <w:rsid w:val="004B5568"/>
    <w:rsid w:val="004B5B6E"/>
    <w:rsid w:val="004B60B1"/>
    <w:rsid w:val="004B621D"/>
    <w:rsid w:val="004C005A"/>
    <w:rsid w:val="004C3F8C"/>
    <w:rsid w:val="004D0C99"/>
    <w:rsid w:val="004D510B"/>
    <w:rsid w:val="004D60F1"/>
    <w:rsid w:val="004E0EF6"/>
    <w:rsid w:val="004E4E06"/>
    <w:rsid w:val="004F0FAE"/>
    <w:rsid w:val="004F23B8"/>
    <w:rsid w:val="004F389E"/>
    <w:rsid w:val="004F434C"/>
    <w:rsid w:val="004F7DF5"/>
    <w:rsid w:val="005030F5"/>
    <w:rsid w:val="00504773"/>
    <w:rsid w:val="005065F5"/>
    <w:rsid w:val="00507725"/>
    <w:rsid w:val="00512111"/>
    <w:rsid w:val="005129DD"/>
    <w:rsid w:val="00513824"/>
    <w:rsid w:val="00514D17"/>
    <w:rsid w:val="00514DC7"/>
    <w:rsid w:val="00516839"/>
    <w:rsid w:val="00522393"/>
    <w:rsid w:val="0052292A"/>
    <w:rsid w:val="00524926"/>
    <w:rsid w:val="00525C31"/>
    <w:rsid w:val="005310EC"/>
    <w:rsid w:val="0053285D"/>
    <w:rsid w:val="005328FC"/>
    <w:rsid w:val="00533BC2"/>
    <w:rsid w:val="00533F8D"/>
    <w:rsid w:val="0053633B"/>
    <w:rsid w:val="005379F7"/>
    <w:rsid w:val="00544685"/>
    <w:rsid w:val="00544742"/>
    <w:rsid w:val="00544A17"/>
    <w:rsid w:val="00544CF2"/>
    <w:rsid w:val="00550290"/>
    <w:rsid w:val="00550766"/>
    <w:rsid w:val="005508A4"/>
    <w:rsid w:val="00550E82"/>
    <w:rsid w:val="005510EA"/>
    <w:rsid w:val="0055322D"/>
    <w:rsid w:val="005532B9"/>
    <w:rsid w:val="00554FE0"/>
    <w:rsid w:val="00555060"/>
    <w:rsid w:val="00556B3A"/>
    <w:rsid w:val="00556DC6"/>
    <w:rsid w:val="00557425"/>
    <w:rsid w:val="00557B5B"/>
    <w:rsid w:val="00557D09"/>
    <w:rsid w:val="00557E25"/>
    <w:rsid w:val="005619ED"/>
    <w:rsid w:val="00561BC3"/>
    <w:rsid w:val="00561C74"/>
    <w:rsid w:val="00561E25"/>
    <w:rsid w:val="005620C1"/>
    <w:rsid w:val="0056215C"/>
    <w:rsid w:val="0056326C"/>
    <w:rsid w:val="005707AD"/>
    <w:rsid w:val="00573FA8"/>
    <w:rsid w:val="00581863"/>
    <w:rsid w:val="00581A79"/>
    <w:rsid w:val="00581A81"/>
    <w:rsid w:val="00590515"/>
    <w:rsid w:val="00590925"/>
    <w:rsid w:val="00591155"/>
    <w:rsid w:val="00591444"/>
    <w:rsid w:val="00591645"/>
    <w:rsid w:val="00591C8F"/>
    <w:rsid w:val="005940C5"/>
    <w:rsid w:val="005951B4"/>
    <w:rsid w:val="00595884"/>
    <w:rsid w:val="005976F6"/>
    <w:rsid w:val="005977C6"/>
    <w:rsid w:val="005A25FA"/>
    <w:rsid w:val="005A5AC5"/>
    <w:rsid w:val="005A6344"/>
    <w:rsid w:val="005A683C"/>
    <w:rsid w:val="005B1F2D"/>
    <w:rsid w:val="005B2080"/>
    <w:rsid w:val="005B212D"/>
    <w:rsid w:val="005B21EC"/>
    <w:rsid w:val="005B256C"/>
    <w:rsid w:val="005B43E2"/>
    <w:rsid w:val="005C109C"/>
    <w:rsid w:val="005C22B0"/>
    <w:rsid w:val="005C38EE"/>
    <w:rsid w:val="005C3D4C"/>
    <w:rsid w:val="005C5B1E"/>
    <w:rsid w:val="005C6528"/>
    <w:rsid w:val="005C6EA0"/>
    <w:rsid w:val="005C76A3"/>
    <w:rsid w:val="005C784A"/>
    <w:rsid w:val="005C7AC5"/>
    <w:rsid w:val="005D02BE"/>
    <w:rsid w:val="005D17D6"/>
    <w:rsid w:val="005D35BB"/>
    <w:rsid w:val="005D4D6D"/>
    <w:rsid w:val="005D50AB"/>
    <w:rsid w:val="005E0962"/>
    <w:rsid w:val="005E1451"/>
    <w:rsid w:val="005E3F85"/>
    <w:rsid w:val="005E55F1"/>
    <w:rsid w:val="005E5B61"/>
    <w:rsid w:val="005E75AB"/>
    <w:rsid w:val="005F0564"/>
    <w:rsid w:val="005F0C3C"/>
    <w:rsid w:val="005F2CDE"/>
    <w:rsid w:val="005F4F97"/>
    <w:rsid w:val="005F533E"/>
    <w:rsid w:val="005F7B54"/>
    <w:rsid w:val="00600BEA"/>
    <w:rsid w:val="00602010"/>
    <w:rsid w:val="00602E95"/>
    <w:rsid w:val="00604FBD"/>
    <w:rsid w:val="00611085"/>
    <w:rsid w:val="00611904"/>
    <w:rsid w:val="006124A2"/>
    <w:rsid w:val="00614716"/>
    <w:rsid w:val="00615EF6"/>
    <w:rsid w:val="00616399"/>
    <w:rsid w:val="006176A3"/>
    <w:rsid w:val="0062004D"/>
    <w:rsid w:val="0062039F"/>
    <w:rsid w:val="006222B1"/>
    <w:rsid w:val="00622BBE"/>
    <w:rsid w:val="00624D59"/>
    <w:rsid w:val="006276EB"/>
    <w:rsid w:val="0063144C"/>
    <w:rsid w:val="00631DFA"/>
    <w:rsid w:val="00636688"/>
    <w:rsid w:val="00640323"/>
    <w:rsid w:val="0064192F"/>
    <w:rsid w:val="00641EF3"/>
    <w:rsid w:val="00642CD9"/>
    <w:rsid w:val="00643DE0"/>
    <w:rsid w:val="0064402B"/>
    <w:rsid w:val="00644B09"/>
    <w:rsid w:val="00647F36"/>
    <w:rsid w:val="00647FFA"/>
    <w:rsid w:val="00652AA0"/>
    <w:rsid w:val="00657502"/>
    <w:rsid w:val="006618C5"/>
    <w:rsid w:val="00665EE6"/>
    <w:rsid w:val="0066785D"/>
    <w:rsid w:val="006713F3"/>
    <w:rsid w:val="00673B40"/>
    <w:rsid w:val="00675CA6"/>
    <w:rsid w:val="00676AA8"/>
    <w:rsid w:val="006826F1"/>
    <w:rsid w:val="00683C48"/>
    <w:rsid w:val="00685CB3"/>
    <w:rsid w:val="00685EFE"/>
    <w:rsid w:val="006875A0"/>
    <w:rsid w:val="00690A59"/>
    <w:rsid w:val="0069107B"/>
    <w:rsid w:val="006927C6"/>
    <w:rsid w:val="00692E27"/>
    <w:rsid w:val="006A04C7"/>
    <w:rsid w:val="006A120F"/>
    <w:rsid w:val="006A5FEE"/>
    <w:rsid w:val="006B2463"/>
    <w:rsid w:val="006B2D14"/>
    <w:rsid w:val="006B2E3B"/>
    <w:rsid w:val="006B3728"/>
    <w:rsid w:val="006B4672"/>
    <w:rsid w:val="006B51CC"/>
    <w:rsid w:val="006B5721"/>
    <w:rsid w:val="006B7F1C"/>
    <w:rsid w:val="006B7FB9"/>
    <w:rsid w:val="006C6F51"/>
    <w:rsid w:val="006D0C10"/>
    <w:rsid w:val="006D683B"/>
    <w:rsid w:val="006D69D8"/>
    <w:rsid w:val="006D69F0"/>
    <w:rsid w:val="006D6C04"/>
    <w:rsid w:val="006D6DAD"/>
    <w:rsid w:val="006D742A"/>
    <w:rsid w:val="006D76DB"/>
    <w:rsid w:val="006E06C9"/>
    <w:rsid w:val="006E185F"/>
    <w:rsid w:val="006E3C99"/>
    <w:rsid w:val="006E4FA8"/>
    <w:rsid w:val="006E514F"/>
    <w:rsid w:val="006E52D5"/>
    <w:rsid w:val="006E53FF"/>
    <w:rsid w:val="006E7458"/>
    <w:rsid w:val="006F097F"/>
    <w:rsid w:val="006F1F55"/>
    <w:rsid w:val="006F3340"/>
    <w:rsid w:val="006F41A0"/>
    <w:rsid w:val="006F65A0"/>
    <w:rsid w:val="006F7321"/>
    <w:rsid w:val="006F7656"/>
    <w:rsid w:val="0070004A"/>
    <w:rsid w:val="00705198"/>
    <w:rsid w:val="007058E8"/>
    <w:rsid w:val="007064F3"/>
    <w:rsid w:val="00706816"/>
    <w:rsid w:val="00706973"/>
    <w:rsid w:val="00706B29"/>
    <w:rsid w:val="0071143C"/>
    <w:rsid w:val="00711EBC"/>
    <w:rsid w:val="0071276F"/>
    <w:rsid w:val="00713F3F"/>
    <w:rsid w:val="00714396"/>
    <w:rsid w:val="00714403"/>
    <w:rsid w:val="00714932"/>
    <w:rsid w:val="00716193"/>
    <w:rsid w:val="00720C49"/>
    <w:rsid w:val="00726C2A"/>
    <w:rsid w:val="0072775D"/>
    <w:rsid w:val="00730723"/>
    <w:rsid w:val="007326E0"/>
    <w:rsid w:val="007349B9"/>
    <w:rsid w:val="00735CBA"/>
    <w:rsid w:val="00737AF3"/>
    <w:rsid w:val="00740A17"/>
    <w:rsid w:val="00743334"/>
    <w:rsid w:val="007434A7"/>
    <w:rsid w:val="007452E3"/>
    <w:rsid w:val="0074597C"/>
    <w:rsid w:val="00746166"/>
    <w:rsid w:val="00746CF5"/>
    <w:rsid w:val="00750DEA"/>
    <w:rsid w:val="00752BE5"/>
    <w:rsid w:val="00752F69"/>
    <w:rsid w:val="00755B9C"/>
    <w:rsid w:val="00755ED8"/>
    <w:rsid w:val="0075749A"/>
    <w:rsid w:val="00757542"/>
    <w:rsid w:val="00761285"/>
    <w:rsid w:val="007615FD"/>
    <w:rsid w:val="007636E1"/>
    <w:rsid w:val="007642AD"/>
    <w:rsid w:val="00764A22"/>
    <w:rsid w:val="007651B4"/>
    <w:rsid w:val="00765766"/>
    <w:rsid w:val="00770CD0"/>
    <w:rsid w:val="00773316"/>
    <w:rsid w:val="0077596A"/>
    <w:rsid w:val="0077797D"/>
    <w:rsid w:val="00777D17"/>
    <w:rsid w:val="0078079C"/>
    <w:rsid w:val="0078200E"/>
    <w:rsid w:val="007826A0"/>
    <w:rsid w:val="00784459"/>
    <w:rsid w:val="007844FD"/>
    <w:rsid w:val="00784B12"/>
    <w:rsid w:val="00785741"/>
    <w:rsid w:val="00785E2F"/>
    <w:rsid w:val="007864A0"/>
    <w:rsid w:val="007872AE"/>
    <w:rsid w:val="00787988"/>
    <w:rsid w:val="0079260A"/>
    <w:rsid w:val="00793356"/>
    <w:rsid w:val="0079378B"/>
    <w:rsid w:val="00794C2E"/>
    <w:rsid w:val="007978DF"/>
    <w:rsid w:val="007A1223"/>
    <w:rsid w:val="007A1B08"/>
    <w:rsid w:val="007A20FD"/>
    <w:rsid w:val="007A2FE6"/>
    <w:rsid w:val="007B00EB"/>
    <w:rsid w:val="007B4EE9"/>
    <w:rsid w:val="007B7140"/>
    <w:rsid w:val="007B72C4"/>
    <w:rsid w:val="007C04B5"/>
    <w:rsid w:val="007C2ABF"/>
    <w:rsid w:val="007C301C"/>
    <w:rsid w:val="007C3B77"/>
    <w:rsid w:val="007C4724"/>
    <w:rsid w:val="007C5710"/>
    <w:rsid w:val="007C5D7E"/>
    <w:rsid w:val="007D1193"/>
    <w:rsid w:val="007D2CCD"/>
    <w:rsid w:val="007D40DD"/>
    <w:rsid w:val="007D7AD0"/>
    <w:rsid w:val="007E155E"/>
    <w:rsid w:val="007E2162"/>
    <w:rsid w:val="007E249B"/>
    <w:rsid w:val="007E3E71"/>
    <w:rsid w:val="007E620C"/>
    <w:rsid w:val="007E6D57"/>
    <w:rsid w:val="007F0EA5"/>
    <w:rsid w:val="007F1BEB"/>
    <w:rsid w:val="007F2D19"/>
    <w:rsid w:val="007F38D7"/>
    <w:rsid w:val="007F47DC"/>
    <w:rsid w:val="007F5250"/>
    <w:rsid w:val="007F5781"/>
    <w:rsid w:val="007F7483"/>
    <w:rsid w:val="007F7A6E"/>
    <w:rsid w:val="008004E5"/>
    <w:rsid w:val="008031D9"/>
    <w:rsid w:val="008037FC"/>
    <w:rsid w:val="00803AD2"/>
    <w:rsid w:val="008043FB"/>
    <w:rsid w:val="00805B5B"/>
    <w:rsid w:val="0080742F"/>
    <w:rsid w:val="0081007E"/>
    <w:rsid w:val="00810ECE"/>
    <w:rsid w:val="00811123"/>
    <w:rsid w:val="00814054"/>
    <w:rsid w:val="00814C4A"/>
    <w:rsid w:val="00815B73"/>
    <w:rsid w:val="0081626D"/>
    <w:rsid w:val="00816341"/>
    <w:rsid w:val="00817B14"/>
    <w:rsid w:val="0082026F"/>
    <w:rsid w:val="0082185B"/>
    <w:rsid w:val="008231E3"/>
    <w:rsid w:val="0082355E"/>
    <w:rsid w:val="00825311"/>
    <w:rsid w:val="00825997"/>
    <w:rsid w:val="00826A20"/>
    <w:rsid w:val="0082735E"/>
    <w:rsid w:val="00833E72"/>
    <w:rsid w:val="0083403A"/>
    <w:rsid w:val="008369E9"/>
    <w:rsid w:val="00837C7C"/>
    <w:rsid w:val="00840CDE"/>
    <w:rsid w:val="00842245"/>
    <w:rsid w:val="00844012"/>
    <w:rsid w:val="0084506A"/>
    <w:rsid w:val="0084515A"/>
    <w:rsid w:val="00845B4B"/>
    <w:rsid w:val="00846463"/>
    <w:rsid w:val="00846CC0"/>
    <w:rsid w:val="00846F44"/>
    <w:rsid w:val="00851831"/>
    <w:rsid w:val="00852F8F"/>
    <w:rsid w:val="008554F7"/>
    <w:rsid w:val="0085705F"/>
    <w:rsid w:val="008603B4"/>
    <w:rsid w:val="0086055E"/>
    <w:rsid w:val="00860B38"/>
    <w:rsid w:val="00860CB5"/>
    <w:rsid w:val="00862583"/>
    <w:rsid w:val="0086259A"/>
    <w:rsid w:val="00862657"/>
    <w:rsid w:val="00864406"/>
    <w:rsid w:val="00864D75"/>
    <w:rsid w:val="0086552F"/>
    <w:rsid w:val="008660B8"/>
    <w:rsid w:val="008673B5"/>
    <w:rsid w:val="008673F2"/>
    <w:rsid w:val="008675BC"/>
    <w:rsid w:val="00872674"/>
    <w:rsid w:val="00872B01"/>
    <w:rsid w:val="00872D77"/>
    <w:rsid w:val="00872E1D"/>
    <w:rsid w:val="008730BC"/>
    <w:rsid w:val="00876951"/>
    <w:rsid w:val="00881A6A"/>
    <w:rsid w:val="00885AF9"/>
    <w:rsid w:val="00885FC3"/>
    <w:rsid w:val="00890EC7"/>
    <w:rsid w:val="00893052"/>
    <w:rsid w:val="008930BD"/>
    <w:rsid w:val="00894F17"/>
    <w:rsid w:val="008A0642"/>
    <w:rsid w:val="008A142E"/>
    <w:rsid w:val="008A1BAA"/>
    <w:rsid w:val="008A2AF9"/>
    <w:rsid w:val="008A3F22"/>
    <w:rsid w:val="008A5B74"/>
    <w:rsid w:val="008A7F91"/>
    <w:rsid w:val="008B1A8C"/>
    <w:rsid w:val="008B1BB5"/>
    <w:rsid w:val="008B1DE5"/>
    <w:rsid w:val="008B2A9C"/>
    <w:rsid w:val="008B2E30"/>
    <w:rsid w:val="008B32A6"/>
    <w:rsid w:val="008B4D8A"/>
    <w:rsid w:val="008B52F2"/>
    <w:rsid w:val="008B617C"/>
    <w:rsid w:val="008B67F0"/>
    <w:rsid w:val="008C021F"/>
    <w:rsid w:val="008C059D"/>
    <w:rsid w:val="008C1F35"/>
    <w:rsid w:val="008C25FC"/>
    <w:rsid w:val="008C2F53"/>
    <w:rsid w:val="008C3509"/>
    <w:rsid w:val="008C6EC3"/>
    <w:rsid w:val="008D05D4"/>
    <w:rsid w:val="008D05ED"/>
    <w:rsid w:val="008D15E9"/>
    <w:rsid w:val="008D177C"/>
    <w:rsid w:val="008D6EC3"/>
    <w:rsid w:val="008D78C8"/>
    <w:rsid w:val="008D7CAC"/>
    <w:rsid w:val="008E082D"/>
    <w:rsid w:val="008E2149"/>
    <w:rsid w:val="008E3D24"/>
    <w:rsid w:val="008F03DD"/>
    <w:rsid w:val="008F0BE5"/>
    <w:rsid w:val="008F16FD"/>
    <w:rsid w:val="008F22F8"/>
    <w:rsid w:val="008F38FC"/>
    <w:rsid w:val="008F5618"/>
    <w:rsid w:val="008F6B79"/>
    <w:rsid w:val="008F6D39"/>
    <w:rsid w:val="009005D7"/>
    <w:rsid w:val="00902F1B"/>
    <w:rsid w:val="00904141"/>
    <w:rsid w:val="009042D9"/>
    <w:rsid w:val="00905816"/>
    <w:rsid w:val="009126E3"/>
    <w:rsid w:val="009128B2"/>
    <w:rsid w:val="009135AE"/>
    <w:rsid w:val="00914026"/>
    <w:rsid w:val="0091456A"/>
    <w:rsid w:val="00915E15"/>
    <w:rsid w:val="00916538"/>
    <w:rsid w:val="009202DC"/>
    <w:rsid w:val="009206AB"/>
    <w:rsid w:val="009237C8"/>
    <w:rsid w:val="00923C8F"/>
    <w:rsid w:val="009245E1"/>
    <w:rsid w:val="009257D5"/>
    <w:rsid w:val="00925CAB"/>
    <w:rsid w:val="0092771E"/>
    <w:rsid w:val="00930DE6"/>
    <w:rsid w:val="00930F9E"/>
    <w:rsid w:val="00931269"/>
    <w:rsid w:val="0093213E"/>
    <w:rsid w:val="00934240"/>
    <w:rsid w:val="009358CD"/>
    <w:rsid w:val="00935A24"/>
    <w:rsid w:val="009366EA"/>
    <w:rsid w:val="00942182"/>
    <w:rsid w:val="009457E1"/>
    <w:rsid w:val="00947B12"/>
    <w:rsid w:val="009515F3"/>
    <w:rsid w:val="00951A8F"/>
    <w:rsid w:val="00951DAF"/>
    <w:rsid w:val="00955594"/>
    <w:rsid w:val="00955C3E"/>
    <w:rsid w:val="00956C61"/>
    <w:rsid w:val="00957FB4"/>
    <w:rsid w:val="009600DF"/>
    <w:rsid w:val="00960E79"/>
    <w:rsid w:val="009619DB"/>
    <w:rsid w:val="0096216B"/>
    <w:rsid w:val="00962DEE"/>
    <w:rsid w:val="00962EEF"/>
    <w:rsid w:val="00963FCB"/>
    <w:rsid w:val="00964CE5"/>
    <w:rsid w:val="009722DC"/>
    <w:rsid w:val="00973522"/>
    <w:rsid w:val="00974C79"/>
    <w:rsid w:val="00975BD1"/>
    <w:rsid w:val="00975F41"/>
    <w:rsid w:val="00981D24"/>
    <w:rsid w:val="00983523"/>
    <w:rsid w:val="00984980"/>
    <w:rsid w:val="00990959"/>
    <w:rsid w:val="00992645"/>
    <w:rsid w:val="00992797"/>
    <w:rsid w:val="0099388D"/>
    <w:rsid w:val="00993C4B"/>
    <w:rsid w:val="00995815"/>
    <w:rsid w:val="00995BA9"/>
    <w:rsid w:val="00996B6E"/>
    <w:rsid w:val="00997713"/>
    <w:rsid w:val="009A1940"/>
    <w:rsid w:val="009A2395"/>
    <w:rsid w:val="009A2E67"/>
    <w:rsid w:val="009A2E88"/>
    <w:rsid w:val="009A47E9"/>
    <w:rsid w:val="009B3CF8"/>
    <w:rsid w:val="009B6510"/>
    <w:rsid w:val="009B688C"/>
    <w:rsid w:val="009B71A7"/>
    <w:rsid w:val="009C124C"/>
    <w:rsid w:val="009C1E41"/>
    <w:rsid w:val="009C297F"/>
    <w:rsid w:val="009C2F8B"/>
    <w:rsid w:val="009C3002"/>
    <w:rsid w:val="009C507B"/>
    <w:rsid w:val="009C52F5"/>
    <w:rsid w:val="009C742C"/>
    <w:rsid w:val="009D1013"/>
    <w:rsid w:val="009D26E3"/>
    <w:rsid w:val="009E0B19"/>
    <w:rsid w:val="009E19C2"/>
    <w:rsid w:val="009E23C3"/>
    <w:rsid w:val="009E3B0A"/>
    <w:rsid w:val="009E433C"/>
    <w:rsid w:val="009E66A8"/>
    <w:rsid w:val="009E713C"/>
    <w:rsid w:val="009F137B"/>
    <w:rsid w:val="009F1D6E"/>
    <w:rsid w:val="009F2035"/>
    <w:rsid w:val="009F44D4"/>
    <w:rsid w:val="009F44F8"/>
    <w:rsid w:val="009F48FC"/>
    <w:rsid w:val="009F5515"/>
    <w:rsid w:val="009F5803"/>
    <w:rsid w:val="009F5C28"/>
    <w:rsid w:val="009F7A20"/>
    <w:rsid w:val="00A00F2B"/>
    <w:rsid w:val="00A016A1"/>
    <w:rsid w:val="00A020D4"/>
    <w:rsid w:val="00A03757"/>
    <w:rsid w:val="00A038BD"/>
    <w:rsid w:val="00A03E38"/>
    <w:rsid w:val="00A05758"/>
    <w:rsid w:val="00A0639D"/>
    <w:rsid w:val="00A064AC"/>
    <w:rsid w:val="00A068BF"/>
    <w:rsid w:val="00A07361"/>
    <w:rsid w:val="00A07365"/>
    <w:rsid w:val="00A106B9"/>
    <w:rsid w:val="00A13532"/>
    <w:rsid w:val="00A1426D"/>
    <w:rsid w:val="00A17771"/>
    <w:rsid w:val="00A25B92"/>
    <w:rsid w:val="00A273D0"/>
    <w:rsid w:val="00A279C2"/>
    <w:rsid w:val="00A30A54"/>
    <w:rsid w:val="00A32F2B"/>
    <w:rsid w:val="00A32FB0"/>
    <w:rsid w:val="00A34613"/>
    <w:rsid w:val="00A366DC"/>
    <w:rsid w:val="00A378A0"/>
    <w:rsid w:val="00A40535"/>
    <w:rsid w:val="00A4069B"/>
    <w:rsid w:val="00A4174D"/>
    <w:rsid w:val="00A42726"/>
    <w:rsid w:val="00A42BC6"/>
    <w:rsid w:val="00A42BFE"/>
    <w:rsid w:val="00A434A9"/>
    <w:rsid w:val="00A43A14"/>
    <w:rsid w:val="00A474FE"/>
    <w:rsid w:val="00A47855"/>
    <w:rsid w:val="00A47E73"/>
    <w:rsid w:val="00A5138C"/>
    <w:rsid w:val="00A52FBF"/>
    <w:rsid w:val="00A57D6A"/>
    <w:rsid w:val="00A6142E"/>
    <w:rsid w:val="00A619E6"/>
    <w:rsid w:val="00A638AA"/>
    <w:rsid w:val="00A65C76"/>
    <w:rsid w:val="00A65E08"/>
    <w:rsid w:val="00A66758"/>
    <w:rsid w:val="00A66810"/>
    <w:rsid w:val="00A676E5"/>
    <w:rsid w:val="00A71647"/>
    <w:rsid w:val="00A733B2"/>
    <w:rsid w:val="00A743FD"/>
    <w:rsid w:val="00A745D2"/>
    <w:rsid w:val="00A76612"/>
    <w:rsid w:val="00A77A56"/>
    <w:rsid w:val="00A77F4A"/>
    <w:rsid w:val="00A80675"/>
    <w:rsid w:val="00A80E3A"/>
    <w:rsid w:val="00A82C63"/>
    <w:rsid w:val="00A85A72"/>
    <w:rsid w:val="00A87009"/>
    <w:rsid w:val="00A92766"/>
    <w:rsid w:val="00A92E3D"/>
    <w:rsid w:val="00A9589A"/>
    <w:rsid w:val="00A962EE"/>
    <w:rsid w:val="00A96DA6"/>
    <w:rsid w:val="00AA0493"/>
    <w:rsid w:val="00AA265A"/>
    <w:rsid w:val="00AA2CD4"/>
    <w:rsid w:val="00AA30FC"/>
    <w:rsid w:val="00AA565F"/>
    <w:rsid w:val="00AA6557"/>
    <w:rsid w:val="00AA76BD"/>
    <w:rsid w:val="00AB1D7B"/>
    <w:rsid w:val="00AB326E"/>
    <w:rsid w:val="00AB32C1"/>
    <w:rsid w:val="00AB6A39"/>
    <w:rsid w:val="00AC0F3E"/>
    <w:rsid w:val="00AC24C6"/>
    <w:rsid w:val="00AC2B15"/>
    <w:rsid w:val="00AC3345"/>
    <w:rsid w:val="00AC3D50"/>
    <w:rsid w:val="00AC4484"/>
    <w:rsid w:val="00AC587D"/>
    <w:rsid w:val="00AC5B13"/>
    <w:rsid w:val="00AD0158"/>
    <w:rsid w:val="00AD58F0"/>
    <w:rsid w:val="00AE1F04"/>
    <w:rsid w:val="00AE3A4C"/>
    <w:rsid w:val="00AE5A88"/>
    <w:rsid w:val="00AE5D10"/>
    <w:rsid w:val="00AF05CD"/>
    <w:rsid w:val="00AF1823"/>
    <w:rsid w:val="00AF1C75"/>
    <w:rsid w:val="00AF241C"/>
    <w:rsid w:val="00AF2D5C"/>
    <w:rsid w:val="00AF3981"/>
    <w:rsid w:val="00AF4BBA"/>
    <w:rsid w:val="00AF54B4"/>
    <w:rsid w:val="00AF678E"/>
    <w:rsid w:val="00B01A33"/>
    <w:rsid w:val="00B034CB"/>
    <w:rsid w:val="00B047D5"/>
    <w:rsid w:val="00B07074"/>
    <w:rsid w:val="00B0778E"/>
    <w:rsid w:val="00B12A9D"/>
    <w:rsid w:val="00B13224"/>
    <w:rsid w:val="00B160AB"/>
    <w:rsid w:val="00B16122"/>
    <w:rsid w:val="00B175ED"/>
    <w:rsid w:val="00B2159F"/>
    <w:rsid w:val="00B23407"/>
    <w:rsid w:val="00B244AB"/>
    <w:rsid w:val="00B25BBB"/>
    <w:rsid w:val="00B27408"/>
    <w:rsid w:val="00B27C65"/>
    <w:rsid w:val="00B30FD6"/>
    <w:rsid w:val="00B31C34"/>
    <w:rsid w:val="00B32423"/>
    <w:rsid w:val="00B33335"/>
    <w:rsid w:val="00B33430"/>
    <w:rsid w:val="00B34E80"/>
    <w:rsid w:val="00B415B8"/>
    <w:rsid w:val="00B431AE"/>
    <w:rsid w:val="00B443DF"/>
    <w:rsid w:val="00B50025"/>
    <w:rsid w:val="00B50448"/>
    <w:rsid w:val="00B5216B"/>
    <w:rsid w:val="00B5286F"/>
    <w:rsid w:val="00B56192"/>
    <w:rsid w:val="00B60F76"/>
    <w:rsid w:val="00B61E75"/>
    <w:rsid w:val="00B63F38"/>
    <w:rsid w:val="00B65529"/>
    <w:rsid w:val="00B66B1D"/>
    <w:rsid w:val="00B676A4"/>
    <w:rsid w:val="00B72A61"/>
    <w:rsid w:val="00B7460D"/>
    <w:rsid w:val="00B77750"/>
    <w:rsid w:val="00B81975"/>
    <w:rsid w:val="00B87207"/>
    <w:rsid w:val="00B87A2D"/>
    <w:rsid w:val="00B90A05"/>
    <w:rsid w:val="00B91491"/>
    <w:rsid w:val="00B92981"/>
    <w:rsid w:val="00B92A68"/>
    <w:rsid w:val="00B939F8"/>
    <w:rsid w:val="00B93F9E"/>
    <w:rsid w:val="00B94596"/>
    <w:rsid w:val="00B961AA"/>
    <w:rsid w:val="00B97086"/>
    <w:rsid w:val="00BA068C"/>
    <w:rsid w:val="00BA33A5"/>
    <w:rsid w:val="00BA4AA8"/>
    <w:rsid w:val="00BA680C"/>
    <w:rsid w:val="00BA6E2E"/>
    <w:rsid w:val="00BA77C1"/>
    <w:rsid w:val="00BB1C68"/>
    <w:rsid w:val="00BB26A6"/>
    <w:rsid w:val="00BB4221"/>
    <w:rsid w:val="00BB6E17"/>
    <w:rsid w:val="00BB7C4E"/>
    <w:rsid w:val="00BC04D4"/>
    <w:rsid w:val="00BC69F9"/>
    <w:rsid w:val="00BC6FB0"/>
    <w:rsid w:val="00BD0295"/>
    <w:rsid w:val="00BD05F9"/>
    <w:rsid w:val="00BD0686"/>
    <w:rsid w:val="00BD0D1A"/>
    <w:rsid w:val="00BD3E18"/>
    <w:rsid w:val="00BD41CA"/>
    <w:rsid w:val="00BD4DA2"/>
    <w:rsid w:val="00BD4EC4"/>
    <w:rsid w:val="00BE2C45"/>
    <w:rsid w:val="00BE3FF4"/>
    <w:rsid w:val="00BE4D15"/>
    <w:rsid w:val="00BE7677"/>
    <w:rsid w:val="00BF04F4"/>
    <w:rsid w:val="00BF0CAB"/>
    <w:rsid w:val="00BF1160"/>
    <w:rsid w:val="00BF2734"/>
    <w:rsid w:val="00BF47A4"/>
    <w:rsid w:val="00BF5FD5"/>
    <w:rsid w:val="00BF7AD2"/>
    <w:rsid w:val="00C0333A"/>
    <w:rsid w:val="00C05A61"/>
    <w:rsid w:val="00C061A5"/>
    <w:rsid w:val="00C0713B"/>
    <w:rsid w:val="00C152CA"/>
    <w:rsid w:val="00C22B69"/>
    <w:rsid w:val="00C232BD"/>
    <w:rsid w:val="00C25276"/>
    <w:rsid w:val="00C26150"/>
    <w:rsid w:val="00C2630B"/>
    <w:rsid w:val="00C2759D"/>
    <w:rsid w:val="00C30E6B"/>
    <w:rsid w:val="00C31332"/>
    <w:rsid w:val="00C334BF"/>
    <w:rsid w:val="00C47B57"/>
    <w:rsid w:val="00C47D39"/>
    <w:rsid w:val="00C53E5D"/>
    <w:rsid w:val="00C53FE2"/>
    <w:rsid w:val="00C55D3C"/>
    <w:rsid w:val="00C56272"/>
    <w:rsid w:val="00C57673"/>
    <w:rsid w:val="00C600DB"/>
    <w:rsid w:val="00C60330"/>
    <w:rsid w:val="00C61A5D"/>
    <w:rsid w:val="00C63B80"/>
    <w:rsid w:val="00C71EC7"/>
    <w:rsid w:val="00C72944"/>
    <w:rsid w:val="00C7318F"/>
    <w:rsid w:val="00C7462B"/>
    <w:rsid w:val="00C75749"/>
    <w:rsid w:val="00C77A78"/>
    <w:rsid w:val="00C80E6D"/>
    <w:rsid w:val="00C82349"/>
    <w:rsid w:val="00C848E8"/>
    <w:rsid w:val="00C84DD4"/>
    <w:rsid w:val="00C861D5"/>
    <w:rsid w:val="00C86F32"/>
    <w:rsid w:val="00C90CDE"/>
    <w:rsid w:val="00C92324"/>
    <w:rsid w:val="00C92500"/>
    <w:rsid w:val="00C92616"/>
    <w:rsid w:val="00C94D70"/>
    <w:rsid w:val="00C9556E"/>
    <w:rsid w:val="00CA3443"/>
    <w:rsid w:val="00CA36D0"/>
    <w:rsid w:val="00CA4F47"/>
    <w:rsid w:val="00CA6453"/>
    <w:rsid w:val="00CB0C5C"/>
    <w:rsid w:val="00CB1633"/>
    <w:rsid w:val="00CB1929"/>
    <w:rsid w:val="00CB461F"/>
    <w:rsid w:val="00CB593F"/>
    <w:rsid w:val="00CC061D"/>
    <w:rsid w:val="00CC0AB0"/>
    <w:rsid w:val="00CC0B61"/>
    <w:rsid w:val="00CC1644"/>
    <w:rsid w:val="00CD07C1"/>
    <w:rsid w:val="00CD0A34"/>
    <w:rsid w:val="00CD0A40"/>
    <w:rsid w:val="00CD0BB4"/>
    <w:rsid w:val="00CD242C"/>
    <w:rsid w:val="00CD30AC"/>
    <w:rsid w:val="00CD7DD9"/>
    <w:rsid w:val="00CE09B0"/>
    <w:rsid w:val="00CE1DCD"/>
    <w:rsid w:val="00CE545B"/>
    <w:rsid w:val="00CF284C"/>
    <w:rsid w:val="00CF3D66"/>
    <w:rsid w:val="00CF73F8"/>
    <w:rsid w:val="00D0117E"/>
    <w:rsid w:val="00D016AB"/>
    <w:rsid w:val="00D033EB"/>
    <w:rsid w:val="00D03612"/>
    <w:rsid w:val="00D05631"/>
    <w:rsid w:val="00D05EDF"/>
    <w:rsid w:val="00D05F3B"/>
    <w:rsid w:val="00D07842"/>
    <w:rsid w:val="00D10653"/>
    <w:rsid w:val="00D10975"/>
    <w:rsid w:val="00D12D16"/>
    <w:rsid w:val="00D15B70"/>
    <w:rsid w:val="00D169ED"/>
    <w:rsid w:val="00D25EF7"/>
    <w:rsid w:val="00D27467"/>
    <w:rsid w:val="00D3047D"/>
    <w:rsid w:val="00D31317"/>
    <w:rsid w:val="00D3231A"/>
    <w:rsid w:val="00D33BED"/>
    <w:rsid w:val="00D348A8"/>
    <w:rsid w:val="00D34DAE"/>
    <w:rsid w:val="00D3754D"/>
    <w:rsid w:val="00D4227D"/>
    <w:rsid w:val="00D428C0"/>
    <w:rsid w:val="00D42DD7"/>
    <w:rsid w:val="00D43291"/>
    <w:rsid w:val="00D43DD9"/>
    <w:rsid w:val="00D46AE4"/>
    <w:rsid w:val="00D508CA"/>
    <w:rsid w:val="00D53439"/>
    <w:rsid w:val="00D53490"/>
    <w:rsid w:val="00D53D96"/>
    <w:rsid w:val="00D547EC"/>
    <w:rsid w:val="00D55631"/>
    <w:rsid w:val="00D55981"/>
    <w:rsid w:val="00D55F88"/>
    <w:rsid w:val="00D61D4B"/>
    <w:rsid w:val="00D621C8"/>
    <w:rsid w:val="00D6575F"/>
    <w:rsid w:val="00D6595D"/>
    <w:rsid w:val="00D66227"/>
    <w:rsid w:val="00D705CB"/>
    <w:rsid w:val="00D70F0B"/>
    <w:rsid w:val="00D71812"/>
    <w:rsid w:val="00D73C52"/>
    <w:rsid w:val="00D73E00"/>
    <w:rsid w:val="00D74C0D"/>
    <w:rsid w:val="00D7598E"/>
    <w:rsid w:val="00D80491"/>
    <w:rsid w:val="00D819A7"/>
    <w:rsid w:val="00D81A6F"/>
    <w:rsid w:val="00D82157"/>
    <w:rsid w:val="00D85CF8"/>
    <w:rsid w:val="00D86233"/>
    <w:rsid w:val="00D86C4A"/>
    <w:rsid w:val="00D87787"/>
    <w:rsid w:val="00D90542"/>
    <w:rsid w:val="00D90862"/>
    <w:rsid w:val="00D90BF2"/>
    <w:rsid w:val="00D91025"/>
    <w:rsid w:val="00D91026"/>
    <w:rsid w:val="00D91475"/>
    <w:rsid w:val="00D93900"/>
    <w:rsid w:val="00D945B4"/>
    <w:rsid w:val="00D94772"/>
    <w:rsid w:val="00D96A68"/>
    <w:rsid w:val="00D9769E"/>
    <w:rsid w:val="00DA352C"/>
    <w:rsid w:val="00DA5B5E"/>
    <w:rsid w:val="00DB1162"/>
    <w:rsid w:val="00DB4D86"/>
    <w:rsid w:val="00DB51BD"/>
    <w:rsid w:val="00DB612E"/>
    <w:rsid w:val="00DB7FC9"/>
    <w:rsid w:val="00DC018F"/>
    <w:rsid w:val="00DC02E1"/>
    <w:rsid w:val="00DC1239"/>
    <w:rsid w:val="00DC26D8"/>
    <w:rsid w:val="00DC4723"/>
    <w:rsid w:val="00DC71A8"/>
    <w:rsid w:val="00DC7A7C"/>
    <w:rsid w:val="00DC7D44"/>
    <w:rsid w:val="00DD1E6C"/>
    <w:rsid w:val="00DD21AE"/>
    <w:rsid w:val="00DD23D6"/>
    <w:rsid w:val="00DD3130"/>
    <w:rsid w:val="00DD3EE2"/>
    <w:rsid w:val="00DD3F9F"/>
    <w:rsid w:val="00DE24B0"/>
    <w:rsid w:val="00DE3330"/>
    <w:rsid w:val="00DE3540"/>
    <w:rsid w:val="00DE42B1"/>
    <w:rsid w:val="00DE5306"/>
    <w:rsid w:val="00DE684C"/>
    <w:rsid w:val="00E01271"/>
    <w:rsid w:val="00E02653"/>
    <w:rsid w:val="00E0548B"/>
    <w:rsid w:val="00E05A60"/>
    <w:rsid w:val="00E1126C"/>
    <w:rsid w:val="00E11622"/>
    <w:rsid w:val="00E133F5"/>
    <w:rsid w:val="00E13E2E"/>
    <w:rsid w:val="00E14FB9"/>
    <w:rsid w:val="00E1584D"/>
    <w:rsid w:val="00E266A0"/>
    <w:rsid w:val="00E31390"/>
    <w:rsid w:val="00E31DE3"/>
    <w:rsid w:val="00E32C8F"/>
    <w:rsid w:val="00E3362C"/>
    <w:rsid w:val="00E33D28"/>
    <w:rsid w:val="00E33ECB"/>
    <w:rsid w:val="00E352BC"/>
    <w:rsid w:val="00E35394"/>
    <w:rsid w:val="00E369AA"/>
    <w:rsid w:val="00E374E3"/>
    <w:rsid w:val="00E40766"/>
    <w:rsid w:val="00E41DD9"/>
    <w:rsid w:val="00E43330"/>
    <w:rsid w:val="00E44BC8"/>
    <w:rsid w:val="00E45F57"/>
    <w:rsid w:val="00E47720"/>
    <w:rsid w:val="00E51F75"/>
    <w:rsid w:val="00E535EB"/>
    <w:rsid w:val="00E53E6B"/>
    <w:rsid w:val="00E54887"/>
    <w:rsid w:val="00E5656C"/>
    <w:rsid w:val="00E56C90"/>
    <w:rsid w:val="00E57CAB"/>
    <w:rsid w:val="00E63ADC"/>
    <w:rsid w:val="00E64048"/>
    <w:rsid w:val="00E64CF7"/>
    <w:rsid w:val="00E65C28"/>
    <w:rsid w:val="00E66EE3"/>
    <w:rsid w:val="00E70AD3"/>
    <w:rsid w:val="00E71FF4"/>
    <w:rsid w:val="00E72240"/>
    <w:rsid w:val="00E73DFC"/>
    <w:rsid w:val="00E753D3"/>
    <w:rsid w:val="00E7652F"/>
    <w:rsid w:val="00E81662"/>
    <w:rsid w:val="00E81FDC"/>
    <w:rsid w:val="00E84B74"/>
    <w:rsid w:val="00E85804"/>
    <w:rsid w:val="00E873E8"/>
    <w:rsid w:val="00E90F98"/>
    <w:rsid w:val="00EA1FA6"/>
    <w:rsid w:val="00EA21F5"/>
    <w:rsid w:val="00EA340C"/>
    <w:rsid w:val="00EA469E"/>
    <w:rsid w:val="00EA496E"/>
    <w:rsid w:val="00EA6325"/>
    <w:rsid w:val="00EA7457"/>
    <w:rsid w:val="00EB2188"/>
    <w:rsid w:val="00EB345E"/>
    <w:rsid w:val="00EB3A65"/>
    <w:rsid w:val="00EB4B6A"/>
    <w:rsid w:val="00EB73EB"/>
    <w:rsid w:val="00EC0B3C"/>
    <w:rsid w:val="00EC1E2E"/>
    <w:rsid w:val="00EC4681"/>
    <w:rsid w:val="00EC519F"/>
    <w:rsid w:val="00EC5AB9"/>
    <w:rsid w:val="00ED079D"/>
    <w:rsid w:val="00ED1A30"/>
    <w:rsid w:val="00ED2033"/>
    <w:rsid w:val="00EE0024"/>
    <w:rsid w:val="00EE03E7"/>
    <w:rsid w:val="00EE1045"/>
    <w:rsid w:val="00EE409E"/>
    <w:rsid w:val="00EE4228"/>
    <w:rsid w:val="00EE4DA5"/>
    <w:rsid w:val="00EF10DE"/>
    <w:rsid w:val="00EF13D4"/>
    <w:rsid w:val="00EF1AFF"/>
    <w:rsid w:val="00EF4041"/>
    <w:rsid w:val="00EF4620"/>
    <w:rsid w:val="00EF5B99"/>
    <w:rsid w:val="00EF6E7A"/>
    <w:rsid w:val="00F00152"/>
    <w:rsid w:val="00F042AE"/>
    <w:rsid w:val="00F12CF0"/>
    <w:rsid w:val="00F13BF5"/>
    <w:rsid w:val="00F14A82"/>
    <w:rsid w:val="00F15048"/>
    <w:rsid w:val="00F15AE4"/>
    <w:rsid w:val="00F15C6A"/>
    <w:rsid w:val="00F17147"/>
    <w:rsid w:val="00F21F27"/>
    <w:rsid w:val="00F22602"/>
    <w:rsid w:val="00F25A0A"/>
    <w:rsid w:val="00F270F5"/>
    <w:rsid w:val="00F3044D"/>
    <w:rsid w:val="00F31B60"/>
    <w:rsid w:val="00F32CC1"/>
    <w:rsid w:val="00F334E8"/>
    <w:rsid w:val="00F34711"/>
    <w:rsid w:val="00F34A78"/>
    <w:rsid w:val="00F40522"/>
    <w:rsid w:val="00F41D01"/>
    <w:rsid w:val="00F431DD"/>
    <w:rsid w:val="00F43576"/>
    <w:rsid w:val="00F46FD8"/>
    <w:rsid w:val="00F5029D"/>
    <w:rsid w:val="00F51635"/>
    <w:rsid w:val="00F51925"/>
    <w:rsid w:val="00F5408D"/>
    <w:rsid w:val="00F553CF"/>
    <w:rsid w:val="00F6006B"/>
    <w:rsid w:val="00F61C68"/>
    <w:rsid w:val="00F63647"/>
    <w:rsid w:val="00F6404B"/>
    <w:rsid w:val="00F644CE"/>
    <w:rsid w:val="00F6703B"/>
    <w:rsid w:val="00F67539"/>
    <w:rsid w:val="00F67D03"/>
    <w:rsid w:val="00F702B9"/>
    <w:rsid w:val="00F71AB5"/>
    <w:rsid w:val="00F727C2"/>
    <w:rsid w:val="00F75089"/>
    <w:rsid w:val="00F758CB"/>
    <w:rsid w:val="00F75E4C"/>
    <w:rsid w:val="00F81161"/>
    <w:rsid w:val="00F82BC1"/>
    <w:rsid w:val="00F82E6E"/>
    <w:rsid w:val="00F83943"/>
    <w:rsid w:val="00F874E7"/>
    <w:rsid w:val="00F90197"/>
    <w:rsid w:val="00F902F4"/>
    <w:rsid w:val="00F908BD"/>
    <w:rsid w:val="00F911F2"/>
    <w:rsid w:val="00F92075"/>
    <w:rsid w:val="00F92923"/>
    <w:rsid w:val="00F96E77"/>
    <w:rsid w:val="00FA1DB8"/>
    <w:rsid w:val="00FA3E6A"/>
    <w:rsid w:val="00FB1ABC"/>
    <w:rsid w:val="00FB2891"/>
    <w:rsid w:val="00FB3011"/>
    <w:rsid w:val="00FB33BD"/>
    <w:rsid w:val="00FB583A"/>
    <w:rsid w:val="00FB63D7"/>
    <w:rsid w:val="00FC0606"/>
    <w:rsid w:val="00FC32F9"/>
    <w:rsid w:val="00FC689E"/>
    <w:rsid w:val="00FD48BF"/>
    <w:rsid w:val="00FD67C5"/>
    <w:rsid w:val="00FE0A50"/>
    <w:rsid w:val="00FE0DD5"/>
    <w:rsid w:val="00FE140E"/>
    <w:rsid w:val="00FE2BCA"/>
    <w:rsid w:val="00FE2DDC"/>
    <w:rsid w:val="00FE3E75"/>
    <w:rsid w:val="00FE7492"/>
    <w:rsid w:val="00FF1CE5"/>
    <w:rsid w:val="00FF1E25"/>
    <w:rsid w:val="00FF2217"/>
    <w:rsid w:val="00FF2C02"/>
    <w:rsid w:val="00FF6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b/>
      <w:kern w:val="32"/>
      <w:sz w:val="32"/>
      <w:lang w:eastAsia="ru-RU"/>
    </w:rPr>
  </w:style>
  <w:style w:type="character" w:customStyle="1" w:styleId="20">
    <w:name w:val="Заголовок 2 Знак"/>
    <w:basedOn w:val="a0"/>
    <w:link w:val="2"/>
    <w:uiPriority w:val="99"/>
    <w:locked/>
    <w:rsid w:val="0064192F"/>
    <w:rPr>
      <w:rFonts w:ascii="Arial" w:hAnsi="Arial"/>
      <w:b/>
      <w:i/>
      <w:sz w:val="28"/>
      <w:lang w:eastAsia="ru-RU"/>
    </w:rPr>
  </w:style>
  <w:style w:type="paragraph" w:customStyle="1" w:styleId="ConsNormal">
    <w:name w:val="ConsNormal"/>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9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64192F"/>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sz w:val="24"/>
      <w:lang w:eastAsia="ru-RU"/>
    </w:rPr>
  </w:style>
  <w:style w:type="paragraph" w:styleId="a4">
    <w:name w:val="Body Text"/>
    <w:basedOn w:val="a"/>
    <w:link w:val="a5"/>
    <w:uiPriority w:val="99"/>
    <w:rsid w:val="0064192F"/>
    <w:pPr>
      <w:spacing w:after="120"/>
    </w:pPr>
    <w:rPr>
      <w:rFonts w:eastAsia="Calibri"/>
    </w:rPr>
  </w:style>
  <w:style w:type="character" w:customStyle="1" w:styleId="a5">
    <w:name w:val="Основной текст Знак"/>
    <w:basedOn w:val="a0"/>
    <w:link w:val="a4"/>
    <w:uiPriority w:val="99"/>
    <w:locked/>
    <w:rsid w:val="0064192F"/>
    <w:rPr>
      <w:rFonts w:ascii="Times New Roman" w:hAnsi="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sz w:val="16"/>
      <w:lang w:eastAsia="ru-RU"/>
    </w:rPr>
  </w:style>
  <w:style w:type="paragraph" w:styleId="a6">
    <w:name w:val="Body Text Indent"/>
    <w:basedOn w:val="a"/>
    <w:link w:val="a7"/>
    <w:uiPriority w:val="99"/>
    <w:rsid w:val="0064192F"/>
    <w:pPr>
      <w:spacing w:after="120"/>
      <w:ind w:left="283"/>
    </w:pPr>
    <w:rPr>
      <w:rFonts w:eastAsia="Calibri"/>
    </w:rPr>
  </w:style>
  <w:style w:type="character" w:customStyle="1" w:styleId="a7">
    <w:name w:val="Основной текст с отступом Знак"/>
    <w:basedOn w:val="a0"/>
    <w:link w:val="a6"/>
    <w:uiPriority w:val="99"/>
    <w:locked/>
    <w:rsid w:val="0064192F"/>
    <w:rPr>
      <w:rFonts w:ascii="Times New Roman" w:hAnsi="Times New Roman"/>
      <w:sz w:val="24"/>
      <w:lang w:eastAsia="ru-RU"/>
    </w:rPr>
  </w:style>
  <w:style w:type="paragraph" w:styleId="a8">
    <w:name w:val="Normal (Web)"/>
    <w:basedOn w:val="a"/>
    <w:uiPriority w:val="99"/>
    <w:rsid w:val="0064192F"/>
    <w:pPr>
      <w:spacing w:before="120" w:after="24"/>
    </w:pPr>
  </w:style>
  <w:style w:type="paragraph" w:styleId="a9">
    <w:name w:val="Balloon Text"/>
    <w:basedOn w:val="a"/>
    <w:link w:val="aa"/>
    <w:uiPriority w:val="99"/>
    <w:semiHidden/>
    <w:rsid w:val="0064192F"/>
    <w:rPr>
      <w:rFonts w:ascii="Tahoma" w:eastAsia="Calibri" w:hAnsi="Tahoma"/>
      <w:sz w:val="16"/>
      <w:szCs w:val="16"/>
    </w:rPr>
  </w:style>
  <w:style w:type="character" w:customStyle="1" w:styleId="aa">
    <w:name w:val="Текст выноски Знак"/>
    <w:basedOn w:val="a0"/>
    <w:link w:val="a9"/>
    <w:uiPriority w:val="99"/>
    <w:semiHidden/>
    <w:locked/>
    <w:rsid w:val="0064192F"/>
    <w:rPr>
      <w:rFonts w:ascii="Tahoma" w:hAnsi="Tahoma"/>
      <w:sz w:val="16"/>
      <w:lang w:eastAsia="ru-RU"/>
    </w:rPr>
  </w:style>
  <w:style w:type="character" w:styleId="ab">
    <w:name w:val="Hyperlink"/>
    <w:basedOn w:val="a0"/>
    <w:uiPriority w:val="99"/>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64192F"/>
    <w:rPr>
      <w:rFonts w:ascii="Times New Roman" w:hAnsi="Times New Roman"/>
      <w:sz w:val="24"/>
      <w:lang w:eastAsia="ru-RU"/>
    </w:rPr>
  </w:style>
  <w:style w:type="character" w:styleId="ae">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1">
    <w:name w:val="Основной текст_"/>
    <w:basedOn w:val="a0"/>
    <w:link w:val="23"/>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1"/>
    <w:uiPriority w:val="99"/>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rsid w:val="003A7704"/>
    <w:pPr>
      <w:tabs>
        <w:tab w:val="center" w:pos="4677"/>
        <w:tab w:val="right" w:pos="9355"/>
      </w:tabs>
    </w:pPr>
  </w:style>
  <w:style w:type="character" w:customStyle="1" w:styleId="af3">
    <w:name w:val="Нижний колонтитул Знак"/>
    <w:basedOn w:val="a0"/>
    <w:link w:val="af2"/>
    <w:uiPriority w:val="99"/>
    <w:locked/>
    <w:rsid w:val="003A7704"/>
    <w:rPr>
      <w:rFonts w:ascii="Times New Roman" w:hAnsi="Times New Roman" w:cs="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B97086"/>
    <w:rPr>
      <w:rFonts w:ascii="Arial" w:hAnsi="Arial"/>
      <w:sz w:val="22"/>
      <w:szCs w:val="22"/>
      <w:lang w:val="ru-RU" w:eastAsia="ru-RU" w:bidi="ar-SA"/>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uiPriority w:val="99"/>
    <w:rsid w:val="006E514F"/>
    <w:pPr>
      <w:spacing w:before="100" w:beforeAutospacing="1" w:after="100" w:afterAutospacing="1"/>
    </w:pPr>
  </w:style>
  <w:style w:type="character" w:styleId="af4">
    <w:name w:val="FollowedHyperlink"/>
    <w:basedOn w:val="a0"/>
    <w:uiPriority w:val="99"/>
    <w:semiHidden/>
    <w:rsid w:val="00C30E6B"/>
    <w:rPr>
      <w:rFonts w:cs="Times New Roman"/>
      <w:color w:val="800080"/>
      <w:u w:val="single"/>
    </w:rPr>
  </w:style>
  <w:style w:type="character" w:styleId="af5">
    <w:name w:val="footnote reference"/>
    <w:basedOn w:val="a0"/>
    <w:uiPriority w:val="99"/>
    <w:semiHidden/>
    <w:rsid w:val="00B50448"/>
    <w:rPr>
      <w:rFonts w:cs="Times New Roman"/>
      <w:vertAlign w:val="superscript"/>
    </w:rPr>
  </w:style>
  <w:style w:type="character" w:styleId="af6">
    <w:name w:val="annotation reference"/>
    <w:basedOn w:val="a0"/>
    <w:uiPriority w:val="99"/>
    <w:semiHidden/>
    <w:rsid w:val="0012401F"/>
    <w:rPr>
      <w:rFonts w:cs="Times New Roman"/>
      <w:sz w:val="16"/>
      <w:szCs w:val="16"/>
    </w:rPr>
  </w:style>
  <w:style w:type="paragraph" w:styleId="af7">
    <w:name w:val="annotation text"/>
    <w:basedOn w:val="a"/>
    <w:link w:val="af8"/>
    <w:uiPriority w:val="99"/>
    <w:semiHidden/>
    <w:rsid w:val="0012401F"/>
    <w:rPr>
      <w:sz w:val="20"/>
      <w:szCs w:val="20"/>
    </w:rPr>
  </w:style>
  <w:style w:type="character" w:customStyle="1" w:styleId="af8">
    <w:name w:val="Текст примечания Знак"/>
    <w:basedOn w:val="a0"/>
    <w:link w:val="af7"/>
    <w:uiPriority w:val="99"/>
    <w:semiHidden/>
    <w:locked/>
    <w:rsid w:val="0012401F"/>
    <w:rPr>
      <w:rFonts w:ascii="Times New Roman" w:hAnsi="Times New Roman" w:cs="Times New Roman"/>
    </w:rPr>
  </w:style>
  <w:style w:type="paragraph" w:styleId="af9">
    <w:name w:val="annotation subject"/>
    <w:basedOn w:val="af7"/>
    <w:next w:val="af7"/>
    <w:link w:val="afa"/>
    <w:uiPriority w:val="99"/>
    <w:semiHidden/>
    <w:rsid w:val="0012401F"/>
    <w:rPr>
      <w:b/>
      <w:bCs/>
    </w:rPr>
  </w:style>
  <w:style w:type="character" w:customStyle="1" w:styleId="afa">
    <w:name w:val="Тема примечания Знак"/>
    <w:basedOn w:val="af8"/>
    <w:link w:val="af9"/>
    <w:uiPriority w:val="99"/>
    <w:semiHidden/>
    <w:locked/>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 w:type="paragraph" w:customStyle="1" w:styleId="consplusnormal1">
    <w:name w:val="consplusnormal"/>
    <w:basedOn w:val="a"/>
    <w:uiPriority w:val="99"/>
    <w:rsid w:val="00F00152"/>
    <w:pPr>
      <w:spacing w:before="100" w:beforeAutospacing="1" w:after="100" w:afterAutospacing="1"/>
    </w:pPr>
  </w:style>
  <w:style w:type="paragraph" w:customStyle="1" w:styleId="17">
    <w:name w:val="Основной текст17"/>
    <w:basedOn w:val="a"/>
    <w:rsid w:val="00EA6325"/>
    <w:pPr>
      <w:shd w:val="clear" w:color="auto" w:fill="FFFFFF"/>
      <w:spacing w:before="480" w:line="322" w:lineRule="exact"/>
      <w:jc w:val="both"/>
    </w:pPr>
    <w:rPr>
      <w:color w:val="000000"/>
      <w:sz w:val="27"/>
      <w:szCs w:val="27"/>
    </w:rPr>
  </w:style>
  <w:style w:type="paragraph" w:customStyle="1" w:styleId="14">
    <w:name w:val="Основной текст14"/>
    <w:basedOn w:val="a"/>
    <w:rsid w:val="006713F3"/>
    <w:pPr>
      <w:shd w:val="clear" w:color="auto" w:fill="FFFFFF"/>
      <w:spacing w:before="120" w:after="840" w:line="0" w:lineRule="atLeast"/>
    </w:pPr>
    <w:rPr>
      <w:color w:val="000000"/>
      <w:sz w:val="27"/>
      <w:szCs w:val="27"/>
    </w:rPr>
  </w:style>
  <w:style w:type="character" w:styleId="afc">
    <w:name w:val="Emphasis"/>
    <w:basedOn w:val="a0"/>
    <w:uiPriority w:val="20"/>
    <w:qFormat/>
    <w:locked/>
    <w:rsid w:val="001876C4"/>
    <w:rPr>
      <w:i/>
      <w:iCs/>
    </w:rPr>
  </w:style>
  <w:style w:type="paragraph" w:customStyle="1" w:styleId="11">
    <w:name w:val="Основной текст1"/>
    <w:basedOn w:val="a"/>
    <w:rsid w:val="00963FCB"/>
    <w:pPr>
      <w:widowControl w:val="0"/>
      <w:spacing w:line="276"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53750">
      <w:marLeft w:val="0"/>
      <w:marRight w:val="0"/>
      <w:marTop w:val="0"/>
      <w:marBottom w:val="0"/>
      <w:divBdr>
        <w:top w:val="none" w:sz="0" w:space="0" w:color="auto"/>
        <w:left w:val="none" w:sz="0" w:space="0" w:color="auto"/>
        <w:bottom w:val="none" w:sz="0" w:space="0" w:color="auto"/>
        <w:right w:val="none" w:sz="0" w:space="0" w:color="auto"/>
      </w:divBdr>
    </w:div>
    <w:div w:id="1217353751">
      <w:marLeft w:val="0"/>
      <w:marRight w:val="0"/>
      <w:marTop w:val="0"/>
      <w:marBottom w:val="0"/>
      <w:divBdr>
        <w:top w:val="none" w:sz="0" w:space="0" w:color="auto"/>
        <w:left w:val="none" w:sz="0" w:space="0" w:color="auto"/>
        <w:bottom w:val="none" w:sz="0" w:space="0" w:color="auto"/>
        <w:right w:val="none" w:sz="0" w:space="0" w:color="auto"/>
      </w:divBdr>
    </w:div>
    <w:div w:id="1217353752">
      <w:marLeft w:val="0"/>
      <w:marRight w:val="0"/>
      <w:marTop w:val="0"/>
      <w:marBottom w:val="0"/>
      <w:divBdr>
        <w:top w:val="none" w:sz="0" w:space="0" w:color="auto"/>
        <w:left w:val="none" w:sz="0" w:space="0" w:color="auto"/>
        <w:bottom w:val="none" w:sz="0" w:space="0" w:color="auto"/>
        <w:right w:val="none" w:sz="0" w:space="0" w:color="auto"/>
      </w:divBdr>
    </w:div>
    <w:div w:id="121735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13" Type="http://schemas.openxmlformats.org/officeDocument/2006/relationships/hyperlink" Target="consultantplus://offline/ref=EDDEF090678B4894F6806D51F404F3ECDCCEEC30E2FD5E70A2E19A7FED4CBB49E38C943060B434829E22F0B1565C8DACFBAAC9y441E" TargetMode="External"/><Relationship Id="rId3" Type="http://schemas.openxmlformats.org/officeDocument/2006/relationships/settings" Target="settings.xml"/><Relationship Id="rId7" Type="http://schemas.openxmlformats.org/officeDocument/2006/relationships/hyperlink" Target="consultantplus://offline/ref=203E75800FFF9047CBC6E80C4872265E97BAC8922F9429AFD0B77796B323583A5A736EEC4C16E161J3u7H" TargetMode="External"/><Relationship Id="rId12" Type="http://schemas.openxmlformats.org/officeDocument/2006/relationships/hyperlink" Target="consultantplus://offline/ref=EDDEF090678B4894F6806D51F404F3ECDCCEE834EAFF5E70A2E19A7FED4CBB49E38C94336DE56E929A6BA5BA485A9AB2F0B4C9409By04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EF090678B4894F6806D51F404F3ECDCCEE834EAFF5E70A2E19A7FED4CBB49E38C94316DE06E929A6BA5BA485A9AB2F0B4C9409By042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_vihorevka@mail.ru" TargetMode="External"/><Relationship Id="rId4" Type="http://schemas.openxmlformats.org/officeDocument/2006/relationships/webSettings" Target="webSettings.xml"/><Relationship Id="rId9" Type="http://schemas.openxmlformats.org/officeDocument/2006/relationships/hyperlink" Target="http://www.admvih.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14</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 Плешивцева</dc:creator>
  <cp:keywords/>
  <dc:description/>
  <cp:lastModifiedBy>user</cp:lastModifiedBy>
  <cp:revision>164</cp:revision>
  <cp:lastPrinted>2021-09-08T04:09:00Z</cp:lastPrinted>
  <dcterms:created xsi:type="dcterms:W3CDTF">2017-06-16T09:11:00Z</dcterms:created>
  <dcterms:modified xsi:type="dcterms:W3CDTF">2021-09-08T07:50:00Z</dcterms:modified>
</cp:coreProperties>
</file>