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DF" w:rsidRPr="00A314D0" w:rsidRDefault="00F125DF" w:rsidP="00F125D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</w:rPr>
      </w:pPr>
      <w:r w:rsidRPr="00A314D0">
        <w:rPr>
          <w:rFonts w:ascii="Arial" w:hAnsi="Arial" w:cs="Arial"/>
          <w:b/>
        </w:rPr>
        <w:t>Российская Федерация</w:t>
      </w:r>
    </w:p>
    <w:p w:rsidR="00F125DF" w:rsidRPr="00A314D0" w:rsidRDefault="00F125DF" w:rsidP="00F125D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</w:rPr>
      </w:pPr>
      <w:r w:rsidRPr="00A314D0">
        <w:rPr>
          <w:rFonts w:ascii="Arial" w:hAnsi="Arial" w:cs="Arial"/>
          <w:b/>
        </w:rPr>
        <w:t>Иркутская область</w:t>
      </w:r>
    </w:p>
    <w:p w:rsidR="00F125DF" w:rsidRPr="00A314D0" w:rsidRDefault="00F125DF" w:rsidP="00F125D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</w:rPr>
      </w:pPr>
      <w:r w:rsidRPr="00A314D0">
        <w:rPr>
          <w:rFonts w:ascii="Arial" w:hAnsi="Arial" w:cs="Arial"/>
          <w:b/>
        </w:rPr>
        <w:t>Братский район</w:t>
      </w:r>
    </w:p>
    <w:p w:rsidR="00F125DF" w:rsidRPr="00A314D0" w:rsidRDefault="00F125DF" w:rsidP="00F125D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</w:rPr>
      </w:pPr>
      <w:r w:rsidRPr="00A314D0">
        <w:rPr>
          <w:rFonts w:ascii="Arial" w:hAnsi="Arial" w:cs="Arial"/>
          <w:b/>
        </w:rPr>
        <w:t>Вихоревское муниципальное образование</w:t>
      </w:r>
    </w:p>
    <w:p w:rsidR="00F125DF" w:rsidRPr="00A314D0" w:rsidRDefault="00F125DF" w:rsidP="00F125DF">
      <w:pPr>
        <w:jc w:val="center"/>
        <w:rPr>
          <w:rFonts w:ascii="Arial" w:hAnsi="Arial" w:cs="Arial"/>
          <w:b/>
          <w:caps/>
        </w:rPr>
      </w:pPr>
      <w:r w:rsidRPr="00A314D0">
        <w:rPr>
          <w:rFonts w:ascii="Arial" w:hAnsi="Arial" w:cs="Arial"/>
          <w:b/>
        </w:rPr>
        <w:t>Дума</w:t>
      </w:r>
    </w:p>
    <w:p w:rsidR="00F125DF" w:rsidRPr="00A314D0" w:rsidRDefault="00F125DF" w:rsidP="00F125DF">
      <w:pPr>
        <w:jc w:val="center"/>
        <w:rPr>
          <w:rFonts w:ascii="Arial" w:hAnsi="Arial" w:cs="Arial"/>
          <w:caps/>
        </w:rPr>
      </w:pPr>
    </w:p>
    <w:p w:rsidR="00F125DF" w:rsidRPr="00A314D0" w:rsidRDefault="00F125DF" w:rsidP="00F125DF">
      <w:pPr>
        <w:jc w:val="center"/>
        <w:rPr>
          <w:rFonts w:ascii="Arial" w:hAnsi="Arial" w:cs="Arial"/>
          <w:b/>
          <w:caps/>
        </w:rPr>
      </w:pPr>
      <w:r w:rsidRPr="00A314D0">
        <w:rPr>
          <w:rFonts w:ascii="Arial" w:hAnsi="Arial" w:cs="Arial"/>
          <w:b/>
          <w:caps/>
        </w:rPr>
        <w:t>РЕШЕНИЕ</w:t>
      </w:r>
    </w:p>
    <w:p w:rsidR="00F125DF" w:rsidRPr="00A314D0" w:rsidRDefault="00F125DF" w:rsidP="00F125DF">
      <w:pPr>
        <w:jc w:val="center"/>
        <w:rPr>
          <w:rFonts w:ascii="Arial" w:hAnsi="Arial" w:cs="Arial"/>
        </w:rPr>
      </w:pPr>
    </w:p>
    <w:p w:rsidR="0012776A" w:rsidRDefault="00F125DF" w:rsidP="009446EE">
      <w:pPr>
        <w:ind w:firstLine="709"/>
        <w:jc w:val="center"/>
        <w:rPr>
          <w:rFonts w:ascii="Arial" w:hAnsi="Arial" w:cs="Arial"/>
          <w:b/>
        </w:rPr>
      </w:pPr>
      <w:r w:rsidRPr="00A314D0">
        <w:rPr>
          <w:rFonts w:ascii="Arial" w:hAnsi="Arial" w:cs="Arial"/>
          <w:b/>
        </w:rPr>
        <w:t>от 20.02.2017 г. № 2</w:t>
      </w:r>
      <w:r>
        <w:rPr>
          <w:rFonts w:ascii="Arial" w:hAnsi="Arial" w:cs="Arial"/>
          <w:b/>
        </w:rPr>
        <w:t>21</w:t>
      </w:r>
    </w:p>
    <w:p w:rsidR="00F125DF" w:rsidRDefault="00F125DF" w:rsidP="00F125DF">
      <w:pPr>
        <w:ind w:firstLine="709"/>
        <w:jc w:val="center"/>
        <w:rPr>
          <w:rFonts w:ascii="Arial" w:hAnsi="Arial" w:cs="Arial"/>
        </w:rPr>
      </w:pPr>
    </w:p>
    <w:p w:rsidR="0012776A" w:rsidRDefault="0012776A" w:rsidP="0012776A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участии Думы Вихоревского муниципального образования третьего созыва в областном конкурсе на лучшую организацию работы представительного органа муниципального образования Иркутской области в 2016 году</w:t>
      </w:r>
    </w:p>
    <w:p w:rsidR="0012776A" w:rsidRDefault="0012776A" w:rsidP="0012776A">
      <w:pPr>
        <w:ind w:firstLine="709"/>
      </w:pPr>
    </w:p>
    <w:p w:rsidR="0012776A" w:rsidRDefault="0012776A" w:rsidP="001277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8639A6">
        <w:rPr>
          <w:rFonts w:ascii="Arial" w:hAnsi="Arial" w:cs="Arial"/>
        </w:rPr>
        <w:t>Постановлением Законодательного Собрания Иркутской области от 17.02.2016 г. № 35/37-ЗС «Об утверждении Положения о проведении областного конкурса на лучшую организацию работы представительного органа муниципального образования Иркутской области в 2016 году»</w:t>
      </w:r>
      <w:r>
        <w:rPr>
          <w:rFonts w:ascii="Arial" w:hAnsi="Arial" w:cs="Arial"/>
        </w:rPr>
        <w:t>, руководствуясь Уставом Вихоревского муниципального образования,</w:t>
      </w:r>
      <w:r w:rsidR="008639A6">
        <w:rPr>
          <w:rFonts w:ascii="Arial" w:hAnsi="Arial" w:cs="Arial"/>
        </w:rPr>
        <w:t xml:space="preserve"> Регламентом Думы Вихоревского муниципального образования,</w:t>
      </w:r>
      <w:r>
        <w:rPr>
          <w:rFonts w:ascii="Arial" w:hAnsi="Arial" w:cs="Arial"/>
        </w:rPr>
        <w:t xml:space="preserve"> Дума Вихоревского муниципального образования</w:t>
      </w:r>
    </w:p>
    <w:p w:rsidR="0012776A" w:rsidRDefault="0012776A" w:rsidP="0012776A">
      <w:pPr>
        <w:ind w:firstLine="709"/>
        <w:jc w:val="both"/>
        <w:rPr>
          <w:rFonts w:ascii="Arial" w:hAnsi="Arial" w:cs="Arial"/>
        </w:rPr>
      </w:pPr>
    </w:p>
    <w:p w:rsidR="0012776A" w:rsidRDefault="0012776A" w:rsidP="0012776A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12776A" w:rsidRDefault="0012776A" w:rsidP="0012776A">
      <w:pPr>
        <w:ind w:firstLine="709"/>
        <w:jc w:val="both"/>
        <w:rPr>
          <w:rFonts w:ascii="Arial" w:hAnsi="Arial" w:cs="Arial"/>
          <w:b/>
        </w:rPr>
      </w:pPr>
    </w:p>
    <w:p w:rsidR="0012776A" w:rsidRDefault="0012776A" w:rsidP="001277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93D7C">
        <w:rPr>
          <w:rFonts w:ascii="Arial" w:hAnsi="Arial" w:cs="Arial"/>
        </w:rPr>
        <w:t>Принять Думе Вихоревского муниципального образования третьего созыва участие в областном конкурсе на лучшую организацию работы представительного органа муниципального образования Иркутской области в 2016 году в номинации «Эффективность работы представительного органа городского (сельского) поселения по решению вопросов местного значения»</w:t>
      </w:r>
      <w:r>
        <w:rPr>
          <w:rFonts w:ascii="Arial" w:hAnsi="Arial" w:cs="Arial"/>
        </w:rPr>
        <w:t>.</w:t>
      </w:r>
    </w:p>
    <w:p w:rsidR="00E93D7C" w:rsidRDefault="0012776A" w:rsidP="001277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93D7C">
        <w:rPr>
          <w:rFonts w:ascii="Arial" w:hAnsi="Arial" w:cs="Arial"/>
        </w:rPr>
        <w:t>Утвердить материалы, характеризующие работу Думы Вихоревского муниципального образования третьего созыва за 2016 год (прилага</w:t>
      </w:r>
      <w:r w:rsidR="00EE41C1">
        <w:rPr>
          <w:rFonts w:ascii="Arial" w:hAnsi="Arial" w:cs="Arial"/>
        </w:rPr>
        <w:t>ю</w:t>
      </w:r>
      <w:r w:rsidR="00E93D7C">
        <w:rPr>
          <w:rFonts w:ascii="Arial" w:hAnsi="Arial" w:cs="Arial"/>
        </w:rPr>
        <w:t>тся).</w:t>
      </w:r>
    </w:p>
    <w:p w:rsidR="0012776A" w:rsidRDefault="00E93D7C" w:rsidP="001277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2776A">
        <w:rPr>
          <w:rFonts w:ascii="Arial" w:hAnsi="Arial" w:cs="Arial"/>
        </w:rPr>
        <w:t>Направить настоящее решение</w:t>
      </w:r>
      <w:r w:rsidR="00EE41C1">
        <w:rPr>
          <w:rFonts w:ascii="Arial" w:hAnsi="Arial" w:cs="Arial"/>
        </w:rPr>
        <w:t>, а также необходимые документы, согласно установленным требованиям,</w:t>
      </w:r>
      <w:r w:rsidR="0012776A">
        <w:rPr>
          <w:rFonts w:ascii="Arial" w:hAnsi="Arial" w:cs="Arial"/>
        </w:rPr>
        <w:t xml:space="preserve"> в Законодател</w:t>
      </w:r>
      <w:r w:rsidR="00EE41C1">
        <w:rPr>
          <w:rFonts w:ascii="Arial" w:hAnsi="Arial" w:cs="Arial"/>
        </w:rPr>
        <w:t>ьное Собрание Иркутской области в период проведения конкурса с 01 по 28 февраля 2017 года.</w:t>
      </w:r>
    </w:p>
    <w:p w:rsidR="0012776A" w:rsidRDefault="00EE41C1" w:rsidP="001277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2776A">
        <w:rPr>
          <w:rFonts w:ascii="Arial" w:hAnsi="Arial" w:cs="Arial"/>
        </w:rPr>
        <w:t xml:space="preserve">.Настоящее решение вступает в силу </w:t>
      </w:r>
      <w:proofErr w:type="gramStart"/>
      <w:r w:rsidR="0012776A">
        <w:rPr>
          <w:rFonts w:ascii="Arial" w:hAnsi="Arial" w:cs="Arial"/>
        </w:rPr>
        <w:t>с даты</w:t>
      </w:r>
      <w:proofErr w:type="gramEnd"/>
      <w:r w:rsidR="0012776A">
        <w:rPr>
          <w:rFonts w:ascii="Arial" w:hAnsi="Arial" w:cs="Arial"/>
        </w:rPr>
        <w:t xml:space="preserve"> его принятия и распространяет свое действие на правоотношения, возникшие с 01 </w:t>
      </w:r>
      <w:r>
        <w:rPr>
          <w:rFonts w:ascii="Arial" w:hAnsi="Arial" w:cs="Arial"/>
        </w:rPr>
        <w:t>февраля</w:t>
      </w:r>
      <w:r w:rsidR="0012776A">
        <w:rPr>
          <w:rFonts w:ascii="Arial" w:hAnsi="Arial" w:cs="Arial"/>
        </w:rPr>
        <w:t xml:space="preserve"> 2017 года.</w:t>
      </w:r>
    </w:p>
    <w:p w:rsidR="0012776A" w:rsidRDefault="00EE41C1" w:rsidP="001277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2776A">
        <w:rPr>
          <w:rFonts w:ascii="Arial" w:hAnsi="Arial" w:cs="Arial"/>
        </w:rPr>
        <w:t>. Настоящее решение подлежит официальному опубликованию (обнародованию).</w:t>
      </w:r>
    </w:p>
    <w:p w:rsidR="0012776A" w:rsidRDefault="00EE41C1" w:rsidP="001277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2776A">
        <w:rPr>
          <w:rFonts w:ascii="Arial" w:hAnsi="Arial" w:cs="Arial"/>
        </w:rPr>
        <w:t xml:space="preserve">. </w:t>
      </w:r>
      <w:proofErr w:type="gramStart"/>
      <w:r w:rsidR="0012776A">
        <w:rPr>
          <w:rFonts w:ascii="Arial" w:hAnsi="Arial" w:cs="Arial"/>
        </w:rPr>
        <w:t>Контроль за</w:t>
      </w:r>
      <w:proofErr w:type="gramEnd"/>
      <w:r w:rsidR="0012776A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12776A" w:rsidRDefault="0012776A" w:rsidP="0012776A">
      <w:pPr>
        <w:ind w:firstLine="709"/>
        <w:rPr>
          <w:rFonts w:ascii="Arial" w:hAnsi="Arial" w:cs="Arial"/>
        </w:rPr>
      </w:pPr>
    </w:p>
    <w:p w:rsidR="0012776A" w:rsidRDefault="0012776A" w:rsidP="00127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76A" w:rsidRDefault="0012776A" w:rsidP="0012776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12776A" w:rsidRDefault="0012776A" w:rsidP="0012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Е. А. Ясинская</w:t>
      </w:r>
    </w:p>
    <w:p w:rsidR="0012776A" w:rsidRDefault="0012776A" w:rsidP="0012776A"/>
    <w:sectPr w:rsidR="0012776A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76A"/>
    <w:rsid w:val="00002B4F"/>
    <w:rsid w:val="000C2EB0"/>
    <w:rsid w:val="0012776A"/>
    <w:rsid w:val="003740C5"/>
    <w:rsid w:val="00851A4D"/>
    <w:rsid w:val="008639A6"/>
    <w:rsid w:val="009446EE"/>
    <w:rsid w:val="00AA4106"/>
    <w:rsid w:val="00C827D2"/>
    <w:rsid w:val="00DF5078"/>
    <w:rsid w:val="00E93D7C"/>
    <w:rsid w:val="00EE41C1"/>
    <w:rsid w:val="00F125DF"/>
    <w:rsid w:val="00FA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6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776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1277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8</cp:revision>
  <dcterms:created xsi:type="dcterms:W3CDTF">2017-02-07T06:37:00Z</dcterms:created>
  <dcterms:modified xsi:type="dcterms:W3CDTF">2017-02-21T07:13:00Z</dcterms:modified>
</cp:coreProperties>
</file>