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от </w:t>
      </w:r>
      <w:r w:rsidR="00CD57F1">
        <w:rPr>
          <w:rFonts w:ascii="Arial" w:hAnsi="Arial" w:cs="Arial"/>
          <w:sz w:val="32"/>
          <w:szCs w:val="32"/>
        </w:rPr>
        <w:t>10.09.2021</w:t>
      </w:r>
      <w:r>
        <w:rPr>
          <w:rFonts w:ascii="Arial" w:hAnsi="Arial" w:cs="Arial"/>
          <w:sz w:val="32"/>
          <w:szCs w:val="32"/>
        </w:rPr>
        <w:t xml:space="preserve"> года</w:t>
      </w:r>
      <w:r w:rsidRPr="0044550F">
        <w:rPr>
          <w:rFonts w:ascii="Arial" w:hAnsi="Arial" w:cs="Arial"/>
          <w:sz w:val="32"/>
          <w:szCs w:val="32"/>
        </w:rPr>
        <w:t xml:space="preserve"> №</w:t>
      </w:r>
      <w:r w:rsidR="00CD57F1">
        <w:rPr>
          <w:rFonts w:ascii="Arial" w:hAnsi="Arial" w:cs="Arial"/>
          <w:sz w:val="32"/>
          <w:szCs w:val="32"/>
        </w:rPr>
        <w:t>179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B6E0B" w:rsidRPr="0044550F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1B6E0B" w:rsidRPr="00D976E3" w:rsidRDefault="001B6E0B" w:rsidP="001B6E0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976E3">
        <w:rPr>
          <w:rFonts w:ascii="Arial" w:hAnsi="Arial" w:cs="Arial"/>
          <w:sz w:val="32"/>
          <w:szCs w:val="32"/>
        </w:rPr>
        <w:t xml:space="preserve">РЕШЕНИЕ </w:t>
      </w:r>
    </w:p>
    <w:p w:rsidR="001B6E0B" w:rsidRPr="00EC4613" w:rsidRDefault="001B6E0B" w:rsidP="001B6E0B">
      <w:pPr>
        <w:spacing w:after="0"/>
        <w:ind w:firstLine="720"/>
        <w:jc w:val="center"/>
        <w:rPr>
          <w:rFonts w:ascii="Arial" w:hAnsi="Arial" w:cs="Arial"/>
          <w:sz w:val="32"/>
          <w:szCs w:val="32"/>
        </w:rPr>
      </w:pPr>
    </w:p>
    <w:p w:rsidR="001B6E0B" w:rsidRPr="001B6E0B" w:rsidRDefault="001B6E0B" w:rsidP="001B6E0B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 w:rsidRPr="001B6E0B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ОБ УТВЕРЖЕНИИ ПРАВИЛ БЛАГОУСТРОЙСТВА ТЕРРИТОРИИ ВИХОРЕВСКОГО ГОРОДСКОГО ПОСЕЛЕНИЯ</w:t>
      </w:r>
    </w:p>
    <w:p w:rsidR="001B6E0B" w:rsidRPr="007439B8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1B6E0B" w:rsidRPr="00B97F95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В целях улучшения эстетического облика, санитарного и экологического состояния 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территории Вихоревского городского поселения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, обеспечения безопасных и благоприятных условий жизнедеятельности 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населения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, а также в целях приведения муниципальных правовых актов в соответствие с законодательством,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руководствуясь статьями 7, 14, 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17, 35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, 45.1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Федерального закона от 06.10.2003</w:t>
      </w:r>
      <w:r w:rsidR="00CD57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г</w:t>
      </w:r>
      <w:r w:rsidR="00CD57F1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ода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статьями 7, 3</w:t>
      </w:r>
      <w:r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2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Устава Вихоревского муниципального</w:t>
      </w:r>
      <w:proofErr w:type="gramEnd"/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образования, Дума Вихоревского муниципального образования</w:t>
      </w:r>
    </w:p>
    <w:p w:rsidR="001B6E0B" w:rsidRPr="007439B8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1B6E0B" w:rsidRPr="007439B8" w:rsidRDefault="001B6E0B" w:rsidP="001B6E0B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7439B8">
        <w:rPr>
          <w:rFonts w:ascii="Arial" w:eastAsia="SimSun" w:hAnsi="Arial" w:cs="Arial"/>
          <w:b/>
          <w:color w:val="000000"/>
          <w:sz w:val="32"/>
          <w:szCs w:val="32"/>
          <w:shd w:val="clear" w:color="auto" w:fill="FFFFFF"/>
          <w:lang w:eastAsia="zh-CN"/>
        </w:rPr>
        <w:t>РЕШИЛА:</w:t>
      </w:r>
    </w:p>
    <w:p w:rsidR="001B6E0B" w:rsidRPr="007439B8" w:rsidRDefault="001B6E0B" w:rsidP="001B6E0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57F1" w:rsidRPr="0069748E" w:rsidRDefault="00CD57F1" w:rsidP="006974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48E">
        <w:rPr>
          <w:rFonts w:ascii="Arial" w:hAnsi="Arial" w:cs="Arial"/>
          <w:sz w:val="24"/>
          <w:szCs w:val="24"/>
        </w:rPr>
        <w:t xml:space="preserve">1. </w:t>
      </w:r>
      <w:r w:rsidR="001B6E0B" w:rsidRPr="0069748E">
        <w:rPr>
          <w:rFonts w:ascii="Arial" w:hAnsi="Arial" w:cs="Arial"/>
          <w:sz w:val="24"/>
          <w:szCs w:val="24"/>
        </w:rPr>
        <w:t>Утвердить правила благоустройства территории Вихоревского городского поселения (Приложение №1).</w:t>
      </w:r>
    </w:p>
    <w:p w:rsidR="0069748E" w:rsidRPr="0069748E" w:rsidRDefault="0069748E" w:rsidP="006974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6E0B" w:rsidRPr="0069748E">
        <w:rPr>
          <w:rFonts w:ascii="Arial" w:hAnsi="Arial" w:cs="Arial"/>
          <w:sz w:val="24"/>
          <w:szCs w:val="24"/>
        </w:rPr>
        <w:t xml:space="preserve">Решение Думы Вихоревского муниципального образования </w:t>
      </w:r>
      <w:r w:rsidR="001B6E0B" w:rsidRPr="0069748E">
        <w:rPr>
          <w:rFonts w:ascii="Arial" w:hAnsi="Arial" w:cs="Arial"/>
          <w:sz w:val="24"/>
          <w:szCs w:val="24"/>
          <w:shd w:val="clear" w:color="auto" w:fill="FFFFFF"/>
        </w:rPr>
        <w:t>от 10.06.2016 г</w:t>
      </w:r>
      <w:r>
        <w:rPr>
          <w:rFonts w:ascii="Arial" w:hAnsi="Arial" w:cs="Arial"/>
          <w:sz w:val="24"/>
          <w:szCs w:val="24"/>
          <w:shd w:val="clear" w:color="auto" w:fill="FFFFFF"/>
        </w:rPr>
        <w:t>ода</w:t>
      </w:r>
      <w:r w:rsidR="001B6E0B" w:rsidRPr="0069748E">
        <w:rPr>
          <w:rFonts w:ascii="Arial" w:hAnsi="Arial" w:cs="Arial"/>
          <w:sz w:val="24"/>
          <w:szCs w:val="24"/>
          <w:shd w:val="clear" w:color="auto" w:fill="FFFFFF"/>
        </w:rPr>
        <w:t xml:space="preserve"> №183 «Об утверждении Правил благоустройства территории Вихоревского городского поселения»</w:t>
      </w:r>
      <w:r w:rsidR="001B6E0B" w:rsidRPr="0069748E">
        <w:rPr>
          <w:rFonts w:ascii="Arial" w:hAnsi="Arial" w:cs="Arial"/>
          <w:sz w:val="24"/>
          <w:szCs w:val="24"/>
        </w:rPr>
        <w:t>» признать утратившим силу.</w:t>
      </w:r>
      <w:r w:rsidRPr="0069748E">
        <w:rPr>
          <w:rFonts w:ascii="Arial" w:hAnsi="Arial" w:cs="Arial"/>
          <w:sz w:val="24"/>
          <w:szCs w:val="24"/>
        </w:rPr>
        <w:t xml:space="preserve"> </w:t>
      </w:r>
    </w:p>
    <w:p w:rsidR="001B6E0B" w:rsidRPr="00B64B26" w:rsidRDefault="001B6E0B" w:rsidP="0069748E">
      <w:pPr>
        <w:spacing w:after="0" w:line="240" w:lineRule="auto"/>
        <w:ind w:firstLine="709"/>
        <w:jc w:val="both"/>
        <w:rPr>
          <w:rFonts w:ascii="Arial" w:eastAsia="SimSun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3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>. Решение Думы Вихоревского муниципального образования от 20.10.2017</w:t>
      </w:r>
      <w:r w:rsidR="0069748E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>г</w:t>
      </w:r>
      <w:r w:rsidR="0069748E">
        <w:rPr>
          <w:rFonts w:ascii="Arial" w:eastAsia="SimSun" w:hAnsi="Arial" w:cs="Arial"/>
          <w:sz w:val="24"/>
          <w:szCs w:val="24"/>
          <w:lang w:eastAsia="zh-CN"/>
        </w:rPr>
        <w:t>ода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 xml:space="preserve"> №8 «О внесении изменений</w:t>
      </w:r>
      <w:r w:rsidRPr="00B64B26">
        <w:rPr>
          <w:rFonts w:ascii="Arial" w:eastAsia="SimSun" w:hAnsi="Arial" w:cs="Arial"/>
          <w:sz w:val="32"/>
          <w:szCs w:val="32"/>
          <w:shd w:val="clear" w:color="auto" w:fill="FFFFFF"/>
          <w:lang w:eastAsia="zh-CN"/>
        </w:rPr>
        <w:t xml:space="preserve"> </w:t>
      </w:r>
      <w:r w:rsidRPr="00B64B26"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в решение Думы Вихоревского муниципального образования от 10.06.2016 г</w:t>
      </w:r>
      <w:r w:rsidR="0069748E"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>ода</w:t>
      </w:r>
      <w:r w:rsidRPr="00B64B26">
        <w:rPr>
          <w:rFonts w:ascii="Arial" w:eastAsia="SimSun" w:hAnsi="Arial" w:cs="Arial"/>
          <w:sz w:val="24"/>
          <w:szCs w:val="24"/>
          <w:shd w:val="clear" w:color="auto" w:fill="FFFFFF"/>
          <w:lang w:eastAsia="zh-CN"/>
        </w:rPr>
        <w:t xml:space="preserve"> №183 «Об утверждении Правил благоустройства территории Вихоревского городского поселения»</w:t>
      </w:r>
      <w:r>
        <w:rPr>
          <w:rFonts w:ascii="Arial" w:eastAsia="SimSun" w:hAnsi="Arial" w:cs="Arial"/>
          <w:sz w:val="24"/>
          <w:szCs w:val="24"/>
          <w:lang w:eastAsia="zh-CN"/>
        </w:rPr>
        <w:t>» признать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 xml:space="preserve"> утратившим силу.</w:t>
      </w:r>
    </w:p>
    <w:p w:rsidR="001B6E0B" w:rsidRPr="00B64B26" w:rsidRDefault="001B6E0B" w:rsidP="001B6E0B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4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>. Настоящее решение вступает в силу с момента е</w:t>
      </w:r>
      <w:r>
        <w:rPr>
          <w:rFonts w:ascii="Arial" w:eastAsia="SimSun" w:hAnsi="Arial" w:cs="Arial"/>
          <w:sz w:val="24"/>
          <w:szCs w:val="24"/>
          <w:lang w:eastAsia="zh-CN"/>
        </w:rPr>
        <w:t>го опубликования и подлежит размещению на официальном сайте администрации</w:t>
      </w:r>
      <w:r w:rsidRPr="00B64B26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6E0B" w:rsidRPr="00B64B26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B6E0B" w:rsidRPr="00B64B26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B6E0B" w:rsidRPr="00B64B26" w:rsidRDefault="001B6E0B" w:rsidP="001B6E0B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Глава Вихоревского</w:t>
      </w:r>
    </w:p>
    <w:p w:rsidR="001B6E0B" w:rsidRPr="00B64B26" w:rsidRDefault="001B6E0B" w:rsidP="001B6E0B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 w:rsidRPr="00B64B26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</w:t>
      </w:r>
      <w:r w:rsidRPr="00B64B26">
        <w:rPr>
          <w:rFonts w:ascii="Arial" w:eastAsia="SimSun" w:hAnsi="Arial" w:cs="Arial"/>
          <w:bCs/>
          <w:spacing w:val="-3"/>
          <w:sz w:val="24"/>
          <w:szCs w:val="24"/>
          <w:lang w:eastAsia="zh-CN"/>
        </w:rPr>
        <w:t xml:space="preserve">Н.Ю. Дружинин </w:t>
      </w: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69748E" w:rsidRPr="00B64B26" w:rsidRDefault="0069748E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Pr="00B64B26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Председатель Думы Вихоревского </w:t>
      </w: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муниципального образования                                                                   Л.Г. Ремизова</w:t>
      </w: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Default="001B6E0B" w:rsidP="001B6E0B">
      <w:pPr>
        <w:spacing w:after="0" w:line="240" w:lineRule="auto"/>
        <w:jc w:val="right"/>
        <w:rPr>
          <w:rFonts w:ascii="Courier New" w:hAnsi="Courier New" w:cs="Courier New"/>
        </w:rPr>
      </w:pPr>
    </w:p>
    <w:p w:rsidR="001B6E0B" w:rsidRDefault="001B6E0B" w:rsidP="001B6E0B">
      <w:pPr>
        <w:spacing w:after="0" w:line="240" w:lineRule="auto"/>
        <w:jc w:val="right"/>
        <w:rPr>
          <w:rFonts w:ascii="Courier New" w:hAnsi="Courier New" w:cs="Courier New"/>
        </w:rPr>
      </w:pPr>
    </w:p>
    <w:p w:rsidR="001B6E0B" w:rsidRDefault="001B6E0B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69748E" w:rsidRDefault="0069748E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69748E" w:rsidRDefault="0069748E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8E7554" w:rsidRPr="00B64B26" w:rsidRDefault="008E7554" w:rsidP="008E7554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lastRenderedPageBreak/>
        <w:t>Приложение</w:t>
      </w:r>
    </w:p>
    <w:p w:rsidR="0069748E" w:rsidRDefault="008E7554" w:rsidP="002C55CF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>к решению Думы Вихоревского</w:t>
      </w:r>
    </w:p>
    <w:p w:rsidR="0069748E" w:rsidRDefault="0069748E" w:rsidP="002C55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D64C60" w:rsidRPr="00B64B26" w:rsidRDefault="008E7554" w:rsidP="002C55CF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>№</w:t>
      </w:r>
      <w:r w:rsidR="0069748E">
        <w:rPr>
          <w:rFonts w:ascii="Courier New" w:hAnsi="Courier New" w:cs="Courier New"/>
        </w:rPr>
        <w:t>179</w:t>
      </w:r>
      <w:r w:rsidRPr="00B64B26">
        <w:rPr>
          <w:rFonts w:ascii="Courier New" w:hAnsi="Courier New" w:cs="Courier New"/>
        </w:rPr>
        <w:t xml:space="preserve"> от </w:t>
      </w:r>
      <w:r w:rsidR="0069748E">
        <w:rPr>
          <w:rFonts w:ascii="Courier New" w:hAnsi="Courier New" w:cs="Courier New"/>
        </w:rPr>
        <w:t>10.09.2021</w:t>
      </w:r>
      <w:r w:rsidRPr="00B64B26">
        <w:rPr>
          <w:rFonts w:ascii="Courier New" w:hAnsi="Courier New" w:cs="Courier New"/>
        </w:rPr>
        <w:t>г.</w:t>
      </w:r>
    </w:p>
    <w:p w:rsidR="008E7554" w:rsidRPr="009C4F7B" w:rsidRDefault="008E7554" w:rsidP="008E7554">
      <w:pPr>
        <w:spacing w:after="0" w:line="240" w:lineRule="auto"/>
        <w:jc w:val="right"/>
        <w:rPr>
          <w:rFonts w:ascii="Arial" w:hAnsi="Arial" w:cs="Arial"/>
          <w:b/>
        </w:rPr>
      </w:pPr>
    </w:p>
    <w:p w:rsidR="008E7554" w:rsidRPr="009C4F7B" w:rsidRDefault="008E7554" w:rsidP="008E7554">
      <w:pPr>
        <w:spacing w:after="0" w:line="240" w:lineRule="auto"/>
        <w:jc w:val="right"/>
        <w:rPr>
          <w:rFonts w:ascii="Arial" w:hAnsi="Arial" w:cs="Arial"/>
          <w:b/>
        </w:rPr>
      </w:pPr>
      <w:r w:rsidRPr="009C4F7B">
        <w:rPr>
          <w:rFonts w:ascii="Arial" w:hAnsi="Arial" w:cs="Arial"/>
          <w:b/>
        </w:rPr>
        <w:t xml:space="preserve"> </w:t>
      </w:r>
    </w:p>
    <w:p w:rsidR="008E7554" w:rsidRPr="006715DB" w:rsidRDefault="008E7554" w:rsidP="00BB56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ПРАВИЛА</w:t>
      </w:r>
    </w:p>
    <w:p w:rsidR="008E7554" w:rsidRPr="006715DB" w:rsidRDefault="008E7554" w:rsidP="00BB5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 xml:space="preserve">БЛАГОУСТРОЙСТВА ТЕРРИТОРИИ </w:t>
      </w:r>
    </w:p>
    <w:p w:rsidR="00095977" w:rsidRDefault="008E7554" w:rsidP="00BB5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ВИХОРЕВСКОГО ГОРОДСКОГО ПОСЕЛЕНИЯ</w:t>
      </w:r>
    </w:p>
    <w:p w:rsidR="00095977" w:rsidRDefault="00095977" w:rsidP="002C2D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A6918" w:rsidRPr="00DA6918" w:rsidRDefault="00BB56C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DA6918">
        <w:rPr>
          <w:rFonts w:ascii="Arial" w:hAnsi="Arial" w:cs="Arial"/>
          <w:sz w:val="24"/>
          <w:szCs w:val="24"/>
        </w:rPr>
        <w:t xml:space="preserve">аздел 1. </w:t>
      </w:r>
      <w:r>
        <w:rPr>
          <w:rFonts w:ascii="Arial" w:hAnsi="Arial" w:cs="Arial"/>
          <w:sz w:val="24"/>
          <w:szCs w:val="24"/>
        </w:rPr>
        <w:t>О</w:t>
      </w:r>
      <w:r w:rsidRPr="00DA6918">
        <w:rPr>
          <w:rFonts w:ascii="Arial" w:hAnsi="Arial" w:cs="Arial"/>
          <w:sz w:val="24"/>
          <w:szCs w:val="24"/>
        </w:rPr>
        <w:t>бщие положения</w:t>
      </w:r>
    </w:p>
    <w:p w:rsidR="008E7554" w:rsidRPr="006715DB" w:rsidRDefault="008E7554" w:rsidP="002C2D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E7554" w:rsidRPr="006715DB" w:rsidRDefault="008E7554" w:rsidP="002C2DB9">
      <w:pPr>
        <w:widowControl w:val="0"/>
        <w:shd w:val="clear" w:color="auto" w:fill="FFFFFF"/>
        <w:tabs>
          <w:tab w:val="left" w:pos="567"/>
          <w:tab w:val="left" w:pos="91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1.1.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Настоящие Правила благоустройства территории Вихоревского городского поселения разработаны в соответствии с Федеральным законом от </w:t>
      </w:r>
      <w:r w:rsidR="00EB0C7D">
        <w:rPr>
          <w:rFonts w:ascii="Arial" w:hAnsi="Arial" w:cs="Arial"/>
          <w:sz w:val="24"/>
          <w:szCs w:val="24"/>
        </w:rPr>
        <w:t>06.10.2003г. №</w:t>
      </w:r>
      <w:r w:rsidRPr="006715D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</w:t>
      </w:r>
      <w:r w:rsidR="001C5444">
        <w:rPr>
          <w:rFonts w:ascii="Arial" w:hAnsi="Arial" w:cs="Arial"/>
          <w:spacing w:val="-1"/>
          <w:sz w:val="24"/>
          <w:szCs w:val="24"/>
        </w:rPr>
        <w:t>Российской Федерации»</w:t>
      </w:r>
      <w:r w:rsidRPr="006715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6715DB">
        <w:rPr>
          <w:rFonts w:ascii="Arial" w:hAnsi="Arial" w:cs="Arial"/>
          <w:spacing w:val="-2"/>
          <w:sz w:val="24"/>
          <w:szCs w:val="24"/>
        </w:rPr>
        <w:t xml:space="preserve">Уставом </w:t>
      </w:r>
      <w:r w:rsidRPr="006715DB">
        <w:rPr>
          <w:rFonts w:ascii="Arial" w:hAnsi="Arial" w:cs="Arial"/>
          <w:spacing w:val="-9"/>
          <w:sz w:val="24"/>
          <w:szCs w:val="24"/>
        </w:rPr>
        <w:t>Вихоревского муниципального образования.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1.2. Правила благоустройства территории Вихоревского городского поселения (далее по тексту -</w:t>
      </w:r>
      <w:r w:rsidRPr="006715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715DB">
        <w:rPr>
          <w:rFonts w:ascii="Arial" w:eastAsia="Times New Roman" w:hAnsi="Arial" w:cs="Arial"/>
          <w:sz w:val="24"/>
          <w:szCs w:val="24"/>
        </w:rPr>
        <w:t xml:space="preserve">Правила) </w:t>
      </w:r>
      <w:r w:rsidR="002C55CF">
        <w:rPr>
          <w:rFonts w:ascii="Arial" w:eastAsia="Times New Roman" w:hAnsi="Arial" w:cs="Arial"/>
          <w:sz w:val="24"/>
          <w:szCs w:val="24"/>
        </w:rPr>
        <w:t>устанавливают</w:t>
      </w:r>
      <w:r w:rsidRPr="006715DB">
        <w:rPr>
          <w:rFonts w:ascii="Arial" w:eastAsia="Times New Roman" w:hAnsi="Arial" w:cs="Arial"/>
          <w:sz w:val="24"/>
          <w:szCs w:val="24"/>
        </w:rPr>
        <w:t xml:space="preserve"> единые и обязательные к исполнению требования в сфере благоустройства территории Вихоревского городского поселения, определяют порядок содержания городских территорий, включая территории, прилегающие к границам зданий и ограждений, для всех юридических и физических лиц, а также регулируют отношения в сфере создания, учета, содержания, охраны и сноса зеленых насаждений на территории Вихоревского городского поселения.</w:t>
      </w:r>
    </w:p>
    <w:p w:rsidR="00095977" w:rsidRPr="00095977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6715DB">
        <w:rPr>
          <w:rFonts w:ascii="Arial" w:eastAsia="Times New Roman" w:hAnsi="Arial" w:cs="Arial"/>
          <w:sz w:val="24"/>
          <w:szCs w:val="24"/>
        </w:rPr>
        <w:t xml:space="preserve">1.3. </w:t>
      </w:r>
      <w:r w:rsidR="00DA6918">
        <w:rPr>
          <w:rFonts w:ascii="Arial" w:eastAsia="Times New Roman" w:hAnsi="Arial" w:cs="Arial"/>
          <w:sz w:val="24"/>
          <w:szCs w:val="24"/>
          <w:lang w:bidi="ru-RU"/>
        </w:rPr>
        <w:t>Настоящие п</w:t>
      </w:r>
      <w:r w:rsidR="00095977" w:rsidRPr="00095977">
        <w:rPr>
          <w:rFonts w:ascii="Arial" w:eastAsia="Times New Roman" w:hAnsi="Arial" w:cs="Arial"/>
          <w:sz w:val="24"/>
          <w:szCs w:val="24"/>
          <w:lang w:bidi="ru-RU"/>
        </w:rPr>
        <w:t>равила регулируют следующие вопросы: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 xml:space="preserve">1.3.1.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>Содержание территорий общего пользован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ия и порядок пользования такими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>территориями (раздел 2 Правил).</w:t>
      </w:r>
    </w:p>
    <w:p w:rsid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 xml:space="preserve">1.3.2.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>Внешний вид фасадов и ограждающих конструкций зданий, строений, сооружений (раздел 3 Правил).</w:t>
      </w:r>
    </w:p>
    <w:p w:rsidR="00A03B2E" w:rsidRPr="00095977" w:rsidRDefault="00A03B2E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 xml:space="preserve">1.3.3. </w:t>
      </w:r>
      <w:r w:rsidR="000F748A" w:rsidRPr="000F748A">
        <w:rPr>
          <w:rFonts w:ascii="Arial" w:eastAsia="Times New Roman" w:hAnsi="Arial" w:cs="Arial"/>
          <w:sz w:val="24"/>
          <w:szCs w:val="24"/>
          <w:lang w:bidi="ru-RU"/>
        </w:rPr>
        <w:t>Порядок установки, содержания, ремонта и реставрации мемориальных досок и других памятных знаков</w:t>
      </w:r>
      <w:r w:rsidR="000F748A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ru-RU"/>
        </w:rPr>
        <w:t>(раздел 4 Правил)</w:t>
      </w:r>
      <w:r w:rsidR="000F748A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bidi="ru-RU"/>
        </w:rPr>
        <w:t>4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>Проектирование, размещение, содерж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ание и восстановление элементов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благоустройства, в том числе после проведения земляных работ (раздел </w:t>
      </w:r>
      <w:r w:rsidR="00A03B2E">
        <w:rPr>
          <w:rFonts w:ascii="Arial" w:eastAsia="Times New Roman" w:hAnsi="Arial" w:cs="Arial"/>
          <w:sz w:val="24"/>
          <w:szCs w:val="24"/>
          <w:lang w:bidi="ru-RU"/>
        </w:rPr>
        <w:t>5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Правил).</w:t>
      </w:r>
    </w:p>
    <w:p w:rsid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bidi="ru-RU"/>
        </w:rPr>
        <w:t>5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Организация освещения территории </w:t>
      </w:r>
      <w:r w:rsidR="00206CCD">
        <w:rPr>
          <w:rFonts w:ascii="Arial" w:eastAsia="Times New Roman" w:hAnsi="Arial" w:cs="Arial"/>
          <w:sz w:val="24"/>
          <w:szCs w:val="24"/>
          <w:lang w:bidi="ru-RU"/>
        </w:rPr>
        <w:t>городского поселения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>, включая архитектурную подсветку здани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й, строений, сооружений (раздел </w:t>
      </w:r>
      <w:r w:rsidR="00A03B2E">
        <w:rPr>
          <w:rFonts w:ascii="Arial" w:eastAsia="Times New Roman" w:hAnsi="Arial" w:cs="Arial"/>
          <w:sz w:val="24"/>
          <w:szCs w:val="24"/>
          <w:lang w:bidi="ru-RU"/>
        </w:rPr>
        <w:t>6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Правил).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bidi="ru-RU"/>
        </w:rPr>
        <w:t>6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Организация озеленения территории 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Вихоревского </w:t>
      </w:r>
      <w:r w:rsidRPr="006715DB">
        <w:rPr>
          <w:rFonts w:ascii="Arial" w:eastAsia="Times New Roman" w:hAnsi="Arial" w:cs="Arial"/>
          <w:sz w:val="24"/>
          <w:szCs w:val="24"/>
        </w:rPr>
        <w:t>городского поселения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, включая порядок создания, содержания, </w:t>
      </w:r>
      <w:r w:rsidR="002E6D7F" w:rsidRPr="00095977">
        <w:rPr>
          <w:rFonts w:ascii="Arial" w:eastAsia="Times New Roman" w:hAnsi="Arial" w:cs="Arial"/>
          <w:sz w:val="24"/>
          <w:szCs w:val="24"/>
          <w:lang w:bidi="ru-RU"/>
        </w:rPr>
        <w:t>восстановления и охраны, расположенных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в границ</w:t>
      </w:r>
      <w:r>
        <w:rPr>
          <w:rFonts w:ascii="Arial" w:eastAsia="Times New Roman" w:hAnsi="Arial" w:cs="Arial"/>
          <w:sz w:val="24"/>
          <w:szCs w:val="24"/>
          <w:lang w:bidi="ru-RU"/>
        </w:rPr>
        <w:t>е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населенн</w:t>
      </w:r>
      <w:r>
        <w:rPr>
          <w:rFonts w:ascii="Arial" w:eastAsia="Times New Roman" w:hAnsi="Arial" w:cs="Arial"/>
          <w:sz w:val="24"/>
          <w:szCs w:val="24"/>
          <w:lang w:bidi="ru-RU"/>
        </w:rPr>
        <w:t>ого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пункт</w:t>
      </w:r>
      <w:r>
        <w:rPr>
          <w:rFonts w:ascii="Arial" w:eastAsia="Times New Roman" w:hAnsi="Arial" w:cs="Arial"/>
          <w:sz w:val="24"/>
          <w:szCs w:val="24"/>
          <w:lang w:bidi="ru-RU"/>
        </w:rPr>
        <w:t>а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газонов, цветников и иных территорий,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занятых травянистыми растениями (раздел </w:t>
      </w:r>
      <w:r w:rsidR="00A03B2E">
        <w:rPr>
          <w:rFonts w:ascii="Arial" w:eastAsia="Times New Roman" w:hAnsi="Arial" w:cs="Arial"/>
          <w:sz w:val="24"/>
          <w:szCs w:val="24"/>
          <w:lang w:bidi="ru-RU"/>
        </w:rPr>
        <w:t>7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Правил).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bidi="ru-RU"/>
        </w:rPr>
        <w:t>7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>Размещение информации на территории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Вихоревского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6715DB">
        <w:rPr>
          <w:rFonts w:ascii="Arial" w:eastAsia="Times New Roman" w:hAnsi="Arial" w:cs="Arial"/>
          <w:sz w:val="24"/>
          <w:szCs w:val="24"/>
        </w:rPr>
        <w:t>городского поселения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>, в том числе установка указателей с наименованиями улиц и номерами</w:t>
      </w:r>
      <w:r w:rsidR="00F41C76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домов, вывесок (раздел </w:t>
      </w:r>
      <w:r w:rsidR="00A03B2E">
        <w:rPr>
          <w:rFonts w:ascii="Arial" w:eastAsia="Times New Roman" w:hAnsi="Arial" w:cs="Arial"/>
          <w:sz w:val="24"/>
          <w:szCs w:val="24"/>
          <w:lang w:bidi="ru-RU"/>
        </w:rPr>
        <w:t>8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Правил).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bidi="ru-RU"/>
        </w:rPr>
        <w:t>8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>Размещение и содержание детских и сп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ортивных площадок, площадок для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>выгула животных, парковок (парковочных мест), малых архитектурных форм (раз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дел </w:t>
      </w:r>
      <w:r w:rsidR="00A03B2E">
        <w:rPr>
          <w:rFonts w:ascii="Arial" w:eastAsia="Times New Roman" w:hAnsi="Arial" w:cs="Arial"/>
          <w:sz w:val="24"/>
          <w:szCs w:val="24"/>
          <w:lang w:bidi="ru-RU"/>
        </w:rPr>
        <w:t>9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>Правил).</w:t>
      </w:r>
    </w:p>
    <w:p w:rsidR="00095977" w:rsidRPr="00095977" w:rsidRDefault="00095977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1.3.</w:t>
      </w:r>
      <w:r w:rsidR="00A03B2E">
        <w:rPr>
          <w:rFonts w:ascii="Arial" w:eastAsia="Times New Roman" w:hAnsi="Arial" w:cs="Arial"/>
          <w:sz w:val="24"/>
          <w:szCs w:val="24"/>
          <w:lang w:bidi="ru-RU"/>
        </w:rPr>
        <w:t>9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. 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Организация пешеходных коммуникаций, в том числе тротуаров, аллей, дорожек, тропинок (раздел </w:t>
      </w:r>
      <w:r w:rsidR="00A03B2E">
        <w:rPr>
          <w:rFonts w:ascii="Arial" w:eastAsia="Times New Roman" w:hAnsi="Arial" w:cs="Arial"/>
          <w:sz w:val="24"/>
          <w:szCs w:val="24"/>
          <w:lang w:bidi="ru-RU"/>
        </w:rPr>
        <w:t>10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Правил).</w:t>
      </w:r>
    </w:p>
    <w:p w:rsidR="00095977" w:rsidRPr="00095977" w:rsidRDefault="002E6D7F" w:rsidP="002C2DB9">
      <w:pPr>
        <w:pStyle w:val="21"/>
        <w:shd w:val="clear" w:color="auto" w:fill="auto"/>
        <w:tabs>
          <w:tab w:val="left" w:pos="1460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10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Обустройство территории </w:t>
      </w:r>
      <w:r w:rsidR="00095977">
        <w:rPr>
          <w:rFonts w:ascii="Arial" w:eastAsia="Times New Roman" w:hAnsi="Arial" w:cs="Arial"/>
          <w:sz w:val="24"/>
          <w:szCs w:val="24"/>
          <w:lang w:bidi="ru-RU"/>
        </w:rPr>
        <w:t>Вихоревского</w:t>
      </w:r>
      <w:r w:rsidR="00095977"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095977" w:rsidRPr="006715DB">
        <w:rPr>
          <w:rFonts w:ascii="Arial" w:eastAsia="Times New Roman" w:hAnsi="Arial" w:cs="Arial"/>
          <w:sz w:val="24"/>
          <w:szCs w:val="24"/>
        </w:rPr>
        <w:t>городского поселения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 в целях обеспечения беспрепятственного передвижения по указанной территории</w:t>
      </w:r>
      <w:r w:rsidR="00F41C7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>инвалидов и других маломобильных групп населения (раздел 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 Правил).</w:t>
      </w:r>
    </w:p>
    <w:p w:rsidR="00095977" w:rsidRPr="00095977" w:rsidRDefault="002E6D7F" w:rsidP="002C2DB9">
      <w:pPr>
        <w:pStyle w:val="21"/>
        <w:shd w:val="clear" w:color="auto" w:fill="auto"/>
        <w:tabs>
          <w:tab w:val="left" w:pos="14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1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Уборка территории </w:t>
      </w:r>
      <w:r w:rsidR="00095977">
        <w:rPr>
          <w:rFonts w:ascii="Arial" w:eastAsia="Times New Roman" w:hAnsi="Arial" w:cs="Arial"/>
          <w:sz w:val="24"/>
          <w:szCs w:val="24"/>
          <w:lang w:bidi="ru-RU"/>
        </w:rPr>
        <w:t>Вихоревского</w:t>
      </w:r>
      <w:r w:rsidR="00095977"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095977" w:rsidRPr="006715DB">
        <w:rPr>
          <w:rFonts w:ascii="Arial" w:eastAsia="Times New Roman" w:hAnsi="Arial" w:cs="Arial"/>
          <w:sz w:val="24"/>
          <w:szCs w:val="24"/>
        </w:rPr>
        <w:t>городского поселения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>, в</w:t>
      </w:r>
      <w:r w:rsidR="00F41C7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том числе 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 зимний период (раздел 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 Правил).</w:t>
      </w:r>
    </w:p>
    <w:p w:rsidR="00095977" w:rsidRDefault="002E6D7F" w:rsidP="002C2DB9">
      <w:pPr>
        <w:pStyle w:val="21"/>
        <w:shd w:val="clear" w:color="auto" w:fill="auto"/>
        <w:tabs>
          <w:tab w:val="left" w:pos="1510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2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>Порядок проведения земляных работ (раздел 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 Правил).</w:t>
      </w:r>
    </w:p>
    <w:p w:rsidR="00F41C76" w:rsidRDefault="00F41C76" w:rsidP="002C2DB9">
      <w:pPr>
        <w:pStyle w:val="21"/>
        <w:shd w:val="clear" w:color="auto" w:fill="auto"/>
        <w:tabs>
          <w:tab w:val="left" w:pos="1510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3</w:t>
      </w:r>
      <w:r>
        <w:rPr>
          <w:rFonts w:ascii="Arial" w:hAnsi="Arial" w:cs="Arial"/>
          <w:color w:val="000000"/>
          <w:sz w:val="24"/>
          <w:szCs w:val="24"/>
          <w:lang w:bidi="ru-RU"/>
        </w:rPr>
        <w:t>. Участия, в том числе финансового, соб</w:t>
      </w:r>
      <w:r w:rsidR="00DA6918">
        <w:rPr>
          <w:rFonts w:ascii="Arial" w:hAnsi="Arial" w:cs="Arial"/>
          <w:color w:val="000000"/>
          <w:sz w:val="24"/>
          <w:szCs w:val="24"/>
          <w:lang w:bidi="ru-RU"/>
        </w:rPr>
        <w:t>ст</w:t>
      </w:r>
      <w:r>
        <w:rPr>
          <w:rFonts w:ascii="Arial" w:hAnsi="Arial" w:cs="Arial"/>
          <w:color w:val="000000"/>
          <w:sz w:val="24"/>
          <w:szCs w:val="24"/>
          <w:lang w:bidi="ru-RU"/>
        </w:rPr>
        <w:t>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 (раздел 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4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Правил).</w:t>
      </w:r>
    </w:p>
    <w:p w:rsidR="002E6D7F" w:rsidRPr="00A03B2E" w:rsidRDefault="002E6D7F" w:rsidP="002C2DB9">
      <w:pPr>
        <w:pStyle w:val="21"/>
        <w:shd w:val="clear" w:color="auto" w:fill="auto"/>
        <w:tabs>
          <w:tab w:val="left" w:pos="1510"/>
        </w:tabs>
        <w:spacing w:before="0" w:line="240" w:lineRule="auto"/>
        <w:ind w:firstLine="709"/>
        <w:rPr>
          <w:rFonts w:ascii="Arial" w:hAnsi="Arial" w:cs="Arial"/>
        </w:rPr>
      </w:pPr>
      <w:r w:rsidRPr="00A03B2E">
        <w:rPr>
          <w:rFonts w:ascii="Arial" w:hAnsi="Arial" w:cs="Arial"/>
          <w:sz w:val="24"/>
          <w:szCs w:val="24"/>
          <w:lang w:bidi="ru-RU"/>
        </w:rPr>
        <w:t>1.3.1</w:t>
      </w:r>
      <w:r w:rsidR="00A03B2E">
        <w:rPr>
          <w:rFonts w:ascii="Arial" w:hAnsi="Arial" w:cs="Arial"/>
          <w:sz w:val="24"/>
          <w:szCs w:val="24"/>
          <w:lang w:bidi="ru-RU"/>
        </w:rPr>
        <w:t>4</w:t>
      </w:r>
      <w:r w:rsidRPr="00A03B2E">
        <w:rPr>
          <w:rFonts w:ascii="Arial" w:hAnsi="Arial" w:cs="Arial"/>
          <w:sz w:val="24"/>
          <w:szCs w:val="24"/>
          <w:lang w:bidi="ru-RU"/>
        </w:rPr>
        <w:t>. Определение границ прилегающей территории в соответствии с порядком, установл</w:t>
      </w:r>
      <w:r w:rsidR="00752D69" w:rsidRPr="00A03B2E">
        <w:rPr>
          <w:rFonts w:ascii="Arial" w:hAnsi="Arial" w:cs="Arial"/>
          <w:sz w:val="24"/>
          <w:szCs w:val="24"/>
          <w:lang w:bidi="ru-RU"/>
        </w:rPr>
        <w:t>енным Законом Иркутской области.</w:t>
      </w:r>
      <w:r w:rsidRPr="00A03B2E">
        <w:rPr>
          <w:rFonts w:ascii="Arial" w:hAnsi="Arial" w:cs="Arial"/>
          <w:sz w:val="24"/>
          <w:szCs w:val="24"/>
          <w:lang w:bidi="ru-RU"/>
        </w:rPr>
        <w:t xml:space="preserve"> (раздел 1</w:t>
      </w:r>
      <w:r w:rsidR="00A03B2E">
        <w:rPr>
          <w:rFonts w:ascii="Arial" w:hAnsi="Arial" w:cs="Arial"/>
          <w:sz w:val="24"/>
          <w:szCs w:val="24"/>
          <w:lang w:bidi="ru-RU"/>
        </w:rPr>
        <w:t>5</w:t>
      </w:r>
      <w:r w:rsidRPr="00A03B2E">
        <w:rPr>
          <w:rFonts w:ascii="Arial" w:hAnsi="Arial" w:cs="Arial"/>
          <w:sz w:val="24"/>
          <w:szCs w:val="24"/>
          <w:lang w:bidi="ru-RU"/>
        </w:rPr>
        <w:t xml:space="preserve"> Правил)</w:t>
      </w:r>
      <w:r w:rsidR="00A03B2E" w:rsidRPr="00A03B2E">
        <w:rPr>
          <w:rFonts w:ascii="Arial" w:hAnsi="Arial" w:cs="Arial"/>
          <w:sz w:val="24"/>
          <w:szCs w:val="24"/>
          <w:lang w:bidi="ru-RU"/>
        </w:rPr>
        <w:t>.</w:t>
      </w:r>
      <w:r w:rsidRPr="00A03B2E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095977" w:rsidRPr="00095977" w:rsidRDefault="002E6D7F" w:rsidP="002C2DB9">
      <w:pPr>
        <w:pStyle w:val="21"/>
        <w:shd w:val="clear" w:color="auto" w:fill="auto"/>
        <w:tabs>
          <w:tab w:val="left" w:pos="14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5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Праздничное оформление территории </w:t>
      </w:r>
      <w:r>
        <w:rPr>
          <w:rFonts w:ascii="Arial" w:eastAsia="Times New Roman" w:hAnsi="Arial" w:cs="Arial"/>
          <w:sz w:val="24"/>
          <w:szCs w:val="24"/>
          <w:lang w:bidi="ru-RU"/>
        </w:rPr>
        <w:t>Вихоревского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6715DB">
        <w:rPr>
          <w:rFonts w:ascii="Arial" w:eastAsia="Times New Roman" w:hAnsi="Arial" w:cs="Arial"/>
          <w:sz w:val="24"/>
          <w:szCs w:val="24"/>
        </w:rPr>
        <w:t>городского поселения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 (раздел 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6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 Правил).</w:t>
      </w:r>
    </w:p>
    <w:p w:rsidR="00095977" w:rsidRPr="00095977" w:rsidRDefault="002E6D7F" w:rsidP="002C2DB9">
      <w:pPr>
        <w:pStyle w:val="21"/>
        <w:shd w:val="clear" w:color="auto" w:fill="auto"/>
        <w:tabs>
          <w:tab w:val="left" w:pos="147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6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>Порядок участия граждан и организа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ций в реализации мероприятий по 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благоустройству территории </w:t>
      </w:r>
      <w:r>
        <w:rPr>
          <w:rFonts w:ascii="Arial" w:eastAsia="Times New Roman" w:hAnsi="Arial" w:cs="Arial"/>
          <w:sz w:val="24"/>
          <w:szCs w:val="24"/>
          <w:lang w:bidi="ru-RU"/>
        </w:rPr>
        <w:t>Вихоревского</w:t>
      </w:r>
      <w:r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6715DB">
        <w:rPr>
          <w:rFonts w:ascii="Arial" w:eastAsia="Times New Roman" w:hAnsi="Arial" w:cs="Arial"/>
          <w:sz w:val="24"/>
          <w:szCs w:val="24"/>
        </w:rPr>
        <w:t>городского поселения</w:t>
      </w:r>
      <w:r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>(раздел</w:t>
      </w:r>
      <w:r w:rsidR="000D76E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7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 Правил).</w:t>
      </w:r>
    </w:p>
    <w:p w:rsidR="00095977" w:rsidRDefault="002E6D7F" w:rsidP="002C2DB9">
      <w:pPr>
        <w:pStyle w:val="21"/>
        <w:shd w:val="clear" w:color="auto" w:fill="auto"/>
        <w:tabs>
          <w:tab w:val="left" w:pos="1474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7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2128E4" w:rsidRPr="000D5567">
        <w:rPr>
          <w:rFonts w:ascii="Arial" w:eastAsia="SimSun" w:hAnsi="Arial" w:cs="Arial"/>
          <w:sz w:val="24"/>
          <w:szCs w:val="24"/>
          <w:lang w:eastAsia="zh-CN"/>
        </w:rPr>
        <w:t xml:space="preserve">Общие требования по благоустройству территории Вихоревского городского поселения. 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>(раздел 1</w:t>
      </w:r>
      <w:r w:rsidR="00A03B2E">
        <w:rPr>
          <w:rFonts w:ascii="Arial" w:hAnsi="Arial" w:cs="Arial"/>
          <w:color w:val="000000"/>
          <w:sz w:val="24"/>
          <w:szCs w:val="24"/>
          <w:lang w:bidi="ru-RU"/>
        </w:rPr>
        <w:t>8</w:t>
      </w:r>
      <w:r w:rsidR="00095977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 Правил).</w:t>
      </w:r>
    </w:p>
    <w:p w:rsidR="000D5567" w:rsidRPr="002E6D7F" w:rsidRDefault="000D5567" w:rsidP="000D5567">
      <w:pPr>
        <w:spacing w:after="0" w:line="240" w:lineRule="auto"/>
        <w:ind w:firstLine="680"/>
        <w:jc w:val="both"/>
        <w:rPr>
          <w:rFonts w:ascii="Arial" w:hAnsi="Arial" w:cs="Arial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1.3.1</w:t>
      </w:r>
      <w:r w:rsidR="00A03B2E">
        <w:rPr>
          <w:rFonts w:ascii="Arial" w:eastAsia="SimSun" w:hAnsi="Arial" w:cs="Arial"/>
          <w:sz w:val="24"/>
          <w:szCs w:val="24"/>
          <w:lang w:eastAsia="zh-CN"/>
        </w:rPr>
        <w:t>8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r w:rsidR="002128E4" w:rsidRPr="00095977">
        <w:rPr>
          <w:rFonts w:ascii="Arial" w:hAnsi="Arial" w:cs="Arial"/>
          <w:color w:val="000000"/>
          <w:sz w:val="24"/>
          <w:szCs w:val="24"/>
          <w:lang w:bidi="ru-RU"/>
        </w:rPr>
        <w:t>Осуществление контроля за соблюдением Пр</w:t>
      </w:r>
      <w:r w:rsidR="002128E4">
        <w:rPr>
          <w:rFonts w:ascii="Arial" w:hAnsi="Arial" w:cs="Arial"/>
          <w:color w:val="000000"/>
          <w:sz w:val="24"/>
          <w:szCs w:val="24"/>
          <w:lang w:bidi="ru-RU"/>
        </w:rPr>
        <w:t xml:space="preserve">авил благоустройства территории </w:t>
      </w:r>
      <w:r w:rsidR="002128E4">
        <w:rPr>
          <w:rFonts w:ascii="Arial" w:eastAsia="Times New Roman" w:hAnsi="Arial" w:cs="Arial"/>
          <w:sz w:val="24"/>
          <w:szCs w:val="24"/>
          <w:lang w:bidi="ru-RU"/>
        </w:rPr>
        <w:t>Вихоревского</w:t>
      </w:r>
      <w:r w:rsidR="002128E4" w:rsidRPr="0009597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2128E4" w:rsidRPr="006715DB">
        <w:rPr>
          <w:rFonts w:ascii="Arial" w:eastAsia="Times New Roman" w:hAnsi="Arial" w:cs="Arial"/>
          <w:sz w:val="24"/>
          <w:szCs w:val="24"/>
        </w:rPr>
        <w:t>городского поселения</w:t>
      </w:r>
      <w:r w:rsidR="002128E4" w:rsidRPr="0009597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(раздел 1</w:t>
      </w:r>
      <w:r w:rsidR="00A03B2E">
        <w:rPr>
          <w:rFonts w:ascii="Arial" w:eastAsia="SimSun" w:hAnsi="Arial" w:cs="Arial"/>
          <w:sz w:val="24"/>
          <w:szCs w:val="24"/>
          <w:lang w:eastAsia="zh-CN"/>
        </w:rPr>
        <w:t>9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Правил).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1.4. В настоящих Правилах используются следующие понятия и термины: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 xml:space="preserve">Аварийное дерево </w:t>
      </w:r>
      <w:r w:rsidRPr="006715DB">
        <w:rPr>
          <w:rFonts w:ascii="Arial" w:eastAsia="Times New Roman" w:hAnsi="Arial" w:cs="Arial"/>
          <w:sz w:val="24"/>
          <w:szCs w:val="24"/>
        </w:rPr>
        <w:t>– нежизнеспособное дерево, наклон ствола которого превышает 30 градусов от вертикали, угрожающее падением.</w:t>
      </w:r>
    </w:p>
    <w:p w:rsidR="008E7554" w:rsidRPr="006715DB" w:rsidRDefault="008E7554" w:rsidP="001D11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Аварийные работы</w:t>
      </w:r>
      <w:r w:rsidRPr="006715DB">
        <w:rPr>
          <w:rFonts w:ascii="Arial" w:eastAsia="Times New Roman" w:hAnsi="Arial" w:cs="Arial"/>
          <w:sz w:val="24"/>
          <w:szCs w:val="24"/>
        </w:rPr>
        <w:t xml:space="preserve"> - не предполагаемые заранее срочные работы, необходимые для предотвращения аварий или ликвидации их последствий;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Благоустройство территории</w:t>
      </w:r>
      <w:r w:rsidRPr="006715DB">
        <w:rPr>
          <w:rFonts w:ascii="Arial" w:eastAsia="Times New Roman" w:hAnsi="Arial" w:cs="Arial"/>
          <w:sz w:val="24"/>
          <w:szCs w:val="24"/>
        </w:rPr>
        <w:t xml:space="preserve"> - комплекс </w:t>
      </w:r>
      <w:r w:rsidR="00D64C60" w:rsidRPr="006715DB">
        <w:rPr>
          <w:rFonts w:ascii="Arial" w:eastAsia="Times New Roman" w:hAnsi="Arial" w:cs="Arial"/>
          <w:sz w:val="24"/>
          <w:szCs w:val="24"/>
        </w:rPr>
        <w:t xml:space="preserve">предусмотренных правилами благоустройства территории поселения </w:t>
      </w:r>
      <w:r w:rsidRPr="006715DB">
        <w:rPr>
          <w:rFonts w:ascii="Arial" w:eastAsia="Times New Roman" w:hAnsi="Arial" w:cs="Arial"/>
          <w:sz w:val="24"/>
          <w:szCs w:val="24"/>
        </w:rPr>
        <w:t>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Бункер</w:t>
      </w:r>
      <w:r w:rsidRPr="006715DB">
        <w:rPr>
          <w:rFonts w:ascii="Arial" w:eastAsia="Times New Roman" w:hAnsi="Arial" w:cs="Arial"/>
          <w:sz w:val="24"/>
          <w:szCs w:val="24"/>
        </w:rPr>
        <w:t xml:space="preserve"> - </w:t>
      </w:r>
      <w:r w:rsidR="00F56A84">
        <w:rPr>
          <w:rFonts w:ascii="Arial" w:hAnsi="Arial" w:cs="Arial"/>
          <w:sz w:val="24"/>
          <w:szCs w:val="24"/>
        </w:rPr>
        <w:t>мусоросборник, предназначенный для складирования крупногабаритных отходов</w:t>
      </w:r>
      <w:r w:rsidRPr="006715DB">
        <w:rPr>
          <w:rFonts w:ascii="Arial" w:eastAsia="Times New Roman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Владелец</w:t>
      </w:r>
      <w:r w:rsidRPr="006715DB">
        <w:rPr>
          <w:rFonts w:ascii="Arial" w:eastAsia="Times New Roman" w:hAnsi="Arial" w:cs="Arial"/>
          <w:sz w:val="24"/>
          <w:szCs w:val="24"/>
        </w:rPr>
        <w:t xml:space="preserve"> - физическое или юридическое лицо, обладающее правом собственности (пользования, владения) на соответствующее имущество, в том числе здания, сооружения, земельные участки, инженерные коммуникации, элементы благоустройства.</w:t>
      </w:r>
    </w:p>
    <w:p w:rsidR="006715DB" w:rsidRPr="006715DB" w:rsidRDefault="006715DB" w:rsidP="002C2D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715DB">
        <w:rPr>
          <w:rFonts w:ascii="Arial" w:hAnsi="Arial" w:cs="Arial"/>
          <w:b/>
          <w:szCs w:val="24"/>
        </w:rPr>
        <w:t>Внутренняя часть границ прилегающей территории</w:t>
      </w:r>
      <w:r w:rsidRPr="006715DB">
        <w:rPr>
          <w:rFonts w:ascii="Arial" w:hAnsi="Arial" w:cs="Arial"/>
          <w:szCs w:val="24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715DB" w:rsidRPr="006715DB" w:rsidRDefault="006715DB" w:rsidP="002C2D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715DB">
        <w:rPr>
          <w:rFonts w:ascii="Arial" w:hAnsi="Arial" w:cs="Arial"/>
          <w:b/>
          <w:szCs w:val="24"/>
        </w:rPr>
        <w:t>Внешняя часть границ прилегающей территории</w:t>
      </w:r>
      <w:r w:rsidRPr="006715DB">
        <w:rPr>
          <w:rFonts w:ascii="Arial" w:hAnsi="Arial" w:cs="Arial"/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Вывеска</w:t>
      </w:r>
      <w:r w:rsidRPr="006715DB">
        <w:rPr>
          <w:rFonts w:ascii="Arial" w:eastAsia="Times New Roman" w:hAnsi="Arial" w:cs="Arial"/>
          <w:sz w:val="24"/>
          <w:szCs w:val="24"/>
        </w:rPr>
        <w:t xml:space="preserve"> - информационная конструкция, размещаемая на внешних ограждающих конструкциях зданий и сооружений в месте фактического нахождения или осуществления деятельности организации или индивидуального предпринимателя, содержащая визуальную информацию об организациях, индивидуальных предпринимателях обязательную к донесению до потребителя в соответствии с Законом Российской Федерации от 07.02.1992г. № 2300-1 "О защите прав потребителей" (фирменное наименование (наименование) организации, место ее нахождения (адрес), режим ее работы), или иная </w:t>
      </w:r>
      <w:r w:rsidRPr="006715DB">
        <w:rPr>
          <w:rFonts w:ascii="Arial" w:eastAsia="Times New Roman" w:hAnsi="Arial" w:cs="Arial"/>
          <w:sz w:val="24"/>
          <w:szCs w:val="24"/>
        </w:rPr>
        <w:lastRenderedPageBreak/>
        <w:t>информация, предусмотренная обычаями делового оборота и не содержащая сведений рекламного характера.</w:t>
      </w:r>
    </w:p>
    <w:p w:rsidR="00A65B37" w:rsidRDefault="00A65B37" w:rsidP="00A65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Вывоз </w:t>
      </w:r>
      <w:r w:rsidR="00F56A84">
        <w:rPr>
          <w:rFonts w:ascii="Arial" w:eastAsia="Times New Roman" w:hAnsi="Arial" w:cs="Arial"/>
          <w:b/>
          <w:sz w:val="24"/>
          <w:szCs w:val="24"/>
        </w:rPr>
        <w:t>твердых коммунальных отходов</w:t>
      </w:r>
      <w:r w:rsidR="008E7554" w:rsidRPr="006715DB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 xml:space="preserve">Городская мебель </w:t>
      </w:r>
      <w:r w:rsidRPr="006715DB">
        <w:rPr>
          <w:rFonts w:ascii="Arial" w:eastAsia="Times New Roman" w:hAnsi="Arial" w:cs="Arial"/>
          <w:sz w:val="24"/>
          <w:szCs w:val="24"/>
        </w:rPr>
        <w:t>- различные виды скамей, столов, беседок, размещаемые на площадках отдыха, детских площадках, спортивных площадках, территориях общего пользования Вихоревского городского поселения.</w:t>
      </w:r>
    </w:p>
    <w:p w:rsidR="006715DB" w:rsidRPr="006715DB" w:rsidRDefault="006715D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Границы прилегающей территории</w:t>
      </w:r>
      <w:r w:rsidRPr="006715DB">
        <w:rPr>
          <w:rFonts w:ascii="Arial" w:hAnsi="Arial" w:cs="Arial"/>
          <w:sz w:val="24"/>
          <w:szCs w:val="24"/>
        </w:rPr>
        <w:t xml:space="preserve"> </w:t>
      </w:r>
      <w:r w:rsidR="00EB0C7D">
        <w:rPr>
          <w:rFonts w:ascii="Arial" w:hAnsi="Arial" w:cs="Arial"/>
          <w:sz w:val="24"/>
          <w:szCs w:val="24"/>
        </w:rPr>
        <w:t>–</w:t>
      </w:r>
      <w:r w:rsidRPr="006715DB">
        <w:rPr>
          <w:rFonts w:ascii="Arial" w:hAnsi="Arial" w:cs="Arial"/>
          <w:sz w:val="24"/>
          <w:szCs w:val="24"/>
        </w:rPr>
        <w:t xml:space="preserve"> </w:t>
      </w:r>
      <w:r w:rsidR="00EB0C7D">
        <w:rPr>
          <w:rFonts w:ascii="Arial" w:hAnsi="Arial" w:cs="Arial"/>
          <w:sz w:val="24"/>
          <w:szCs w:val="24"/>
        </w:rPr>
        <w:t xml:space="preserve">отображаемые на схеме границ прилегающей территории условные линии, определяющие </w:t>
      </w:r>
      <w:r w:rsidRPr="006715DB">
        <w:rPr>
          <w:rFonts w:ascii="Arial" w:hAnsi="Arial" w:cs="Arial"/>
          <w:sz w:val="24"/>
          <w:szCs w:val="24"/>
        </w:rPr>
        <w:t>местоположение прилегающей территории</w:t>
      </w:r>
      <w:r w:rsidR="00EB0C7D">
        <w:rPr>
          <w:rFonts w:ascii="Arial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Граффити</w:t>
      </w:r>
      <w:r w:rsidRPr="006715DB">
        <w:rPr>
          <w:rFonts w:ascii="Arial" w:eastAsia="Times New Roman" w:hAnsi="Arial" w:cs="Arial"/>
          <w:sz w:val="24"/>
          <w:szCs w:val="24"/>
        </w:rPr>
        <w:t xml:space="preserve"> - изображения, рисунки или надписи, выцарапанные, написанные или нарисованные краской или чернилами, на стенах зданий и со</w:t>
      </w:r>
      <w:r w:rsidR="00166697">
        <w:rPr>
          <w:rFonts w:ascii="Arial" w:eastAsia="Times New Roman" w:hAnsi="Arial" w:cs="Arial"/>
          <w:sz w:val="24"/>
          <w:szCs w:val="24"/>
        </w:rPr>
        <w:t>оружений и других поверхностях.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Газон</w:t>
      </w:r>
      <w:r w:rsidRPr="006715DB">
        <w:rPr>
          <w:rFonts w:ascii="Arial" w:eastAsia="Times New Roman" w:hAnsi="Arial" w:cs="Arial"/>
          <w:sz w:val="24"/>
          <w:szCs w:val="24"/>
        </w:rPr>
        <w:t xml:space="preserve"> - это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Дворовая территория</w:t>
      </w:r>
      <w:r w:rsidRPr="006715DB">
        <w:rPr>
          <w:rFonts w:ascii="Arial" w:eastAsia="Times New Roman" w:hAnsi="Arial" w:cs="Arial"/>
          <w:sz w:val="24"/>
          <w:szCs w:val="24"/>
        </w:rPr>
        <w:t xml:space="preserve"> –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Деятельность по благоустройству</w:t>
      </w:r>
      <w:r w:rsidRPr="006715DB">
        <w:rPr>
          <w:rFonts w:ascii="Arial" w:eastAsia="Times New Roman" w:hAnsi="Arial" w:cs="Arial"/>
          <w:sz w:val="24"/>
          <w:szCs w:val="24"/>
        </w:rPr>
        <w:t xml:space="preserve"> –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1D1145" w:rsidRPr="006715DB" w:rsidRDefault="001D1145" w:rsidP="001D11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Естественный газон </w:t>
      </w:r>
      <w:r w:rsidRPr="006715DB">
        <w:rPr>
          <w:rFonts w:ascii="Arial" w:hAnsi="Arial" w:cs="Arial"/>
          <w:sz w:val="24"/>
          <w:szCs w:val="24"/>
        </w:rPr>
        <w:t>– территория с естественным травяным покровом.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Зеленые насаждения </w:t>
      </w:r>
      <w:r w:rsidRPr="006715DB">
        <w:rPr>
          <w:rFonts w:ascii="Arial" w:hAnsi="Arial" w:cs="Arial"/>
          <w:sz w:val="24"/>
          <w:szCs w:val="24"/>
        </w:rPr>
        <w:t>– совокупность древесных, кустарниковых и травянистых растений на территории Вихоревского городского поселения.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Зеленые насаждения общего пользования </w:t>
      </w:r>
      <w:r w:rsidRPr="006715DB">
        <w:rPr>
          <w:rFonts w:ascii="Arial" w:hAnsi="Arial" w:cs="Arial"/>
          <w:bCs/>
          <w:sz w:val="24"/>
          <w:szCs w:val="24"/>
        </w:rPr>
        <w:t>– зеленые насаждения, произрастающие на земельных участках общего пользования, предназначенных для беспрепятственного пользования неограниченного круга лиц.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Зеленые насаждения ограниченного пользования </w:t>
      </w:r>
      <w:r w:rsidRPr="006715DB">
        <w:rPr>
          <w:rFonts w:ascii="Arial" w:hAnsi="Arial" w:cs="Arial"/>
          <w:bCs/>
          <w:sz w:val="24"/>
          <w:szCs w:val="24"/>
        </w:rPr>
        <w:t>– зеленые насаждения, произрастающие на придомовых земельных участках, а также на земельных участках предприятий, организаций, учреждений, общественных объединений, рассчитанных на пользование определенными группами населения.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Зеленые насаждения специального назначения </w:t>
      </w:r>
      <w:r w:rsidRPr="006715DB">
        <w:rPr>
          <w:rFonts w:ascii="Arial" w:hAnsi="Arial" w:cs="Arial"/>
          <w:sz w:val="24"/>
          <w:szCs w:val="24"/>
        </w:rPr>
        <w:t xml:space="preserve">– зеленые насаждения, произрастающие на земельных участках, находящихся в муниципальной собственности и предназначенных для реализации местных программ застройки территорий, организации санитарно-защитных, </w:t>
      </w:r>
      <w:proofErr w:type="spellStart"/>
      <w:r w:rsidRPr="006715DB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15DB">
        <w:rPr>
          <w:rFonts w:ascii="Arial" w:hAnsi="Arial" w:cs="Arial"/>
          <w:sz w:val="24"/>
          <w:szCs w:val="24"/>
        </w:rPr>
        <w:t>защитно-мелиоратных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зон, зон кладбищ, а также насаждения вдоль автомобильных дорог, в питомниках, цветочно-оранжерейных хозяйствах.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Категория улиц</w:t>
      </w:r>
      <w:r w:rsidRPr="006715DB">
        <w:rPr>
          <w:rFonts w:ascii="Arial" w:eastAsia="Times New Roman" w:hAnsi="Arial" w:cs="Arial"/>
          <w:sz w:val="24"/>
          <w:szCs w:val="24"/>
        </w:rPr>
        <w:t xml:space="preserve"> - классификация городских магистралей, улиц, проездов в зависимости от интенсивности движения транспорта и особенностей, предъявляемых к их эксплуатации и содержанию.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 xml:space="preserve">Компенсационное озеленение </w:t>
      </w:r>
      <w:r w:rsidRPr="006715DB">
        <w:rPr>
          <w:rFonts w:ascii="Arial" w:eastAsia="Times New Roman" w:hAnsi="Arial" w:cs="Arial"/>
          <w:sz w:val="24"/>
          <w:szCs w:val="24"/>
        </w:rPr>
        <w:t>– воспроизводство зеленых насаждений взамен сносимых (снесенных) согласно стоимостной оценке возмещения вреда окружающей среде.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Контейнер</w:t>
      </w:r>
      <w:r w:rsidRPr="006715DB">
        <w:rPr>
          <w:rFonts w:ascii="Arial" w:eastAsia="Times New Roman" w:hAnsi="Arial" w:cs="Arial"/>
          <w:sz w:val="24"/>
          <w:szCs w:val="24"/>
        </w:rPr>
        <w:t xml:space="preserve"> - </w:t>
      </w:r>
      <w:r w:rsidR="00F56A84" w:rsidRPr="00F56A84">
        <w:rPr>
          <w:rFonts w:ascii="Arial" w:hAnsi="Arial" w:cs="Arial"/>
          <w:bCs/>
          <w:sz w:val="24"/>
          <w:szCs w:val="24"/>
        </w:rPr>
        <w:t>мусоросборник, предназначенный для складирования твердых коммунальных отходов, за исключением крупногабаритных отходов</w:t>
      </w:r>
      <w:r w:rsidRPr="006715DB">
        <w:rPr>
          <w:rFonts w:ascii="Arial" w:eastAsia="Times New Roman" w:hAnsi="Arial" w:cs="Arial"/>
          <w:sz w:val="24"/>
          <w:szCs w:val="24"/>
        </w:rPr>
        <w:t>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Контейнерная площадка</w:t>
      </w:r>
      <w:r w:rsidRPr="006715DB">
        <w:rPr>
          <w:rFonts w:ascii="Arial" w:eastAsia="Times New Roman" w:hAnsi="Arial" w:cs="Arial"/>
          <w:sz w:val="24"/>
          <w:szCs w:val="24"/>
        </w:rPr>
        <w:t xml:space="preserve"> - </w:t>
      </w:r>
      <w:r w:rsidR="00F56A84" w:rsidRPr="00F56A84">
        <w:rPr>
          <w:rFonts w:ascii="Arial" w:hAnsi="Arial" w:cs="Arial"/>
          <w:bCs/>
          <w:sz w:val="24"/>
          <w:szCs w:val="24"/>
        </w:rPr>
        <w:t xml:space="preserve"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</w:t>
      </w:r>
      <w:r w:rsidR="00F56A84" w:rsidRPr="00F56A84">
        <w:rPr>
          <w:rFonts w:ascii="Arial" w:hAnsi="Arial" w:cs="Arial"/>
          <w:bCs/>
          <w:sz w:val="24"/>
          <w:szCs w:val="24"/>
        </w:rPr>
        <w:lastRenderedPageBreak/>
        <w:t>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F56A84">
        <w:rPr>
          <w:rFonts w:ascii="Arial" w:hAnsi="Arial" w:cs="Arial"/>
          <w:bCs/>
          <w:sz w:val="24"/>
          <w:szCs w:val="24"/>
        </w:rPr>
        <w:t>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Крупногабаритны</w:t>
      </w:r>
      <w:r w:rsidR="00F56A84">
        <w:rPr>
          <w:rFonts w:ascii="Arial" w:eastAsia="Times New Roman" w:hAnsi="Arial" w:cs="Arial"/>
          <w:b/>
          <w:sz w:val="24"/>
          <w:szCs w:val="24"/>
        </w:rPr>
        <w:t>е</w:t>
      </w:r>
      <w:r w:rsidRPr="006715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56A84">
        <w:rPr>
          <w:rFonts w:ascii="Arial" w:eastAsia="Times New Roman" w:hAnsi="Arial" w:cs="Arial"/>
          <w:b/>
          <w:sz w:val="24"/>
          <w:szCs w:val="24"/>
        </w:rPr>
        <w:t>отходы</w:t>
      </w:r>
      <w:r w:rsidRPr="006715DB">
        <w:rPr>
          <w:rFonts w:ascii="Arial" w:eastAsia="Times New Roman" w:hAnsi="Arial" w:cs="Arial"/>
          <w:b/>
          <w:sz w:val="24"/>
          <w:szCs w:val="24"/>
        </w:rPr>
        <w:t xml:space="preserve"> (КГ</w:t>
      </w:r>
      <w:r w:rsidR="00F56A84">
        <w:rPr>
          <w:rFonts w:ascii="Arial" w:eastAsia="Times New Roman" w:hAnsi="Arial" w:cs="Arial"/>
          <w:b/>
          <w:sz w:val="24"/>
          <w:szCs w:val="24"/>
        </w:rPr>
        <w:t>О</w:t>
      </w:r>
      <w:r w:rsidRPr="006715DB">
        <w:rPr>
          <w:rFonts w:ascii="Arial" w:eastAsia="Times New Roman" w:hAnsi="Arial" w:cs="Arial"/>
          <w:b/>
          <w:sz w:val="24"/>
          <w:szCs w:val="24"/>
        </w:rPr>
        <w:t>)</w:t>
      </w:r>
      <w:r w:rsidRPr="006715DB">
        <w:rPr>
          <w:rFonts w:ascii="Arial" w:eastAsia="Times New Roman" w:hAnsi="Arial" w:cs="Arial"/>
          <w:sz w:val="24"/>
          <w:szCs w:val="24"/>
        </w:rPr>
        <w:t xml:space="preserve"> - </w:t>
      </w:r>
      <w:r w:rsidR="00F56A84">
        <w:rPr>
          <w:rFonts w:ascii="Arial" w:hAnsi="Arial" w:cs="Arial"/>
          <w:sz w:val="24"/>
          <w:szCs w:val="24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Луговой газон</w:t>
      </w:r>
      <w:r w:rsidRPr="006715DB">
        <w:rPr>
          <w:rFonts w:ascii="Arial" w:eastAsia="Times New Roman" w:hAnsi="Arial" w:cs="Arial"/>
          <w:sz w:val="24"/>
          <w:szCs w:val="24"/>
        </w:rPr>
        <w:t xml:space="preserve"> – улучшенный естественный травяной покров, содержащийся в режиме луговых угодий, допускающий хождение, игры и отдых на траве.</w:t>
      </w:r>
    </w:p>
    <w:p w:rsidR="008E7554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>Малые архитектурные формы</w:t>
      </w:r>
      <w:r w:rsidRPr="006715DB">
        <w:rPr>
          <w:rFonts w:ascii="Arial" w:hAnsi="Arial" w:cs="Arial"/>
          <w:sz w:val="24"/>
          <w:szCs w:val="24"/>
        </w:rPr>
        <w:t xml:space="preserve"> – </w:t>
      </w:r>
      <w:r w:rsidR="005150EA">
        <w:rPr>
          <w:rFonts w:ascii="Arial" w:hAnsi="Arial" w:cs="Arial"/>
          <w:sz w:val="24"/>
          <w:szCs w:val="24"/>
        </w:rPr>
        <w:t xml:space="preserve">объекты уличного или паркового дизайна (урны, декоративные ограждения и скульптуры, светильники, фонтаны, вазы для цветов, уличная мебель (скамьи, столы, беседки). оборудование детских и спортивных площадок для отдыха,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техническое оборудование </w:t>
      </w:r>
      <w:r w:rsidR="005150EA">
        <w:rPr>
          <w:rFonts w:ascii="Arial" w:hAnsi="Arial" w:cs="Arial"/>
          <w:spacing w:val="-1"/>
          <w:sz w:val="24"/>
          <w:szCs w:val="24"/>
        </w:rPr>
        <w:t>(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стенды </w:t>
      </w:r>
      <w:r w:rsidRPr="006715DB">
        <w:rPr>
          <w:rFonts w:ascii="Arial" w:hAnsi="Arial" w:cs="Arial"/>
          <w:sz w:val="24"/>
          <w:szCs w:val="24"/>
        </w:rPr>
        <w:t>и т.п.) на территории Вихоревского городского поселения.</w:t>
      </w:r>
    </w:p>
    <w:p w:rsidR="00A03B2E" w:rsidRPr="006715DB" w:rsidRDefault="00A03B2E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B2E">
        <w:rPr>
          <w:rFonts w:ascii="Arial" w:hAnsi="Arial" w:cs="Arial"/>
          <w:b/>
          <w:sz w:val="24"/>
          <w:szCs w:val="24"/>
        </w:rPr>
        <w:t>Мемориальные доски и иные памятные знаки</w:t>
      </w:r>
      <w:r>
        <w:rPr>
          <w:rFonts w:ascii="Arial" w:hAnsi="Arial" w:cs="Arial"/>
          <w:sz w:val="24"/>
          <w:szCs w:val="24"/>
        </w:rPr>
        <w:t xml:space="preserve"> – локальные тематические произведения с ограниченной сферой восприятия, посвященн</w:t>
      </w:r>
      <w:r w:rsidR="00F518DC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увековечиванию исторических событий, жизни выдающихся граждан, деятельности организаций (доски (таблички), мемориальные доски, стелы, обелиски, памятники, монументы, мемориалы и другие подобные объекты).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Наружное освещение</w:t>
      </w:r>
      <w:r w:rsidRPr="006715DB">
        <w:rPr>
          <w:rFonts w:ascii="Arial" w:eastAsia="Times New Roman" w:hAnsi="Arial" w:cs="Arial"/>
          <w:sz w:val="24"/>
          <w:szCs w:val="24"/>
        </w:rPr>
        <w:t xml:space="preserve"> - это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города.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 xml:space="preserve">Незаконный снос зеленых насаждений или их повреждение </w:t>
      </w:r>
      <w:r w:rsidRPr="006715DB">
        <w:rPr>
          <w:rFonts w:ascii="Arial" w:eastAsia="Times New Roman" w:hAnsi="Arial" w:cs="Arial"/>
          <w:sz w:val="24"/>
          <w:szCs w:val="24"/>
        </w:rPr>
        <w:t>– повреждение или уничтожение зеленых насаждений, совершенные с нарушением настоящих Правил.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Несанкционированная свалка мусора</w:t>
      </w:r>
      <w:r w:rsidRPr="006715DB">
        <w:rPr>
          <w:rFonts w:ascii="Arial" w:eastAsia="Times New Roman" w:hAnsi="Arial" w:cs="Arial"/>
          <w:sz w:val="24"/>
          <w:szCs w:val="24"/>
        </w:rPr>
        <w:t xml:space="preserve"> - самовольный (несанкционированный) сброс (размещение) или складирование ТКО, КГ</w:t>
      </w:r>
      <w:r w:rsidR="00F56A84">
        <w:rPr>
          <w:rFonts w:ascii="Arial" w:eastAsia="Times New Roman" w:hAnsi="Arial" w:cs="Arial"/>
          <w:sz w:val="24"/>
          <w:szCs w:val="24"/>
        </w:rPr>
        <w:t>О</w:t>
      </w:r>
      <w:r w:rsidRPr="006715DB">
        <w:rPr>
          <w:rFonts w:ascii="Arial" w:eastAsia="Times New Roman" w:hAnsi="Arial" w:cs="Arial"/>
          <w:sz w:val="24"/>
          <w:szCs w:val="24"/>
        </w:rPr>
        <w:t>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1D1145" w:rsidRPr="006715DB" w:rsidRDefault="008E7554" w:rsidP="001D11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Нестационарные торговые объекты</w:t>
      </w:r>
      <w:r w:rsidR="00DE424E">
        <w:rPr>
          <w:rFonts w:ascii="Arial" w:eastAsia="Times New Roman" w:hAnsi="Arial" w:cs="Arial"/>
          <w:b/>
          <w:sz w:val="24"/>
          <w:szCs w:val="24"/>
        </w:rPr>
        <w:t xml:space="preserve"> (НТО)</w:t>
      </w:r>
      <w:r w:rsidRPr="006715DB">
        <w:rPr>
          <w:rFonts w:ascii="Arial" w:eastAsia="Times New Roman" w:hAnsi="Arial" w:cs="Arial"/>
          <w:sz w:val="24"/>
          <w:szCs w:val="24"/>
        </w:rPr>
        <w:t xml:space="preserve"> - объекты,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(торговые павильоны, уличные киоски, лотки и т.п.)</w:t>
      </w:r>
      <w:r w:rsidR="001D1145">
        <w:rPr>
          <w:rFonts w:ascii="Arial" w:eastAsia="Times New Roman" w:hAnsi="Arial" w:cs="Arial"/>
          <w:sz w:val="24"/>
          <w:szCs w:val="24"/>
        </w:rPr>
        <w:t>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>Объекты благоустройства территории</w:t>
      </w:r>
      <w:r w:rsidRPr="006715DB">
        <w:rPr>
          <w:rFonts w:ascii="Arial" w:hAnsi="Arial" w:cs="Arial"/>
          <w:sz w:val="24"/>
          <w:szCs w:val="24"/>
        </w:rPr>
        <w:t xml:space="preserve"> – территории Вихоревского городского поселения различного функционального назначения, на которых осуществляется деятельность по благоустройству: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6715DB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зоны; контейнерные площадки и площадки для складирования отдельных групп коммунальных отходов.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Обслуживающие организации</w:t>
      </w:r>
      <w:r w:rsidRPr="006715DB">
        <w:rPr>
          <w:rFonts w:ascii="Arial" w:eastAsia="Times New Roman" w:hAnsi="Arial" w:cs="Arial"/>
          <w:sz w:val="24"/>
          <w:szCs w:val="24"/>
        </w:rPr>
        <w:t xml:space="preserve"> - юридические лица, индивидуальные предприниматели, осуществляющие в соответствии с договором, предусмотренным статьей 210 Гражданского кодекса Российской Федерации, мероприятия по содержанию имущества владельца (за исключением общего имущества собственников помещений в многоквартирном доме) либо территории общего пользования.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Озеленение</w:t>
      </w:r>
      <w:r w:rsidRPr="006715DB">
        <w:rPr>
          <w:rFonts w:ascii="Arial" w:eastAsia="Times New Roman" w:hAnsi="Arial" w:cs="Arial"/>
          <w:sz w:val="24"/>
          <w:szCs w:val="24"/>
        </w:rPr>
        <w:t xml:space="preserve"> - комплекс работ по систематическому проведению ухода за растениями вдоль дорог, как на территории города, так и на территориях, </w:t>
      </w:r>
      <w:r w:rsidRPr="006715DB">
        <w:rPr>
          <w:rFonts w:ascii="Arial" w:eastAsia="Times New Roman" w:hAnsi="Arial" w:cs="Arial"/>
          <w:sz w:val="24"/>
          <w:szCs w:val="24"/>
        </w:rPr>
        <w:lastRenderedPageBreak/>
        <w:t>закрепленных за юридическими и физическими лицами. Ремонт и устройство газонов, выкашивание травы, уборка больных и сухостойных деревьев, посадка саженцев, содержание парков, скверов и пр.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 xml:space="preserve">Осветительное оборудование </w:t>
      </w:r>
      <w:r w:rsidRPr="00F56A84">
        <w:rPr>
          <w:rFonts w:ascii="Arial" w:eastAsia="Times New Roman" w:hAnsi="Arial" w:cs="Arial"/>
          <w:sz w:val="24"/>
          <w:szCs w:val="24"/>
        </w:rPr>
        <w:t xml:space="preserve">- </w:t>
      </w:r>
      <w:r w:rsidRPr="006715DB">
        <w:rPr>
          <w:rFonts w:ascii="Arial" w:eastAsia="Times New Roman" w:hAnsi="Arial" w:cs="Arial"/>
          <w:sz w:val="24"/>
          <w:szCs w:val="24"/>
        </w:rPr>
        <w:t xml:space="preserve">установки наружного освещения, предназначенные для искусственного и (или) естественного освещения, включая функциональное, праздничное и информационное освещение территории. </w:t>
      </w:r>
    </w:p>
    <w:p w:rsidR="001D1145" w:rsidRPr="001D1145" w:rsidRDefault="001D1145" w:rsidP="001D11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1145">
        <w:rPr>
          <w:rFonts w:ascii="Arial" w:eastAsia="Times New Roman" w:hAnsi="Arial" w:cs="Arial"/>
          <w:b/>
          <w:sz w:val="24"/>
          <w:szCs w:val="24"/>
        </w:rPr>
        <w:t>Отведенная территория</w:t>
      </w:r>
      <w:r w:rsidRPr="001D1145">
        <w:rPr>
          <w:rFonts w:ascii="Arial" w:eastAsia="Times New Roman" w:hAnsi="Arial" w:cs="Arial"/>
          <w:sz w:val="24"/>
          <w:szCs w:val="24"/>
        </w:rPr>
        <w:t xml:space="preserve"> – часть территории населенного пункта, предоставленная в установленном порядке юридическим лицам и (или) физическим лицам на праве собственности, зарегистрированном в установленном законодательством порядке, аренды, ином праве пользования.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Отходы производства и потребления (далее - отходы)</w:t>
      </w:r>
      <w:r w:rsidRPr="006715DB">
        <w:rPr>
          <w:rFonts w:ascii="Arial" w:eastAsia="Times New Roman" w:hAnsi="Arial" w:cs="Arial"/>
          <w:sz w:val="24"/>
          <w:szCs w:val="24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Парк</w:t>
      </w:r>
      <w:r w:rsidRPr="006715DB">
        <w:rPr>
          <w:rFonts w:ascii="Arial" w:eastAsia="Times New Roman" w:hAnsi="Arial" w:cs="Arial"/>
          <w:sz w:val="24"/>
          <w:szCs w:val="24"/>
        </w:rPr>
        <w:t xml:space="preserve"> – озелененная территория общего пользования, представляющая собой самостоятельный архитектурно-ландшафтный объект.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Плановые работы </w:t>
      </w:r>
      <w:r w:rsidRPr="006715DB">
        <w:rPr>
          <w:rFonts w:ascii="Arial" w:hAnsi="Arial" w:cs="Arial"/>
          <w:sz w:val="24"/>
          <w:szCs w:val="24"/>
        </w:rPr>
        <w:t>– работы, проводимые, при строительств</w:t>
      </w:r>
      <w:r w:rsidR="007D031F" w:rsidRPr="006715DB">
        <w:rPr>
          <w:rFonts w:ascii="Arial" w:hAnsi="Arial" w:cs="Arial"/>
          <w:sz w:val="24"/>
          <w:szCs w:val="24"/>
        </w:rPr>
        <w:t xml:space="preserve">е, реконструкции, капитальном </w:t>
      </w:r>
      <w:r w:rsidRPr="006715DB">
        <w:rPr>
          <w:rFonts w:ascii="Arial" w:hAnsi="Arial" w:cs="Arial"/>
          <w:sz w:val="24"/>
          <w:szCs w:val="24"/>
        </w:rPr>
        <w:t>ремонте</w:t>
      </w:r>
      <w:r w:rsidR="007D031F" w:rsidRPr="006715DB">
        <w:rPr>
          <w:rFonts w:ascii="Arial" w:hAnsi="Arial" w:cs="Arial"/>
          <w:sz w:val="24"/>
          <w:szCs w:val="24"/>
        </w:rPr>
        <w:t xml:space="preserve"> объектов капитального строительства и систем </w:t>
      </w:r>
      <w:r w:rsidRPr="006715DB">
        <w:rPr>
          <w:rFonts w:ascii="Arial" w:hAnsi="Arial" w:cs="Arial"/>
          <w:sz w:val="24"/>
          <w:szCs w:val="24"/>
        </w:rPr>
        <w:t xml:space="preserve">инженерного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обеспечения (электро-, тепло-, водоснабжения и водоотведения, канализации, связи и др.), </w:t>
      </w:r>
      <w:r w:rsidRPr="006715DB">
        <w:rPr>
          <w:rFonts w:ascii="Arial" w:hAnsi="Arial" w:cs="Arial"/>
          <w:spacing w:val="-2"/>
          <w:sz w:val="24"/>
          <w:szCs w:val="24"/>
        </w:rPr>
        <w:t xml:space="preserve">расположенных на территории Вихоревского городского поселения, работы по благоустройству и озеленению территорий, в </w:t>
      </w:r>
      <w:r w:rsidRPr="006715DB">
        <w:rPr>
          <w:rFonts w:ascii="Arial" w:hAnsi="Arial" w:cs="Arial"/>
          <w:sz w:val="24"/>
          <w:szCs w:val="24"/>
        </w:rPr>
        <w:t>том числе отдельно стоящих рекламных конструкций, знаково-информационных систем, других конструкций на территории Вихоревского городского поселения.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 xml:space="preserve">Площадки отдыха </w:t>
      </w:r>
      <w:r w:rsidRPr="00F56A84">
        <w:rPr>
          <w:rFonts w:ascii="Arial" w:hAnsi="Arial" w:cs="Arial"/>
          <w:sz w:val="24"/>
          <w:szCs w:val="24"/>
        </w:rPr>
        <w:t xml:space="preserve">- </w:t>
      </w:r>
      <w:r w:rsidRPr="006715DB">
        <w:rPr>
          <w:rFonts w:ascii="Arial" w:hAnsi="Arial" w:cs="Arial"/>
          <w:sz w:val="24"/>
          <w:szCs w:val="24"/>
        </w:rPr>
        <w:t>площадки, предназначенные для тихого отдыха и настольных игр взрослого населения.</w:t>
      </w:r>
    </w:p>
    <w:p w:rsidR="008E7554" w:rsidRPr="00F56A84" w:rsidRDefault="008E7554" w:rsidP="00F56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Потребитель</w:t>
      </w:r>
      <w:r w:rsidRPr="006715DB">
        <w:rPr>
          <w:rFonts w:ascii="Arial" w:eastAsia="Times New Roman" w:hAnsi="Arial" w:cs="Arial"/>
          <w:sz w:val="24"/>
          <w:szCs w:val="24"/>
        </w:rPr>
        <w:t xml:space="preserve"> - </w:t>
      </w:r>
      <w:r w:rsidR="00F56A84">
        <w:rPr>
          <w:rFonts w:ascii="Arial" w:hAnsi="Arial" w:cs="Arial"/>
          <w:sz w:val="24"/>
          <w:szCs w:val="24"/>
        </w:rPr>
        <w:t>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Производственная территория</w:t>
      </w:r>
      <w:r w:rsidRPr="00F56A84">
        <w:rPr>
          <w:rFonts w:ascii="Arial" w:hAnsi="Arial" w:cs="Arial"/>
          <w:sz w:val="24"/>
          <w:szCs w:val="24"/>
        </w:rPr>
        <w:t xml:space="preserve"> -</w:t>
      </w:r>
      <w:r w:rsidRPr="006715DB">
        <w:rPr>
          <w:rFonts w:ascii="Arial" w:hAnsi="Arial" w:cs="Arial"/>
          <w:b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>территория, на которой производятся земляные работы.</w:t>
      </w:r>
    </w:p>
    <w:p w:rsidR="008E7554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Пешеходные коммуникации</w:t>
      </w:r>
      <w:r w:rsidRPr="00F56A84">
        <w:rPr>
          <w:rFonts w:ascii="Arial" w:hAnsi="Arial" w:cs="Arial"/>
          <w:sz w:val="24"/>
          <w:szCs w:val="24"/>
        </w:rPr>
        <w:t xml:space="preserve"> -</w:t>
      </w:r>
      <w:r w:rsidRPr="006715DB">
        <w:rPr>
          <w:rFonts w:ascii="Arial" w:hAnsi="Arial" w:cs="Arial"/>
          <w:b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>пешеходные дорожки, тротуары, лестницы, пандусы, предназначенные для кратчайших связей между объектами.</w:t>
      </w:r>
    </w:p>
    <w:p w:rsidR="006C6305" w:rsidRPr="006715DB" w:rsidRDefault="006C6305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6305">
        <w:rPr>
          <w:rFonts w:ascii="Arial" w:hAnsi="Arial" w:cs="Arial"/>
          <w:b/>
          <w:sz w:val="24"/>
          <w:szCs w:val="24"/>
        </w:rPr>
        <w:t>Прилегающая территория</w:t>
      </w:r>
      <w:r w:rsidRPr="00F2129C">
        <w:rPr>
          <w:rFonts w:ascii="Arial" w:hAnsi="Arial" w:cs="Arial"/>
          <w:sz w:val="24"/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2129C">
        <w:rPr>
          <w:rFonts w:ascii="Arial" w:hAnsi="Arial" w:cs="Arial"/>
          <w:sz w:val="24"/>
          <w:szCs w:val="24"/>
        </w:rPr>
        <w:t>границы</w:t>
      </w:r>
      <w:proofErr w:type="gramEnd"/>
      <w:r w:rsidRPr="00F2129C">
        <w:rPr>
          <w:rFonts w:ascii="Arial" w:hAnsi="Arial" w:cs="Arial"/>
          <w:sz w:val="24"/>
          <w:szCs w:val="24"/>
        </w:rPr>
        <w:t xml:space="preserve"> которой определены правилами благоустройства</w:t>
      </w:r>
      <w:r>
        <w:rPr>
          <w:rFonts w:ascii="Arial" w:hAnsi="Arial" w:cs="Arial"/>
          <w:sz w:val="24"/>
          <w:szCs w:val="24"/>
        </w:rPr>
        <w:t>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 xml:space="preserve">Придомовая </w:t>
      </w:r>
      <w:r w:rsidRPr="006715DB">
        <w:rPr>
          <w:rFonts w:ascii="Arial" w:hAnsi="Arial" w:cs="Arial"/>
          <w:b/>
          <w:bCs/>
          <w:sz w:val="24"/>
          <w:szCs w:val="24"/>
        </w:rPr>
        <w:t xml:space="preserve">(дворовая) территория </w:t>
      </w:r>
      <w:r w:rsidRPr="006715DB">
        <w:rPr>
          <w:rFonts w:ascii="Arial" w:hAnsi="Arial" w:cs="Arial"/>
          <w:sz w:val="24"/>
          <w:szCs w:val="24"/>
        </w:rPr>
        <w:t xml:space="preserve">– территория, ограниченная по периметру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многоквартирными домами (границами земельных участков, на которых расположены </w:t>
      </w:r>
      <w:r w:rsidRPr="006715DB">
        <w:rPr>
          <w:rFonts w:ascii="Arial" w:hAnsi="Arial" w:cs="Arial"/>
          <w:spacing w:val="-2"/>
          <w:sz w:val="24"/>
          <w:szCs w:val="24"/>
        </w:rPr>
        <w:t xml:space="preserve">многоквартирные дома), используемая собственниками помещений в многоквартирном доме,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на которой в интересах указанных лиц размещаются детские площадки, места отдыха, сушки </w:t>
      </w:r>
      <w:r w:rsidRPr="006715DB">
        <w:rPr>
          <w:rFonts w:ascii="Arial" w:hAnsi="Arial" w:cs="Arial"/>
          <w:sz w:val="24"/>
          <w:szCs w:val="24"/>
        </w:rPr>
        <w:t xml:space="preserve">белья, парковки автомобилей, детские и спортивные площадки, контейнерные площадки, </w:t>
      </w:r>
      <w:r w:rsidRPr="006715DB">
        <w:rPr>
          <w:rFonts w:ascii="Arial" w:hAnsi="Arial" w:cs="Arial"/>
          <w:spacing w:val="-1"/>
          <w:sz w:val="24"/>
          <w:szCs w:val="24"/>
        </w:rPr>
        <w:t>въезды, сквозные проезды, тротуары, газоны, иные зеленые насаждения.</w:t>
      </w:r>
    </w:p>
    <w:p w:rsidR="008E7554" w:rsidRPr="006715DB" w:rsidRDefault="008E7554" w:rsidP="002C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 xml:space="preserve">Проектная документация по благоустройству </w:t>
      </w:r>
      <w:r w:rsidRPr="006715DB">
        <w:rPr>
          <w:rFonts w:ascii="Arial" w:eastAsia="Times New Roman" w:hAnsi="Arial" w:cs="Arial"/>
          <w:sz w:val="24"/>
          <w:szCs w:val="24"/>
        </w:rPr>
        <w:t xml:space="preserve">– пакет документации по благоустройству территорий, основанной на стратегии развития муниципального образования и концепции, отражающей потребности жителей Вихоревского городского поселения, который содержит материалы в текстовой и графической форме и определяет проектные решения по благоустройству территории. </w:t>
      </w:r>
    </w:p>
    <w:p w:rsidR="00A65B37" w:rsidRPr="00A65B37" w:rsidRDefault="00A65B37" w:rsidP="00A65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Погрузка твердых коммунальных отходов </w:t>
      </w:r>
      <w:r w:rsidRPr="00A65B37">
        <w:rPr>
          <w:rFonts w:ascii="Arial" w:hAnsi="Arial" w:cs="Arial"/>
          <w:bCs/>
          <w:sz w:val="24"/>
          <w:szCs w:val="24"/>
        </w:rPr>
        <w:t xml:space="preserve">- перемещение твердых коммунальных отходов из мест (площадок) накопления твердых коммунальных </w:t>
      </w:r>
      <w:r w:rsidRPr="00A65B37">
        <w:rPr>
          <w:rFonts w:ascii="Arial" w:hAnsi="Arial" w:cs="Arial"/>
          <w:bCs/>
          <w:sz w:val="24"/>
          <w:szCs w:val="24"/>
        </w:rPr>
        <w:lastRenderedPageBreak/>
        <w:t>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</w:t>
      </w:r>
    </w:p>
    <w:p w:rsidR="008E7554" w:rsidRPr="006715DB" w:rsidRDefault="008E7554" w:rsidP="002C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715DB">
        <w:rPr>
          <w:rFonts w:ascii="Arial" w:eastAsia="Times New Roman" w:hAnsi="Arial" w:cs="Arial"/>
          <w:b/>
          <w:sz w:val="24"/>
          <w:szCs w:val="24"/>
        </w:rPr>
        <w:t>Рекламораспространитель</w:t>
      </w:r>
      <w:proofErr w:type="spellEnd"/>
      <w:r w:rsidRPr="006715DB">
        <w:rPr>
          <w:rFonts w:ascii="Arial" w:eastAsia="Times New Roman" w:hAnsi="Arial" w:cs="Arial"/>
          <w:sz w:val="24"/>
          <w:szCs w:val="24"/>
        </w:rPr>
        <w:t xml:space="preserve"> - лицо, осуществляющее распространение рекламы любым способом, в любой форме и с использованием любых средств.</w:t>
      </w:r>
    </w:p>
    <w:p w:rsidR="008E7554" w:rsidRPr="006715DB" w:rsidRDefault="008E7554" w:rsidP="002C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Рекламная конструкция</w:t>
      </w:r>
      <w:r w:rsidRPr="006715DB">
        <w:rPr>
          <w:rFonts w:ascii="Arial" w:eastAsia="Times New Roman" w:hAnsi="Arial" w:cs="Arial"/>
          <w:sz w:val="24"/>
          <w:szCs w:val="24"/>
        </w:rPr>
        <w:t xml:space="preserve"> – наружная реклама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осуществляемая владельцем рекламной конструкции, являющимся </w:t>
      </w:r>
      <w:proofErr w:type="spellStart"/>
      <w:r w:rsidRPr="006715DB">
        <w:rPr>
          <w:rFonts w:ascii="Arial" w:eastAsia="Times New Roman" w:hAnsi="Arial" w:cs="Arial"/>
          <w:sz w:val="24"/>
          <w:szCs w:val="24"/>
        </w:rPr>
        <w:t>рекламораспространителем</w:t>
      </w:r>
      <w:proofErr w:type="spellEnd"/>
      <w:r w:rsidRPr="006715DB">
        <w:rPr>
          <w:rFonts w:ascii="Arial" w:eastAsia="Times New Roman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Санитарная очистка территории</w:t>
      </w:r>
      <w:r w:rsidRPr="006715DB">
        <w:rPr>
          <w:rFonts w:ascii="Arial" w:eastAsia="Times New Roman" w:hAnsi="Arial" w:cs="Arial"/>
          <w:sz w:val="24"/>
          <w:szCs w:val="24"/>
        </w:rPr>
        <w:t xml:space="preserve"> - очистка территории, сбор, вывоз и утилизация (обезвреживание) твердых коммунальных отходов и крупногабаритного мусора.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Сбор ТКО, КГ</w:t>
      </w:r>
      <w:r w:rsidR="00F56A84">
        <w:rPr>
          <w:rFonts w:ascii="Arial" w:eastAsia="Times New Roman" w:hAnsi="Arial" w:cs="Arial"/>
          <w:b/>
          <w:sz w:val="24"/>
          <w:szCs w:val="24"/>
        </w:rPr>
        <w:t>О</w:t>
      </w:r>
      <w:r w:rsidRPr="006715DB">
        <w:rPr>
          <w:rFonts w:ascii="Arial" w:eastAsia="Times New Roman" w:hAnsi="Arial" w:cs="Arial"/>
          <w:sz w:val="24"/>
          <w:szCs w:val="24"/>
        </w:rPr>
        <w:t xml:space="preserve"> - комплекс мероприятий, являющийся подготовкой к транспортированию и размещению отходов.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Сельскохозяйственные животные</w:t>
      </w:r>
      <w:r w:rsidRPr="006715DB">
        <w:rPr>
          <w:rFonts w:ascii="Arial" w:eastAsia="Times New Roman" w:hAnsi="Arial" w:cs="Arial"/>
          <w:sz w:val="24"/>
          <w:szCs w:val="24"/>
        </w:rPr>
        <w:t xml:space="preserve"> – животное всех видов, любого полового и возрастного состава, разведение которых осуществляется в целях получения продукции животноводства</w:t>
      </w:r>
      <w:r w:rsidR="00D74D97" w:rsidRPr="006715DB">
        <w:rPr>
          <w:rFonts w:ascii="Arial" w:eastAsia="Times New Roman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Сквер</w:t>
      </w:r>
      <w:r w:rsidRPr="006715DB">
        <w:rPr>
          <w:rFonts w:ascii="Arial" w:eastAsia="Times New Roman" w:hAnsi="Arial" w:cs="Arial"/>
          <w:sz w:val="24"/>
          <w:szCs w:val="24"/>
        </w:rPr>
        <w:t xml:space="preserve"> – озелененная территория общего пользования небольшого размера</w:t>
      </w:r>
      <w:r w:rsidR="00396614" w:rsidRPr="006715DB">
        <w:rPr>
          <w:rFonts w:ascii="Arial" w:eastAsia="Times New Roman" w:hAnsi="Arial" w:cs="Arial"/>
          <w:sz w:val="24"/>
          <w:szCs w:val="24"/>
        </w:rPr>
        <w:t>,</w:t>
      </w:r>
      <w:r w:rsidRPr="006715DB">
        <w:rPr>
          <w:rFonts w:ascii="Arial" w:eastAsia="Times New Roman" w:hAnsi="Arial" w:cs="Arial"/>
          <w:sz w:val="24"/>
          <w:szCs w:val="24"/>
        </w:rPr>
        <w:t xml:space="preserve"> являющаяся элементом оформления площади, общественного центра, используемая для кратковременного отдыха и пешеходного движения.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 xml:space="preserve">Снос зеленых насаждений – </w:t>
      </w:r>
      <w:r w:rsidRPr="006715DB">
        <w:rPr>
          <w:rFonts w:ascii="Arial" w:eastAsia="Times New Roman" w:hAnsi="Arial" w:cs="Arial"/>
          <w:sz w:val="24"/>
          <w:szCs w:val="24"/>
        </w:rPr>
        <w:t>вырубка, порубка, выкапывание деревьев, кустарников, цветников, газонов и иных зеленых насаждений.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Специализированная организация</w:t>
      </w:r>
      <w:r w:rsidRPr="006715DB">
        <w:rPr>
          <w:rFonts w:ascii="Arial" w:eastAsia="Times New Roman" w:hAnsi="Arial" w:cs="Arial"/>
          <w:sz w:val="24"/>
          <w:szCs w:val="24"/>
        </w:rPr>
        <w:t xml:space="preserve"> - юридическое лицо (индивидуальный предприниматель), имеющее лицензию на осуществление деятельности по обращению с опасными отходами, а также иные субъекты, осуществляющие удаление отходов</w:t>
      </w:r>
      <w:r w:rsidR="00396614" w:rsidRPr="006715DB">
        <w:rPr>
          <w:rFonts w:ascii="Arial" w:eastAsia="Times New Roman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 xml:space="preserve">Спортивный газон – </w:t>
      </w:r>
      <w:r w:rsidRPr="006715DB">
        <w:rPr>
          <w:rFonts w:ascii="Arial" w:eastAsia="Times New Roman" w:hAnsi="Arial" w:cs="Arial"/>
          <w:sz w:val="24"/>
          <w:szCs w:val="24"/>
        </w:rPr>
        <w:t xml:space="preserve">газон на спортивных площадках, создаваемый посевом семян газонных трав, устойчивых к </w:t>
      </w:r>
      <w:proofErr w:type="spellStart"/>
      <w:r w:rsidRPr="006715DB">
        <w:rPr>
          <w:rFonts w:ascii="Arial" w:eastAsia="Times New Roman" w:hAnsi="Arial" w:cs="Arial"/>
          <w:sz w:val="24"/>
          <w:szCs w:val="24"/>
        </w:rPr>
        <w:t>вытаптыванию</w:t>
      </w:r>
      <w:proofErr w:type="spellEnd"/>
      <w:r w:rsidRPr="006715DB">
        <w:rPr>
          <w:rFonts w:ascii="Arial" w:eastAsia="Times New Roman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Содержание дорог</w:t>
      </w:r>
      <w:r w:rsidRPr="006715DB">
        <w:rPr>
          <w:rFonts w:ascii="Arial" w:eastAsia="Times New Roman" w:hAnsi="Arial" w:cs="Arial"/>
          <w:sz w:val="24"/>
          <w:szCs w:val="24"/>
        </w:rPr>
        <w:t xml:space="preserve">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Содержание зеленых насаждений</w:t>
      </w:r>
      <w:r w:rsidRPr="006715DB">
        <w:rPr>
          <w:rFonts w:ascii="Arial" w:eastAsia="Times New Roman" w:hAnsi="Arial" w:cs="Arial"/>
          <w:sz w:val="24"/>
          <w:szCs w:val="24"/>
        </w:rPr>
        <w:t xml:space="preserve"> – комплекс мер, включающий охрану зеленых насаждений и агротехнические мероприятия по уходу и воспроизводству зеленых насаждений.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Содержание объектов благоустройства</w:t>
      </w:r>
      <w:r w:rsidRPr="006715DB">
        <w:rPr>
          <w:rFonts w:ascii="Arial" w:eastAsia="Times New Roman" w:hAnsi="Arial" w:cs="Arial"/>
          <w:sz w:val="24"/>
          <w:szCs w:val="24"/>
        </w:rPr>
        <w:t xml:space="preserve"> – поддержание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</w:t>
      </w:r>
    </w:p>
    <w:p w:rsidR="008E7554" w:rsidRPr="006715DB" w:rsidRDefault="008E7554" w:rsidP="002C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Твердые коммунальные отходы</w:t>
      </w:r>
      <w:r w:rsidRPr="006715DB">
        <w:rPr>
          <w:rFonts w:ascii="Arial" w:eastAsia="Times New Roman" w:hAnsi="Arial" w:cs="Arial"/>
          <w:sz w:val="24"/>
          <w:szCs w:val="24"/>
        </w:rPr>
        <w:t xml:space="preserve"> </w:t>
      </w:r>
      <w:r w:rsidRPr="006715DB">
        <w:rPr>
          <w:rFonts w:ascii="Arial" w:eastAsia="Times New Roman" w:hAnsi="Arial" w:cs="Arial"/>
          <w:b/>
          <w:sz w:val="24"/>
          <w:szCs w:val="24"/>
        </w:rPr>
        <w:t xml:space="preserve">(ТКО) </w:t>
      </w:r>
      <w:r w:rsidRPr="006715DB">
        <w:rPr>
          <w:rFonts w:ascii="Arial" w:eastAsia="Times New Roman" w:hAnsi="Arial" w:cs="Arial"/>
          <w:sz w:val="24"/>
          <w:szCs w:val="24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6715DB">
        <w:rPr>
          <w:rFonts w:ascii="Arial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lastRenderedPageBreak/>
        <w:t xml:space="preserve">Территория организаций и </w:t>
      </w:r>
      <w:r w:rsidR="00DA2EE3" w:rsidRPr="006715DB">
        <w:rPr>
          <w:rFonts w:ascii="Arial" w:eastAsia="Times New Roman" w:hAnsi="Arial" w:cs="Arial"/>
          <w:b/>
          <w:sz w:val="24"/>
          <w:szCs w:val="24"/>
        </w:rPr>
        <w:t>иных</w:t>
      </w:r>
      <w:r w:rsidRPr="006715DB">
        <w:rPr>
          <w:rFonts w:ascii="Arial" w:eastAsia="Times New Roman" w:hAnsi="Arial" w:cs="Arial"/>
          <w:b/>
          <w:sz w:val="24"/>
          <w:szCs w:val="24"/>
        </w:rPr>
        <w:t xml:space="preserve"> субъектов</w:t>
      </w:r>
      <w:r w:rsidRPr="006715DB">
        <w:rPr>
          <w:rFonts w:ascii="Arial" w:eastAsia="Times New Roman" w:hAnsi="Arial" w:cs="Arial"/>
          <w:sz w:val="24"/>
          <w:szCs w:val="24"/>
        </w:rPr>
        <w:t xml:space="preserve"> - часть городской территории, имеющая площадь, границы, местоположение, правовой статус и другие характеристики, переданная целевым назначением юридическим или физическим лицам на правах, предусмотренных законодательством.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>Территория общего пользования</w:t>
      </w:r>
      <w:r w:rsidRPr="006715DB">
        <w:rPr>
          <w:rFonts w:ascii="Arial" w:eastAsia="Times New Roman" w:hAnsi="Arial" w:cs="Arial"/>
          <w:sz w:val="24"/>
          <w:szCs w:val="24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A65B37" w:rsidRPr="00A65B37" w:rsidRDefault="00A65B37" w:rsidP="00A65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Уборка мест погрузки твердых коммунальных отходов - </w:t>
      </w:r>
      <w:r w:rsidRPr="00A65B37">
        <w:rPr>
          <w:rFonts w:ascii="Arial" w:hAnsi="Arial" w:cs="Arial"/>
          <w:bCs/>
          <w:sz w:val="24"/>
          <w:szCs w:val="24"/>
        </w:rPr>
        <w:t>действия по подбору оброненных (просыпавшихся и др.) при погрузке твердых коммунальных отходов и перемещению их в мусоровоз.</w:t>
      </w:r>
    </w:p>
    <w:p w:rsidR="008E7554" w:rsidRPr="006715DB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b/>
          <w:sz w:val="24"/>
          <w:szCs w:val="24"/>
        </w:rPr>
        <w:t xml:space="preserve">Уничтожение зеленых насаждений </w:t>
      </w:r>
      <w:r w:rsidRPr="006715DB">
        <w:rPr>
          <w:rFonts w:ascii="Arial" w:eastAsia="Times New Roman" w:hAnsi="Arial" w:cs="Arial"/>
          <w:sz w:val="24"/>
          <w:szCs w:val="24"/>
        </w:rPr>
        <w:t>– повреждение деревьев и кустарников, повлекшее прекращение роста и гибель растений, в том числе подрубка ствола более 30% его диаметра, слом ствола, наклон более 30 градусов от вертикали,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выкапывание) газонов и цветников свыше 30 % поверхности.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bCs/>
          <w:sz w:val="24"/>
          <w:szCs w:val="24"/>
        </w:rPr>
        <w:t xml:space="preserve">Управляющие домами </w:t>
      </w:r>
      <w:r w:rsidRPr="006715DB">
        <w:rPr>
          <w:rFonts w:ascii="Arial" w:hAnsi="Arial" w:cs="Arial"/>
          <w:bCs/>
          <w:sz w:val="24"/>
          <w:szCs w:val="24"/>
        </w:rPr>
        <w:t>–</w:t>
      </w:r>
      <w:r w:rsidRPr="006715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 xml:space="preserve">собственники помещений в многоквартирном доме,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осуществляющие непосредственное управление в многоквартирном доме, товарищества </w:t>
      </w:r>
      <w:r w:rsidRPr="006715DB">
        <w:rPr>
          <w:rFonts w:ascii="Arial" w:hAnsi="Arial" w:cs="Arial"/>
          <w:sz w:val="24"/>
          <w:szCs w:val="24"/>
        </w:rPr>
        <w:t xml:space="preserve">собственников жилья, жилищные кооперативы или иные специализированные потребительские кооперативы,  управляющие организации, 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доме, в порядке, установленном действующим законодательством. </w:t>
      </w:r>
    </w:p>
    <w:p w:rsidR="008E7554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b/>
          <w:sz w:val="24"/>
          <w:szCs w:val="24"/>
        </w:rPr>
        <w:t>Элементы благоустройства</w:t>
      </w:r>
      <w:r w:rsidRPr="006715DB">
        <w:rPr>
          <w:rFonts w:ascii="Arial" w:hAnsi="Arial" w:cs="Arial"/>
          <w:sz w:val="24"/>
          <w:szCs w:val="24"/>
        </w:rPr>
        <w:t xml:space="preserve"> – элементы озеленения, покрытия, ограждения (заборы), водные устройства, уличное коммунально-бытовое и техническое оборудование, игровое и спортивное оборудование, элементы освещения, средства размещения информации и рекламные конструкции, малые архитектурные формы и городская мебель, некапитальные нестационарные сооружения, элементы объектов капитального строительства.</w:t>
      </w:r>
    </w:p>
    <w:p w:rsidR="002D7529" w:rsidRPr="002D7529" w:rsidRDefault="002D7529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7529">
        <w:rPr>
          <w:rFonts w:ascii="Arial" w:hAnsi="Arial" w:cs="Arial"/>
          <w:b/>
          <w:sz w:val="24"/>
          <w:szCs w:val="24"/>
        </w:rPr>
        <w:t xml:space="preserve">Элементы благоустройства, выполненные из черного металла </w:t>
      </w:r>
      <w:r>
        <w:rPr>
          <w:rFonts w:ascii="Arial" w:hAnsi="Arial" w:cs="Arial"/>
          <w:b/>
          <w:sz w:val="24"/>
          <w:szCs w:val="24"/>
        </w:rPr>
        <w:t>–</w:t>
      </w:r>
      <w:r w:rsidRPr="002D7529">
        <w:rPr>
          <w:rFonts w:ascii="Arial" w:hAnsi="Arial" w:cs="Arial"/>
          <w:b/>
          <w:sz w:val="24"/>
          <w:szCs w:val="24"/>
        </w:rPr>
        <w:t xml:space="preserve"> </w:t>
      </w:r>
      <w:r w:rsidRPr="00AD23C3">
        <w:rPr>
          <w:rFonts w:ascii="Arial" w:hAnsi="Arial" w:cs="Arial"/>
          <w:sz w:val="24"/>
          <w:szCs w:val="24"/>
        </w:rPr>
        <w:t>элементы, выполненные из железа и сплавов на его основе (стали, ферросплавы, чугуны)</w:t>
      </w:r>
      <w:r w:rsidR="00AD23C3">
        <w:rPr>
          <w:rFonts w:ascii="Arial" w:hAnsi="Arial" w:cs="Arial"/>
          <w:sz w:val="24"/>
          <w:szCs w:val="24"/>
        </w:rPr>
        <w:t>.</w:t>
      </w:r>
      <w:r w:rsidRPr="00AD23C3">
        <w:rPr>
          <w:rFonts w:ascii="Arial" w:hAnsi="Arial" w:cs="Arial"/>
          <w:sz w:val="24"/>
          <w:szCs w:val="24"/>
        </w:rPr>
        <w:t xml:space="preserve"> </w:t>
      </w:r>
    </w:p>
    <w:p w:rsidR="00781B8A" w:rsidRDefault="008E7554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Иные понятия и термины, используемые в настоящих Правилах, применяются в значениях, определенных законами и нормативными правовыми актами Российской </w:t>
      </w:r>
      <w:r w:rsidRPr="006715DB">
        <w:rPr>
          <w:rFonts w:ascii="Arial" w:hAnsi="Arial" w:cs="Arial"/>
          <w:spacing w:val="-1"/>
          <w:sz w:val="24"/>
          <w:szCs w:val="24"/>
        </w:rPr>
        <w:t>Федерации и Иркутской области, муниципальными правовыми актами Вихоревского муниципального образования.</w:t>
      </w:r>
    </w:p>
    <w:p w:rsidR="00781B8A" w:rsidRDefault="00781B8A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Настоящие Правила разработаны с целью создания безопасной, удобной, экологически благоприятной и привлекательной городской среды, способствующей комплексному и устойчивому развитию Вихоревского городского поселения.</w:t>
      </w:r>
    </w:p>
    <w:p w:rsidR="008E7554" w:rsidRPr="006715DB" w:rsidRDefault="00781B8A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</w:t>
      </w:r>
    </w:p>
    <w:p w:rsidR="008E7554" w:rsidRPr="006715DB" w:rsidRDefault="008E7554" w:rsidP="002C2DB9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color w:val="000000"/>
          <w:sz w:val="24"/>
          <w:szCs w:val="24"/>
          <w:lang w:bidi="ru-RU"/>
        </w:rPr>
        <w:t>Участниками деятельности по благоустройству являются, в том числе:</w:t>
      </w:r>
    </w:p>
    <w:p w:rsidR="008E7554" w:rsidRPr="006715DB" w:rsidRDefault="00781B8A" w:rsidP="002C2DB9">
      <w:pPr>
        <w:widowControl w:val="0"/>
        <w:tabs>
          <w:tab w:val="left" w:pos="103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а)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8E7554" w:rsidRPr="006715DB" w:rsidRDefault="00781B8A" w:rsidP="002C2DB9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б)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 xml:space="preserve">представители органов местного самоуправления, которые формируют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техническое задание, выбирают исполнителей и обеспечивают финансирование;</w:t>
      </w:r>
    </w:p>
    <w:p w:rsidR="008E7554" w:rsidRPr="006715DB" w:rsidRDefault="00781B8A" w:rsidP="002C2DB9">
      <w:pPr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в)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хозяйствующие субъекты, осуществляющие деятельность на территории Вихоревского городского поселения,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8E7554" w:rsidRPr="006715DB" w:rsidRDefault="00781B8A" w:rsidP="002C2DB9">
      <w:pPr>
        <w:widowControl w:val="0"/>
        <w:tabs>
          <w:tab w:val="left" w:pos="103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г)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781B8A" w:rsidRDefault="00781B8A" w:rsidP="00781B8A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д)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исполнители работ, в том числе строители, производители малых архитектурных форм и</w:t>
      </w:r>
      <w:r w:rsidR="008E7554" w:rsidRPr="006715DB">
        <w:rPr>
          <w:rFonts w:ascii="Arial" w:hAnsi="Arial" w:cs="Arial"/>
          <w:sz w:val="24"/>
          <w:szCs w:val="24"/>
        </w:rPr>
        <w:t xml:space="preserve">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иные заинтересованные лица.</w:t>
      </w:r>
    </w:p>
    <w:p w:rsidR="00781B8A" w:rsidRDefault="00781B8A" w:rsidP="00781B8A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Участие жителей Вихоревского городского поселения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Форма участия определяется администрацией Вихоревского городского поселения с учетом настоящих Правил в зависимости от особенностей проекта по благоустройству.</w:t>
      </w:r>
    </w:p>
    <w:p w:rsidR="00781B8A" w:rsidRDefault="00781B8A" w:rsidP="00781B8A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концепции. А также с учётом стратегических задач комплексного устойчивого развития городской среды,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созидательного проявления творческого потенциала жителей.</w:t>
      </w:r>
    </w:p>
    <w:p w:rsidR="008E7554" w:rsidRPr="006715DB" w:rsidRDefault="00781B8A" w:rsidP="00781B8A">
      <w:pPr>
        <w:widowControl w:val="0"/>
        <w:tabs>
          <w:tab w:val="left" w:pos="10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Комплексный проект должен учитывать следующие принципы формирования безопасной городской среды:</w:t>
      </w:r>
    </w:p>
    <w:p w:rsidR="008E7554" w:rsidRPr="006715DB" w:rsidRDefault="00781B8A" w:rsidP="00781B8A">
      <w:pPr>
        <w:widowControl w:val="0"/>
        <w:tabs>
          <w:tab w:val="left" w:pos="9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ориентация на пешехода, формирование единого (</w:t>
      </w:r>
      <w:proofErr w:type="spellStart"/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безбарьерного</w:t>
      </w:r>
      <w:proofErr w:type="spellEnd"/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) пешеходного уровня;</w:t>
      </w:r>
    </w:p>
    <w:p w:rsidR="008E7554" w:rsidRPr="006715DB" w:rsidRDefault="00781B8A" w:rsidP="00781B8A">
      <w:pPr>
        <w:widowControl w:val="0"/>
        <w:tabs>
          <w:tab w:val="left" w:pos="9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наличие устойчивой природной среды и природных сообществ, зеленых насаждений - деревьев и кустарников;</w:t>
      </w:r>
    </w:p>
    <w:p w:rsidR="008E7554" w:rsidRPr="006715DB" w:rsidRDefault="00781B8A" w:rsidP="00781B8A">
      <w:pPr>
        <w:widowControl w:val="0"/>
        <w:tabs>
          <w:tab w:val="left" w:pos="9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комфортный уровень освещения территории;</w:t>
      </w:r>
    </w:p>
    <w:p w:rsidR="008E7554" w:rsidRPr="006715DB" w:rsidRDefault="00781B8A" w:rsidP="00781B8A">
      <w:pPr>
        <w:widowControl w:val="0"/>
        <w:tabs>
          <w:tab w:val="left" w:pos="9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-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комплексное благоустройство территории, обеспеченное необходимой инженерной инфраструктурой.</w:t>
      </w:r>
    </w:p>
    <w:p w:rsidR="00781B8A" w:rsidRDefault="00781B8A" w:rsidP="00781B8A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1.10.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Реализацию комплексных проектов благоустройства необходимо осуществлять с привлечением инвесторов.</w:t>
      </w:r>
    </w:p>
    <w:p w:rsidR="008E7554" w:rsidRPr="00781B8A" w:rsidRDefault="00781B8A" w:rsidP="00781B8A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B8A">
        <w:rPr>
          <w:rFonts w:ascii="Arial" w:hAnsi="Arial" w:cs="Arial"/>
          <w:color w:val="000000"/>
          <w:sz w:val="24"/>
          <w:szCs w:val="24"/>
          <w:lang w:bidi="ru-RU"/>
        </w:rPr>
        <w:t xml:space="preserve">1.11. </w:t>
      </w:r>
      <w:r w:rsidR="008E7554" w:rsidRPr="00781B8A">
        <w:rPr>
          <w:rFonts w:ascii="Arial" w:hAnsi="Arial" w:cs="Arial"/>
          <w:color w:val="000000"/>
          <w:sz w:val="24"/>
          <w:szCs w:val="24"/>
          <w:lang w:bidi="ru-RU"/>
        </w:rPr>
        <w:t>Реализация приоритетов обеспечения качества городской среды при выполнении проектов благоустройства территории обеспечивается посредством учета в составе стратегии социально - 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</w:t>
      </w:r>
    </w:p>
    <w:p w:rsidR="008E7554" w:rsidRPr="006715DB" w:rsidRDefault="00781B8A" w:rsidP="000D5567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1.12. 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Настоящие Правила подлежат регулярному пересмотру и актуализации по мере </w:t>
      </w:r>
      <w:r w:rsidR="0027351C">
        <w:rPr>
          <w:rFonts w:ascii="Arial" w:hAnsi="Arial" w:cs="Arial"/>
          <w:color w:val="000000"/>
          <w:sz w:val="24"/>
          <w:szCs w:val="24"/>
          <w:lang w:bidi="ru-RU"/>
        </w:rPr>
        <w:t>необходимости</w:t>
      </w:r>
      <w:r w:rsidR="008E7554" w:rsidRPr="006715DB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8E7554" w:rsidRPr="006715DB" w:rsidRDefault="008E7554" w:rsidP="002C2DB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1.13. Настоящие Правила обязательны для исполнения всеми юридическими лицами, </w:t>
      </w:r>
      <w:r w:rsidRPr="006715DB">
        <w:rPr>
          <w:rFonts w:ascii="Arial" w:hAnsi="Arial" w:cs="Arial"/>
          <w:spacing w:val="-1"/>
          <w:sz w:val="24"/>
          <w:szCs w:val="24"/>
        </w:rPr>
        <w:t xml:space="preserve">независимо от их организационно-правовых форм, индивидуальными предпринимателями, </w:t>
      </w:r>
      <w:r w:rsidRPr="006715DB">
        <w:rPr>
          <w:rFonts w:ascii="Arial" w:hAnsi="Arial" w:cs="Arial"/>
          <w:sz w:val="24"/>
          <w:szCs w:val="24"/>
        </w:rPr>
        <w:t xml:space="preserve">осуществляющими свою деятельность на территории Вихоревского городского поселения, всеми гражданами, </w:t>
      </w:r>
      <w:r w:rsidRPr="006715DB">
        <w:rPr>
          <w:rFonts w:ascii="Arial" w:hAnsi="Arial" w:cs="Arial"/>
          <w:spacing w:val="-1"/>
          <w:sz w:val="24"/>
          <w:szCs w:val="24"/>
        </w:rPr>
        <w:t>находящимися на территории Вихоревского городского поселения (далее - организации и граждане).</w:t>
      </w:r>
    </w:p>
    <w:p w:rsidR="008E7554" w:rsidRPr="006715DB" w:rsidRDefault="008E7554" w:rsidP="002C2D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E7554" w:rsidRPr="00DA6918" w:rsidRDefault="00BB56C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</w:t>
      </w:r>
      <w:r w:rsidRPr="00DA6918">
        <w:rPr>
          <w:rFonts w:ascii="Arial" w:hAnsi="Arial" w:cs="Arial"/>
          <w:sz w:val="24"/>
          <w:szCs w:val="24"/>
        </w:rPr>
        <w:t xml:space="preserve">аздел 2. </w:t>
      </w:r>
      <w:r>
        <w:rPr>
          <w:rFonts w:ascii="Arial" w:hAnsi="Arial" w:cs="Arial"/>
          <w:sz w:val="24"/>
          <w:szCs w:val="24"/>
        </w:rPr>
        <w:t>С</w:t>
      </w:r>
      <w:r w:rsidRPr="00DA6918">
        <w:rPr>
          <w:rFonts w:ascii="Arial" w:hAnsi="Arial" w:cs="Arial"/>
          <w:sz w:val="24"/>
          <w:szCs w:val="24"/>
        </w:rPr>
        <w:t>одержание территорий общего пользования и порядка пользования такими территориями</w:t>
      </w:r>
    </w:p>
    <w:p w:rsidR="008E7554" w:rsidRPr="007E7CB6" w:rsidRDefault="008E7554" w:rsidP="002C2DB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E7CB6" w:rsidRPr="007E7CB6" w:rsidRDefault="007E7CB6" w:rsidP="002C2DB9">
      <w:pPr>
        <w:pStyle w:val="21"/>
        <w:shd w:val="clear" w:color="auto" w:fill="auto"/>
        <w:tabs>
          <w:tab w:val="left" w:pos="12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7E7CB6">
        <w:rPr>
          <w:rFonts w:ascii="Arial" w:hAnsi="Arial" w:cs="Arial"/>
          <w:sz w:val="24"/>
          <w:szCs w:val="24"/>
        </w:rPr>
        <w:t>Содержание территорий общего пользования.</w:t>
      </w:r>
    </w:p>
    <w:p w:rsidR="007E7CB6" w:rsidRPr="007E7CB6" w:rsidRDefault="007E7CB6" w:rsidP="002C2DB9">
      <w:pPr>
        <w:pStyle w:val="21"/>
        <w:shd w:val="clear" w:color="auto" w:fill="auto"/>
        <w:tabs>
          <w:tab w:val="left" w:pos="137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2.1.1. </w:t>
      </w:r>
      <w:r w:rsidRPr="007E7CB6">
        <w:rPr>
          <w:rFonts w:ascii="Arial" w:hAnsi="Arial" w:cs="Arial"/>
          <w:sz w:val="24"/>
          <w:szCs w:val="24"/>
        </w:rPr>
        <w:t>Содержание объектов и элементов благоу</w:t>
      </w:r>
      <w:r>
        <w:rPr>
          <w:rFonts w:ascii="Arial" w:hAnsi="Arial" w:cs="Arial"/>
          <w:sz w:val="24"/>
          <w:szCs w:val="24"/>
        </w:rPr>
        <w:t xml:space="preserve">стройства на территориях общего </w:t>
      </w:r>
      <w:r w:rsidRPr="007E7CB6">
        <w:rPr>
          <w:rFonts w:ascii="Arial" w:hAnsi="Arial" w:cs="Arial"/>
          <w:sz w:val="24"/>
          <w:szCs w:val="24"/>
        </w:rPr>
        <w:t>пользования осуществляется:</w:t>
      </w:r>
    </w:p>
    <w:p w:rsidR="007E7CB6" w:rsidRPr="007E7CB6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 xml:space="preserve">владельцами и (или) пользователями объектов и элементов благоустройства </w:t>
      </w:r>
      <w:r>
        <w:rPr>
          <w:rFonts w:ascii="Arial" w:hAnsi="Arial" w:cs="Arial"/>
          <w:sz w:val="24"/>
          <w:szCs w:val="24"/>
        </w:rPr>
        <w:t>–</w:t>
      </w:r>
      <w:r w:rsidRPr="007E7CB6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отношении объектов и элементов благоустройства, находящихся в государственной или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муниципальной собственности и переданных во владение и (или) пользование третьим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лицам, если иное не предусмотрено договором;</w:t>
      </w:r>
    </w:p>
    <w:p w:rsidR="007E7CB6" w:rsidRPr="007E7CB6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 xml:space="preserve">администрацией </w:t>
      </w:r>
      <w:r w:rsidR="006B3F91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7E7CB6">
        <w:rPr>
          <w:rFonts w:ascii="Arial" w:hAnsi="Arial" w:cs="Arial"/>
          <w:sz w:val="24"/>
          <w:szCs w:val="24"/>
        </w:rPr>
        <w:t>- в отношении объектов и элементов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благоустройства, находящихся в муниципальной собственности и не переданных во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владение и (или) пользование третьим лицам;</w:t>
      </w:r>
    </w:p>
    <w:p w:rsidR="007E7CB6" w:rsidRPr="007E7CB6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>собственниками, владельцами или пользователями объектов и элементов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благоустройства - в отношении объектов и элементов благоустройства, находящихся в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частной собственности.</w:t>
      </w:r>
    </w:p>
    <w:p w:rsidR="003E441B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>В случае передачи объектов и элементов благоустройства в 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7E7CB6">
        <w:rPr>
          <w:rFonts w:ascii="Arial" w:hAnsi="Arial" w:cs="Arial"/>
          <w:sz w:val="24"/>
          <w:szCs w:val="24"/>
        </w:rPr>
        <w:t>распределение обязанностей по их содержанию определяются сторонами самостоятельно в</w:t>
      </w:r>
      <w:r>
        <w:rPr>
          <w:rFonts w:ascii="Arial" w:hAnsi="Arial" w:cs="Arial"/>
          <w:sz w:val="24"/>
          <w:szCs w:val="24"/>
        </w:rPr>
        <w:t xml:space="preserve"> </w:t>
      </w:r>
      <w:r w:rsidR="003E441B">
        <w:rPr>
          <w:rFonts w:ascii="Arial" w:hAnsi="Arial" w:cs="Arial"/>
          <w:sz w:val="24"/>
          <w:szCs w:val="24"/>
        </w:rPr>
        <w:t>соответствии с договором.</w:t>
      </w:r>
    </w:p>
    <w:p w:rsidR="003E441B" w:rsidRDefault="006B3F9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 С</w:t>
      </w:r>
      <w:r w:rsidR="007E7CB6" w:rsidRPr="007E7CB6">
        <w:rPr>
          <w:rFonts w:ascii="Arial" w:hAnsi="Arial" w:cs="Arial"/>
          <w:sz w:val="24"/>
          <w:szCs w:val="24"/>
        </w:rPr>
        <w:t>одержание территорий общего пользования включает</w:t>
      </w:r>
      <w:r w:rsidR="003E441B">
        <w:rPr>
          <w:rFonts w:ascii="Arial" w:hAnsi="Arial" w:cs="Arial"/>
          <w:sz w:val="24"/>
          <w:szCs w:val="24"/>
        </w:rPr>
        <w:t>: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E7CB6" w:rsidRPr="007E7CB6">
        <w:rPr>
          <w:rFonts w:ascii="Arial" w:hAnsi="Arial" w:cs="Arial"/>
          <w:sz w:val="24"/>
          <w:szCs w:val="24"/>
        </w:rPr>
        <w:t>уборку от мусора;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E7CB6" w:rsidRPr="007E7CB6">
        <w:rPr>
          <w:rFonts w:ascii="Arial" w:hAnsi="Arial" w:cs="Arial"/>
          <w:sz w:val="24"/>
          <w:szCs w:val="24"/>
        </w:rPr>
        <w:t>сметание и уборку листвы с твердых покрытий;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E7CB6" w:rsidRPr="007E7CB6">
        <w:rPr>
          <w:rFonts w:ascii="Arial" w:hAnsi="Arial" w:cs="Arial"/>
          <w:sz w:val="24"/>
          <w:szCs w:val="24"/>
        </w:rPr>
        <w:t xml:space="preserve">очистку от снега и льда (наледи), обработку </w:t>
      </w:r>
      <w:proofErr w:type="spellStart"/>
      <w:r w:rsidR="007E7CB6" w:rsidRPr="007E7CB6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7E7CB6" w:rsidRPr="007E7CB6">
        <w:rPr>
          <w:rFonts w:ascii="Arial" w:hAnsi="Arial" w:cs="Arial"/>
          <w:sz w:val="24"/>
          <w:szCs w:val="24"/>
        </w:rPr>
        <w:t xml:space="preserve"> материалами</w:t>
      </w:r>
      <w:r w:rsidR="007E7CB6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покрытий проезжей части дорог, улиц, тротуаров, проездов, пешеходных</w:t>
      </w:r>
      <w:r w:rsidR="007E7CB6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коммуникаций, вывоз снега и льда (снежно-ледяных образований);</w:t>
      </w:r>
    </w:p>
    <w:p w:rsid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E7CB6" w:rsidRPr="007E7CB6">
        <w:rPr>
          <w:rFonts w:ascii="Arial" w:hAnsi="Arial" w:cs="Arial"/>
          <w:sz w:val="24"/>
          <w:szCs w:val="24"/>
        </w:rPr>
        <w:t>уборку, мойку и дезинфекцию му</w:t>
      </w:r>
      <w:r w:rsidR="00BC434A">
        <w:rPr>
          <w:rFonts w:ascii="Arial" w:hAnsi="Arial" w:cs="Arial"/>
          <w:sz w:val="24"/>
          <w:szCs w:val="24"/>
        </w:rPr>
        <w:t xml:space="preserve">сороприемных </w:t>
      </w:r>
      <w:r w:rsidR="006B3F91">
        <w:rPr>
          <w:rFonts w:ascii="Arial" w:hAnsi="Arial" w:cs="Arial"/>
          <w:sz w:val="24"/>
          <w:szCs w:val="24"/>
        </w:rPr>
        <w:t xml:space="preserve">контейнеров </w:t>
      </w:r>
      <w:r w:rsidR="007E7CB6" w:rsidRPr="007E7CB6">
        <w:rPr>
          <w:rFonts w:ascii="Arial" w:hAnsi="Arial" w:cs="Arial"/>
          <w:sz w:val="24"/>
          <w:szCs w:val="24"/>
        </w:rPr>
        <w:t>(бункеров);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E7CB6" w:rsidRPr="007E7CB6">
        <w:rPr>
          <w:rFonts w:ascii="Arial" w:hAnsi="Arial" w:cs="Arial"/>
          <w:sz w:val="24"/>
          <w:szCs w:val="24"/>
        </w:rPr>
        <w:t>сбор и вывоз мусора;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E7CB6" w:rsidRPr="007E7CB6">
        <w:rPr>
          <w:rFonts w:ascii="Arial" w:hAnsi="Arial" w:cs="Arial"/>
          <w:sz w:val="24"/>
          <w:szCs w:val="24"/>
        </w:rPr>
        <w:t>обеспечение сохранности зеленых насаждений и уход за ними;</w:t>
      </w:r>
      <w:r w:rsidR="007E7CB6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восстановление нарушенных элементов благоустройства;</w:t>
      </w:r>
    </w:p>
    <w:p w:rsid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1830DD">
        <w:rPr>
          <w:rFonts w:ascii="Arial" w:hAnsi="Arial" w:cs="Arial"/>
          <w:sz w:val="24"/>
          <w:szCs w:val="24"/>
        </w:rPr>
        <w:t>содержание</w:t>
      </w:r>
      <w:r w:rsidR="007E7CB6" w:rsidRPr="007E7CB6">
        <w:rPr>
          <w:rFonts w:ascii="Arial" w:hAnsi="Arial" w:cs="Arial"/>
          <w:sz w:val="24"/>
          <w:szCs w:val="24"/>
        </w:rPr>
        <w:t xml:space="preserve"> колодцев подземных коммуникаций (сооружений) в соответствии с требованиями</w:t>
      </w:r>
      <w:r w:rsidR="007E7CB6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действующих государственных стандартов;</w:t>
      </w:r>
      <w:r w:rsidR="007E7CB6">
        <w:rPr>
          <w:rFonts w:ascii="Arial" w:hAnsi="Arial" w:cs="Arial"/>
          <w:sz w:val="24"/>
          <w:szCs w:val="24"/>
        </w:rPr>
        <w:t xml:space="preserve"> 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7E7CB6" w:rsidRPr="007E7CB6">
        <w:rPr>
          <w:rFonts w:ascii="Arial" w:hAnsi="Arial" w:cs="Arial"/>
          <w:sz w:val="24"/>
          <w:szCs w:val="24"/>
        </w:rPr>
        <w:t>содержание ограждений;</w:t>
      </w:r>
    </w:p>
    <w:p w:rsidR="006B3F91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7E7CB6" w:rsidRPr="007E7CB6">
        <w:rPr>
          <w:rFonts w:ascii="Arial" w:hAnsi="Arial" w:cs="Arial"/>
          <w:sz w:val="24"/>
          <w:szCs w:val="24"/>
        </w:rPr>
        <w:t>содержание дорог, тротуаров, искусственных дорожных сооружений, проездов;</w:t>
      </w:r>
    </w:p>
    <w:p w:rsidR="006B3F91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E7CB6" w:rsidRPr="007E7CB6">
        <w:rPr>
          <w:rFonts w:ascii="Arial" w:hAnsi="Arial" w:cs="Arial"/>
          <w:sz w:val="24"/>
          <w:szCs w:val="24"/>
        </w:rPr>
        <w:t>содержание опор наружного освещения;</w:t>
      </w:r>
    </w:p>
    <w:p w:rsidR="003E441B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7E7CB6" w:rsidRPr="007E7CB6">
        <w:rPr>
          <w:rFonts w:ascii="Arial" w:hAnsi="Arial" w:cs="Arial"/>
          <w:sz w:val="24"/>
          <w:szCs w:val="24"/>
        </w:rPr>
        <w:t>содер</w:t>
      </w:r>
      <w:r w:rsidR="003E441B">
        <w:rPr>
          <w:rFonts w:ascii="Arial" w:hAnsi="Arial" w:cs="Arial"/>
          <w:sz w:val="24"/>
          <w:szCs w:val="24"/>
        </w:rPr>
        <w:t>жание малых архитектурных форм.</w:t>
      </w:r>
    </w:p>
    <w:p w:rsidR="007E7CB6" w:rsidRPr="007E7CB6" w:rsidRDefault="006B3F9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7E7CB6" w:rsidRPr="007E7CB6">
        <w:rPr>
          <w:rFonts w:ascii="Arial" w:hAnsi="Arial" w:cs="Arial"/>
          <w:sz w:val="24"/>
          <w:szCs w:val="24"/>
        </w:rPr>
        <w:t>Порядок пользования территориями общего пользования.</w:t>
      </w:r>
    </w:p>
    <w:p w:rsidR="007E7CB6" w:rsidRPr="007E7CB6" w:rsidRDefault="007E7CB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E7CB6">
        <w:rPr>
          <w:rFonts w:ascii="Arial" w:hAnsi="Arial" w:cs="Arial"/>
          <w:sz w:val="24"/>
          <w:szCs w:val="24"/>
        </w:rPr>
        <w:t>На территориях общего пользования запрещается:</w:t>
      </w:r>
    </w:p>
    <w:p w:rsidR="006B3F91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E7CB6" w:rsidRPr="007E7CB6">
        <w:rPr>
          <w:rFonts w:ascii="Arial" w:hAnsi="Arial" w:cs="Arial"/>
          <w:sz w:val="24"/>
          <w:szCs w:val="24"/>
        </w:rPr>
        <w:t>наносить рисунки и надписи на стены фасадов зданий, строений, сооружений, окна,</w:t>
      </w:r>
      <w:r w:rsidR="006B3F91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>двери, элементы благоустройства, кроме граффити; нанесение граффити осуществляется</w:t>
      </w:r>
      <w:r w:rsidR="006B3F91">
        <w:rPr>
          <w:rFonts w:ascii="Arial" w:hAnsi="Arial" w:cs="Arial"/>
          <w:sz w:val="24"/>
          <w:szCs w:val="24"/>
        </w:rPr>
        <w:t xml:space="preserve"> </w:t>
      </w:r>
      <w:r w:rsidR="007E7CB6" w:rsidRPr="007E7CB6">
        <w:rPr>
          <w:rFonts w:ascii="Arial" w:hAnsi="Arial" w:cs="Arial"/>
          <w:sz w:val="24"/>
          <w:szCs w:val="24"/>
        </w:rPr>
        <w:t xml:space="preserve">после получения согласования, </w:t>
      </w:r>
      <w:r w:rsidR="00301189" w:rsidRPr="00301189">
        <w:rPr>
          <w:rFonts w:ascii="Arial" w:hAnsi="Arial" w:cs="Arial"/>
          <w:sz w:val="24"/>
          <w:szCs w:val="24"/>
        </w:rPr>
        <w:t>в 30-дневный срок со дня поступления заявления заинтересованного лица</w:t>
      </w:r>
      <w:r w:rsidR="00301189">
        <w:rPr>
          <w:rFonts w:ascii="Arial" w:hAnsi="Arial" w:cs="Arial"/>
          <w:sz w:val="24"/>
          <w:szCs w:val="24"/>
        </w:rPr>
        <w:t>;</w:t>
      </w:r>
    </w:p>
    <w:p w:rsid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E7CB6" w:rsidRPr="007E7CB6">
        <w:rPr>
          <w:rFonts w:ascii="Arial" w:hAnsi="Arial" w:cs="Arial"/>
          <w:sz w:val="24"/>
          <w:szCs w:val="24"/>
        </w:rPr>
        <w:t>загрязнять территории, примыкающие к водным объектам;</w:t>
      </w:r>
      <w:r w:rsidR="006B3F91">
        <w:rPr>
          <w:rFonts w:ascii="Arial" w:hAnsi="Arial" w:cs="Arial"/>
          <w:sz w:val="24"/>
          <w:szCs w:val="24"/>
        </w:rPr>
        <w:t xml:space="preserve"> </w:t>
      </w:r>
    </w:p>
    <w:p w:rsid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434A">
        <w:rPr>
          <w:rFonts w:ascii="Arial" w:hAnsi="Arial" w:cs="Arial"/>
          <w:sz w:val="24"/>
          <w:szCs w:val="24"/>
        </w:rPr>
        <w:t>с</w:t>
      </w:r>
      <w:r w:rsidR="007E7CB6" w:rsidRPr="007E7CB6">
        <w:rPr>
          <w:rFonts w:ascii="Arial" w:hAnsi="Arial" w:cs="Arial"/>
          <w:sz w:val="24"/>
          <w:szCs w:val="24"/>
        </w:rPr>
        <w:t>правлять естественные потребности человека вне установленных мест;</w:t>
      </w:r>
    </w:p>
    <w:p w:rsidR="003E441B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E7CB6" w:rsidRPr="007E7CB6">
        <w:rPr>
          <w:rFonts w:ascii="Arial" w:hAnsi="Arial" w:cs="Arial"/>
          <w:sz w:val="24"/>
          <w:szCs w:val="24"/>
        </w:rPr>
        <w:t>сжигать мусор, листву, разводить костры;</w:t>
      </w:r>
      <w:r w:rsidR="006B3F91">
        <w:rPr>
          <w:rFonts w:ascii="Arial" w:hAnsi="Arial" w:cs="Arial"/>
          <w:sz w:val="24"/>
          <w:szCs w:val="24"/>
        </w:rPr>
        <w:t xml:space="preserve"> 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E7CB6" w:rsidRPr="007E7CB6">
        <w:rPr>
          <w:rFonts w:ascii="Arial" w:hAnsi="Arial" w:cs="Arial"/>
          <w:sz w:val="24"/>
          <w:szCs w:val="24"/>
        </w:rPr>
        <w:t>мыть, чистить транспортные средства вне специальн</w:t>
      </w:r>
      <w:r w:rsidR="002C55CF">
        <w:rPr>
          <w:rFonts w:ascii="Arial" w:hAnsi="Arial" w:cs="Arial"/>
          <w:sz w:val="24"/>
          <w:szCs w:val="24"/>
        </w:rPr>
        <w:t>о отведенных для этого местах</w:t>
      </w:r>
      <w:r w:rsidR="007E7CB6" w:rsidRPr="007E7CB6">
        <w:rPr>
          <w:rFonts w:ascii="Arial" w:hAnsi="Arial" w:cs="Arial"/>
          <w:sz w:val="24"/>
          <w:szCs w:val="24"/>
        </w:rPr>
        <w:t>;</w:t>
      </w:r>
    </w:p>
    <w:p w:rsidR="00301189" w:rsidRDefault="00C85328" w:rsidP="0030118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7E7CB6" w:rsidRPr="007E7CB6">
        <w:rPr>
          <w:rFonts w:ascii="Arial" w:hAnsi="Arial" w:cs="Arial"/>
          <w:sz w:val="24"/>
          <w:szCs w:val="24"/>
        </w:rPr>
        <w:t xml:space="preserve">сбрасывать или складировать мусор, отходы </w:t>
      </w:r>
      <w:r w:rsidR="00301189">
        <w:rPr>
          <w:rFonts w:ascii="Arial" w:hAnsi="Arial" w:cs="Arial"/>
          <w:sz w:val="24"/>
          <w:szCs w:val="24"/>
        </w:rPr>
        <w:t>лесопиления (опилки)</w:t>
      </w:r>
      <w:r w:rsidR="007E7CB6" w:rsidRPr="007E7CB6">
        <w:rPr>
          <w:rFonts w:ascii="Arial" w:hAnsi="Arial" w:cs="Arial"/>
          <w:sz w:val="24"/>
          <w:szCs w:val="24"/>
        </w:rPr>
        <w:t>, листву, снег вне</w:t>
      </w:r>
      <w:r w:rsidR="006B3F91">
        <w:rPr>
          <w:rFonts w:ascii="Arial" w:hAnsi="Arial" w:cs="Arial"/>
          <w:sz w:val="24"/>
          <w:szCs w:val="24"/>
        </w:rPr>
        <w:t xml:space="preserve"> </w:t>
      </w:r>
      <w:r w:rsidR="00301189">
        <w:rPr>
          <w:rFonts w:ascii="Arial" w:hAnsi="Arial" w:cs="Arial"/>
          <w:sz w:val="24"/>
          <w:szCs w:val="24"/>
        </w:rPr>
        <w:t>специально отведенных мест;</w:t>
      </w:r>
    </w:p>
    <w:p w:rsidR="00BC434A" w:rsidRDefault="00C85328" w:rsidP="0030118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7E7CB6" w:rsidRPr="007E7CB6">
        <w:rPr>
          <w:rFonts w:ascii="Arial" w:hAnsi="Arial" w:cs="Arial"/>
          <w:sz w:val="24"/>
          <w:szCs w:val="24"/>
        </w:rPr>
        <w:t>складировать строительные и (или) сельскохозяйственные материалы, топливо</w:t>
      </w:r>
      <w:r>
        <w:rPr>
          <w:rFonts w:ascii="Arial" w:hAnsi="Arial" w:cs="Arial"/>
          <w:sz w:val="24"/>
          <w:szCs w:val="24"/>
        </w:rPr>
        <w:t>, пиломатериалы (дрова)</w:t>
      </w:r>
      <w:r w:rsidR="007E7CB6" w:rsidRPr="007E7CB6">
        <w:rPr>
          <w:rFonts w:ascii="Arial" w:hAnsi="Arial" w:cs="Arial"/>
          <w:sz w:val="24"/>
          <w:szCs w:val="24"/>
        </w:rPr>
        <w:t>;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</w:t>
      </w:r>
      <w:r w:rsidR="007E7CB6" w:rsidRPr="007E7CB6">
        <w:rPr>
          <w:rFonts w:ascii="Arial" w:hAnsi="Arial" w:cs="Arial"/>
          <w:sz w:val="24"/>
          <w:szCs w:val="24"/>
        </w:rPr>
        <w:t>разрушать и портить элементы благоустройства;</w:t>
      </w:r>
    </w:p>
    <w:p w:rsid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7E7CB6" w:rsidRPr="007E7CB6">
        <w:rPr>
          <w:rFonts w:ascii="Arial" w:hAnsi="Arial" w:cs="Arial"/>
          <w:sz w:val="24"/>
          <w:szCs w:val="24"/>
        </w:rPr>
        <w:t>хранить разукомплектованные (неисправные) транспортные средства</w:t>
      </w:r>
      <w:r w:rsidR="00301189">
        <w:rPr>
          <w:rFonts w:ascii="Arial" w:hAnsi="Arial" w:cs="Arial"/>
          <w:sz w:val="24"/>
          <w:szCs w:val="24"/>
        </w:rPr>
        <w:t xml:space="preserve"> и их запчасти</w:t>
      </w:r>
      <w:r w:rsidR="007E7CB6" w:rsidRPr="007E7CB6">
        <w:rPr>
          <w:rFonts w:ascii="Arial" w:hAnsi="Arial" w:cs="Arial"/>
          <w:sz w:val="24"/>
          <w:szCs w:val="24"/>
        </w:rPr>
        <w:t>;</w:t>
      </w:r>
      <w:r w:rsidR="006B3F91">
        <w:rPr>
          <w:rFonts w:ascii="Arial" w:hAnsi="Arial" w:cs="Arial"/>
          <w:sz w:val="24"/>
          <w:szCs w:val="24"/>
        </w:rPr>
        <w:t xml:space="preserve"> </w:t>
      </w:r>
    </w:p>
    <w:p w:rsidR="007E7CB6" w:rsidRPr="007E7CB6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E7CB6" w:rsidRPr="007E7CB6">
        <w:rPr>
          <w:rFonts w:ascii="Arial" w:hAnsi="Arial" w:cs="Arial"/>
          <w:sz w:val="24"/>
          <w:szCs w:val="24"/>
        </w:rPr>
        <w:t>захламлять мусором;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BC434A" w:rsidRPr="00BC434A">
        <w:rPr>
          <w:rFonts w:ascii="Arial" w:hAnsi="Arial" w:cs="Arial"/>
          <w:sz w:val="24"/>
          <w:szCs w:val="24"/>
        </w:rPr>
        <w:t>загрязнять территории общего пользования экскрементами при содержании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животных, при загрязнении территории общего пользования экскрементами владелец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животного обязан немедленно убрать экскременты</w:t>
      </w:r>
      <w:r w:rsidR="00D526F2">
        <w:rPr>
          <w:rFonts w:ascii="Arial" w:hAnsi="Arial" w:cs="Arial"/>
          <w:sz w:val="24"/>
          <w:szCs w:val="24"/>
        </w:rPr>
        <w:t xml:space="preserve">; 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BC434A" w:rsidRPr="00BC434A">
        <w:rPr>
          <w:rFonts w:ascii="Arial" w:hAnsi="Arial" w:cs="Arial"/>
          <w:sz w:val="24"/>
          <w:szCs w:val="24"/>
        </w:rPr>
        <w:t>сбрасывать при погрузочно-разгрузочных работах на улицах рельсы, бревна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железные балки, трубы, кирпич, другие тяжелые предметы и складировать их;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BC434A" w:rsidRPr="00BC434A">
        <w:rPr>
          <w:rFonts w:ascii="Arial" w:hAnsi="Arial" w:cs="Arial"/>
          <w:sz w:val="24"/>
          <w:szCs w:val="24"/>
        </w:rPr>
        <w:t>перевозить грунт, сыпучие строительные материалы, мусор, легкую тару, макулатуру,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листву, спил деревьев и другие легкие сыпучие материалы без покрытия кузова брезентом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 xml:space="preserve">или другим материалом, исключающим </w:t>
      </w:r>
      <w:proofErr w:type="spellStart"/>
      <w:r w:rsidR="00BC434A" w:rsidRPr="00BC434A">
        <w:rPr>
          <w:rFonts w:ascii="Arial" w:hAnsi="Arial" w:cs="Arial"/>
          <w:sz w:val="24"/>
          <w:szCs w:val="24"/>
        </w:rPr>
        <w:t>разлетание</w:t>
      </w:r>
      <w:proofErr w:type="spellEnd"/>
      <w:r w:rsidR="00BC434A" w:rsidRPr="00BC434A">
        <w:rPr>
          <w:rFonts w:ascii="Arial" w:hAnsi="Arial" w:cs="Arial"/>
          <w:sz w:val="24"/>
          <w:szCs w:val="24"/>
        </w:rPr>
        <w:t xml:space="preserve"> груза и засорение дорог;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BC434A" w:rsidRPr="00BC434A">
        <w:rPr>
          <w:rFonts w:ascii="Arial" w:hAnsi="Arial" w:cs="Arial"/>
          <w:sz w:val="24"/>
          <w:szCs w:val="24"/>
        </w:rPr>
        <w:t>производить вырубку (снос) зеленых насаждений без получения разрешения;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 xml:space="preserve">окапывать деревья с насыпкой земли у ствола дерева, производить </w:t>
      </w:r>
      <w:proofErr w:type="spellStart"/>
      <w:r w:rsidR="00BC434A" w:rsidRPr="00BC434A">
        <w:rPr>
          <w:rFonts w:ascii="Arial" w:hAnsi="Arial" w:cs="Arial"/>
          <w:sz w:val="24"/>
          <w:szCs w:val="24"/>
        </w:rPr>
        <w:t>окольцовку</w:t>
      </w:r>
      <w:proofErr w:type="spellEnd"/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стволов деревьев, подсечку, делать надрезы, надписи и наносить другие механические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повреждения, ломать ветви деревьев;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BC434A" w:rsidRPr="00BC434A">
        <w:rPr>
          <w:rFonts w:ascii="Arial" w:hAnsi="Arial" w:cs="Arial"/>
          <w:sz w:val="24"/>
          <w:szCs w:val="24"/>
        </w:rPr>
        <w:t>подвешивать к деревьям веревки для сушки белья, электропровода, забивать гвозди,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крепить к деревьям указатели, рекламные конструкции, объявления, растяжки, оттяжки от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домов стен, заборов и другие внешние механические присоединения;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закапывать в грунт мусор;</w:t>
      </w:r>
    </w:p>
    <w:p w:rsidR="00C85328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BC434A" w:rsidRPr="00BC434A">
        <w:rPr>
          <w:rFonts w:ascii="Arial" w:hAnsi="Arial" w:cs="Arial"/>
          <w:sz w:val="24"/>
          <w:szCs w:val="24"/>
        </w:rPr>
        <w:t>производить действия, способные нанести вред зеленым насаждениям;</w:t>
      </w:r>
      <w:r w:rsidR="00BC434A">
        <w:rPr>
          <w:rFonts w:ascii="Arial" w:hAnsi="Arial" w:cs="Arial"/>
          <w:sz w:val="24"/>
          <w:szCs w:val="24"/>
        </w:rPr>
        <w:t xml:space="preserve"> </w:t>
      </w:r>
    </w:p>
    <w:p w:rsidR="00C85328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BC434A" w:rsidRPr="00BC434A">
        <w:rPr>
          <w:rFonts w:ascii="Arial" w:hAnsi="Arial" w:cs="Arial"/>
          <w:sz w:val="24"/>
          <w:szCs w:val="24"/>
        </w:rPr>
        <w:t>самовольно устанавливать элементы благоустройства;</w:t>
      </w:r>
      <w:r w:rsidR="00BC434A">
        <w:rPr>
          <w:rFonts w:ascii="Arial" w:hAnsi="Arial" w:cs="Arial"/>
          <w:sz w:val="24"/>
          <w:szCs w:val="24"/>
        </w:rPr>
        <w:t xml:space="preserve"> </w:t>
      </w:r>
    </w:p>
    <w:p w:rsidR="00BC434A" w:rsidRP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BC434A" w:rsidRPr="00BC434A">
        <w:rPr>
          <w:rFonts w:ascii="Arial" w:hAnsi="Arial" w:cs="Arial"/>
          <w:sz w:val="24"/>
          <w:szCs w:val="24"/>
        </w:rPr>
        <w:t>подвозить груз волоком;</w:t>
      </w:r>
    </w:p>
    <w:p w:rsidR="00BC434A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</w:t>
      </w:r>
      <w:r w:rsidR="00BC434A" w:rsidRPr="00BC434A">
        <w:rPr>
          <w:rFonts w:ascii="Arial" w:hAnsi="Arial" w:cs="Arial"/>
          <w:sz w:val="24"/>
          <w:szCs w:val="24"/>
        </w:rPr>
        <w:t>устанавливать шлагбаумы, цепи, столбы, бетонные блоки и плиты, другие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сооружения, устройства и объекты, создающие препятствия или ограничения проходу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(движению) пешеходов и (или) проезду автотранспорта и (или) проведению уборочных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работ на территориях общего пользования, оборудование детских игровых, спортивных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площадок, за исключением ограждающих устройств (ворот, калиток, шлагбаумов,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декоративных ограждений, размещаемых на дворовых территориях многоквартирных домов,</w:t>
      </w:r>
      <w:r w:rsidR="00BC434A">
        <w:rPr>
          <w:rFonts w:ascii="Arial" w:hAnsi="Arial" w:cs="Arial"/>
          <w:sz w:val="24"/>
          <w:szCs w:val="24"/>
        </w:rPr>
        <w:t xml:space="preserve"> </w:t>
      </w:r>
      <w:r w:rsidR="00BC434A" w:rsidRPr="00BC434A">
        <w:rPr>
          <w:rFonts w:ascii="Arial" w:hAnsi="Arial" w:cs="Arial"/>
          <w:sz w:val="24"/>
          <w:szCs w:val="24"/>
        </w:rPr>
        <w:t>спортивных и детских площадок</w:t>
      </w:r>
      <w:r w:rsidR="00166697">
        <w:rPr>
          <w:rFonts w:ascii="Arial" w:hAnsi="Arial" w:cs="Arial"/>
          <w:sz w:val="24"/>
          <w:szCs w:val="24"/>
        </w:rPr>
        <w:t>).</w:t>
      </w:r>
    </w:p>
    <w:p w:rsidR="00D526F2" w:rsidRPr="00BC434A" w:rsidRDefault="00D526F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</w:t>
      </w:r>
      <w:r w:rsidRPr="00D526F2">
        <w:rPr>
          <w:rFonts w:ascii="Arial" w:hAnsi="Arial" w:cs="Arial"/>
          <w:sz w:val="24"/>
          <w:szCs w:val="24"/>
        </w:rPr>
        <w:t xml:space="preserve"> выпас сельс</w:t>
      </w:r>
      <w:r>
        <w:rPr>
          <w:rFonts w:ascii="Arial" w:hAnsi="Arial" w:cs="Arial"/>
          <w:sz w:val="24"/>
          <w:szCs w:val="24"/>
        </w:rPr>
        <w:t>ко</w:t>
      </w:r>
      <w:r w:rsidRPr="00D526F2">
        <w:rPr>
          <w:rFonts w:ascii="Arial" w:hAnsi="Arial" w:cs="Arial"/>
          <w:sz w:val="24"/>
          <w:szCs w:val="24"/>
        </w:rPr>
        <w:t>хозяйственных животных</w:t>
      </w:r>
      <w:r>
        <w:rPr>
          <w:rFonts w:ascii="Arial" w:hAnsi="Arial" w:cs="Arial"/>
          <w:sz w:val="24"/>
          <w:szCs w:val="24"/>
        </w:rPr>
        <w:t>.</w:t>
      </w:r>
    </w:p>
    <w:p w:rsidR="007E7CB6" w:rsidRDefault="007E7CB6" w:rsidP="002C2DB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66697" w:rsidRDefault="00BB56C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bookmark5"/>
      <w:r>
        <w:rPr>
          <w:rFonts w:ascii="Arial" w:hAnsi="Arial" w:cs="Arial"/>
          <w:sz w:val="24"/>
          <w:szCs w:val="24"/>
        </w:rPr>
        <w:t>Р</w:t>
      </w:r>
      <w:r w:rsidRPr="00166697">
        <w:rPr>
          <w:rFonts w:ascii="Arial" w:hAnsi="Arial" w:cs="Arial"/>
          <w:sz w:val="24"/>
          <w:szCs w:val="24"/>
        </w:rPr>
        <w:t xml:space="preserve">аздел 3. </w:t>
      </w:r>
      <w:r>
        <w:rPr>
          <w:rFonts w:ascii="Arial" w:hAnsi="Arial" w:cs="Arial"/>
          <w:sz w:val="24"/>
          <w:szCs w:val="24"/>
        </w:rPr>
        <w:t>В</w:t>
      </w:r>
      <w:r w:rsidRPr="00166697">
        <w:rPr>
          <w:rFonts w:ascii="Arial" w:hAnsi="Arial" w:cs="Arial"/>
          <w:sz w:val="24"/>
          <w:szCs w:val="24"/>
        </w:rPr>
        <w:t>нешний вид фасадов и ограждающих конструкций</w:t>
      </w:r>
      <w:r>
        <w:rPr>
          <w:rFonts w:ascii="Arial" w:hAnsi="Arial" w:cs="Arial"/>
          <w:sz w:val="24"/>
          <w:szCs w:val="24"/>
        </w:rPr>
        <w:t xml:space="preserve"> </w:t>
      </w:r>
      <w:r w:rsidRPr="00166697">
        <w:rPr>
          <w:rFonts w:ascii="Arial" w:hAnsi="Arial" w:cs="Arial"/>
          <w:sz w:val="24"/>
          <w:szCs w:val="24"/>
        </w:rPr>
        <w:t>зданий, строений, сооружений</w:t>
      </w:r>
      <w:bookmarkEnd w:id="0"/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166697" w:rsidRPr="00166697">
        <w:rPr>
          <w:rFonts w:ascii="Arial" w:hAnsi="Arial" w:cs="Arial"/>
          <w:sz w:val="24"/>
          <w:szCs w:val="24"/>
        </w:rPr>
        <w:t>Требования настоящего раздела не применяются в отношении многоквартирных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>домов в части, урегулированной жилищным законодательством Российской Федерации.</w:t>
      </w:r>
    </w:p>
    <w:p w:rsidR="00166697" w:rsidRPr="00166697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166697" w:rsidRPr="00166697">
        <w:rPr>
          <w:rFonts w:ascii="Arial" w:hAnsi="Arial" w:cs="Arial"/>
          <w:sz w:val="24"/>
          <w:szCs w:val="24"/>
        </w:rPr>
        <w:t>Проектирование оформления и оборудования зданий, строений и сооружений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>включает: колористическое решение внешних поверхностей стен, отделку крыш,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>оборудование входных групп, цоколей и иных элементов фасадов, размещение антенн,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 xml:space="preserve">водосточных труб, </w:t>
      </w:r>
      <w:proofErr w:type="spellStart"/>
      <w:r w:rsidR="00166697" w:rsidRPr="00166697">
        <w:rPr>
          <w:rFonts w:ascii="Arial" w:hAnsi="Arial" w:cs="Arial"/>
          <w:sz w:val="24"/>
          <w:szCs w:val="24"/>
        </w:rPr>
        <w:t>отмосток</w:t>
      </w:r>
      <w:proofErr w:type="spellEnd"/>
      <w:r w:rsidR="00166697" w:rsidRPr="00166697">
        <w:rPr>
          <w:rFonts w:ascii="Arial" w:hAnsi="Arial" w:cs="Arial"/>
          <w:sz w:val="24"/>
          <w:szCs w:val="24"/>
        </w:rPr>
        <w:t>, указателей с наименованиями улиц и номерами домов,</w:t>
      </w:r>
      <w:r w:rsidR="00166697">
        <w:rPr>
          <w:rFonts w:ascii="Arial" w:hAnsi="Arial" w:cs="Arial"/>
          <w:sz w:val="24"/>
          <w:szCs w:val="24"/>
        </w:rPr>
        <w:t xml:space="preserve"> </w:t>
      </w:r>
      <w:r w:rsidR="00166697" w:rsidRPr="00166697">
        <w:rPr>
          <w:rFonts w:ascii="Arial" w:hAnsi="Arial" w:cs="Arial"/>
          <w:sz w:val="24"/>
          <w:szCs w:val="24"/>
        </w:rPr>
        <w:t>защитных сеток.</w:t>
      </w:r>
    </w:p>
    <w:p w:rsidR="00AA2ECD" w:rsidRDefault="00166697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166697">
        <w:rPr>
          <w:rFonts w:ascii="Arial" w:hAnsi="Arial" w:cs="Arial"/>
          <w:sz w:val="24"/>
          <w:szCs w:val="24"/>
        </w:rPr>
        <w:t>Элементами фасадов зданий, строений и сооружений являются: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6697" w:rsidRPr="00166697" w:rsidRDefault="00C85328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6697" w:rsidRPr="00166697">
        <w:rPr>
          <w:rFonts w:ascii="Arial" w:hAnsi="Arial" w:cs="Arial"/>
          <w:sz w:val="24"/>
          <w:szCs w:val="24"/>
        </w:rPr>
        <w:t>входные группы;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цоколи;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внешние поверхности стен, выступающие элементы фасадов (в том числе балконы,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лоджии, эркеры, карнизы);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 xml:space="preserve">кровли, включая вентиляционные и дымовые трубы, ограждающие </w:t>
      </w:r>
      <w:r w:rsidR="00AA2ECD" w:rsidRPr="00AA2ECD">
        <w:rPr>
          <w:rFonts w:ascii="Arial" w:hAnsi="Arial" w:cs="Arial"/>
          <w:sz w:val="24"/>
          <w:szCs w:val="24"/>
        </w:rPr>
        <w:lastRenderedPageBreak/>
        <w:t>решетки, выходы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на кровли;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архитекту</w:t>
      </w:r>
      <w:r w:rsidR="00AA2ECD">
        <w:rPr>
          <w:rFonts w:ascii="Arial" w:hAnsi="Arial" w:cs="Arial"/>
          <w:sz w:val="24"/>
          <w:szCs w:val="24"/>
        </w:rPr>
        <w:t>рные детали и облицовка</w:t>
      </w:r>
      <w:r w:rsidR="00AA2ECD" w:rsidRPr="00AA2ECD">
        <w:rPr>
          <w:rFonts w:ascii="Arial" w:hAnsi="Arial" w:cs="Arial"/>
          <w:sz w:val="24"/>
          <w:szCs w:val="24"/>
        </w:rPr>
        <w:t>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парапетные и оконные ограждения, решетки, металлическая отделка окон, балконов,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поясков, выступов цоколей, свесов;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стационарные ограждения, прилегающие к зданиям;</w:t>
      </w:r>
    </w:p>
    <w:p w:rsidR="00AA2ECD" w:rsidRPr="00AA2ECD" w:rsidRDefault="00C8532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элементы дополнительного оборудования (</w:t>
      </w:r>
      <w:proofErr w:type="spellStart"/>
      <w:r w:rsidR="00AA2ECD" w:rsidRPr="00AA2ECD">
        <w:rPr>
          <w:rFonts w:ascii="Arial" w:hAnsi="Arial" w:cs="Arial"/>
          <w:sz w:val="24"/>
          <w:szCs w:val="24"/>
        </w:rPr>
        <w:t>флагодержатели</w:t>
      </w:r>
      <w:proofErr w:type="spellEnd"/>
      <w:r w:rsidR="00AA2ECD" w:rsidRPr="00AA2ECD">
        <w:rPr>
          <w:rFonts w:ascii="Arial" w:hAnsi="Arial" w:cs="Arial"/>
          <w:sz w:val="24"/>
          <w:szCs w:val="24"/>
        </w:rPr>
        <w:t>, пожарные лестницы,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наружные блоки систем кондиционирования и вентиляции, вентиляционные трубопроводы,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антенны, видеокамеры наружного наблюдения, почтовые ящики, часы, знаки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остановки городского пассажирского транспорта, знаки дорожного движения, светофоры,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оборудование для обеспечения движения городского пассажирского транспорта,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 xml:space="preserve">освещения территории, кабельные линии, водосточные трубы, включая воронки, </w:t>
      </w:r>
      <w:proofErr w:type="spellStart"/>
      <w:r w:rsidR="00AA2ECD" w:rsidRPr="00AA2ECD">
        <w:rPr>
          <w:rFonts w:ascii="Arial" w:hAnsi="Arial" w:cs="Arial"/>
          <w:sz w:val="24"/>
          <w:szCs w:val="24"/>
        </w:rPr>
        <w:t>пристенные</w:t>
      </w:r>
      <w:proofErr w:type="spellEnd"/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электрощиты).</w:t>
      </w:r>
    </w:p>
    <w:p w:rsidR="00AA2ECD" w:rsidRPr="00AA2ECD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 xml:space="preserve">Колористическое решение зданий </w:t>
      </w:r>
      <w:r w:rsidR="006B386F">
        <w:rPr>
          <w:rFonts w:ascii="Arial" w:hAnsi="Arial" w:cs="Arial"/>
          <w:sz w:val="24"/>
          <w:szCs w:val="24"/>
        </w:rPr>
        <w:t>определяется колерным паспортом.</w:t>
      </w:r>
    </w:p>
    <w:p w:rsidR="00AA2ECD" w:rsidRPr="00AA2ECD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>Колерный паспорт</w:t>
      </w:r>
      <w:r w:rsidR="00C85328">
        <w:rPr>
          <w:rFonts w:ascii="Arial" w:hAnsi="Arial" w:cs="Arial"/>
          <w:sz w:val="24"/>
          <w:szCs w:val="24"/>
        </w:rPr>
        <w:t xml:space="preserve"> согласовывается</w:t>
      </w:r>
      <w:r w:rsidR="006B386F">
        <w:rPr>
          <w:rFonts w:ascii="Arial" w:hAnsi="Arial" w:cs="Arial"/>
          <w:sz w:val="24"/>
          <w:szCs w:val="24"/>
        </w:rPr>
        <w:t xml:space="preserve"> </w:t>
      </w:r>
      <w:r w:rsidRPr="00AA2ECD">
        <w:rPr>
          <w:rFonts w:ascii="Arial" w:hAnsi="Arial" w:cs="Arial"/>
          <w:sz w:val="24"/>
          <w:szCs w:val="24"/>
        </w:rPr>
        <w:t xml:space="preserve">администрацией </w:t>
      </w:r>
      <w:r w:rsidR="006B386F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AA2ECD">
        <w:rPr>
          <w:rFonts w:ascii="Arial" w:hAnsi="Arial" w:cs="Arial"/>
          <w:sz w:val="24"/>
          <w:szCs w:val="24"/>
        </w:rPr>
        <w:t>в 30-дневный срок со дня поступления заявления заинтересованного лица.</w:t>
      </w:r>
    </w:p>
    <w:p w:rsidR="00AA2ECD" w:rsidRPr="00AA2ECD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>Колерный паспорт определяет колеры декоративной отделки (поля стены</w:t>
      </w:r>
      <w:r>
        <w:rPr>
          <w:rFonts w:ascii="Arial" w:hAnsi="Arial" w:cs="Arial"/>
          <w:sz w:val="24"/>
          <w:szCs w:val="24"/>
        </w:rPr>
        <w:t xml:space="preserve"> </w:t>
      </w:r>
      <w:r w:rsidRPr="00AA2ECD">
        <w:rPr>
          <w:rFonts w:ascii="Arial" w:hAnsi="Arial" w:cs="Arial"/>
          <w:sz w:val="24"/>
          <w:szCs w:val="24"/>
        </w:rPr>
        <w:t>архитектурных деталей, цоколя), дверных и оконных заполнений, металлического декора,</w:t>
      </w:r>
      <w:r>
        <w:rPr>
          <w:rFonts w:ascii="Arial" w:hAnsi="Arial" w:cs="Arial"/>
          <w:sz w:val="24"/>
          <w:szCs w:val="24"/>
        </w:rPr>
        <w:t xml:space="preserve"> </w:t>
      </w:r>
      <w:r w:rsidRPr="00AA2ECD">
        <w:rPr>
          <w:rFonts w:ascii="Arial" w:hAnsi="Arial" w:cs="Arial"/>
          <w:sz w:val="24"/>
          <w:szCs w:val="24"/>
        </w:rPr>
        <w:t>решеток, крыш.</w:t>
      </w:r>
    </w:p>
    <w:p w:rsidR="002430A1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 xml:space="preserve">Колерный паспорт действителен в течение 3 лет со дня его </w:t>
      </w:r>
      <w:r w:rsidR="004B6FD0">
        <w:rPr>
          <w:rFonts w:ascii="Arial" w:hAnsi="Arial" w:cs="Arial"/>
          <w:sz w:val="24"/>
          <w:szCs w:val="24"/>
        </w:rPr>
        <w:t>согласования</w:t>
      </w:r>
      <w:r w:rsidRPr="00AA2ECD">
        <w:rPr>
          <w:rFonts w:ascii="Arial" w:hAnsi="Arial" w:cs="Arial"/>
          <w:sz w:val="24"/>
          <w:szCs w:val="24"/>
        </w:rPr>
        <w:t>.</w:t>
      </w:r>
    </w:p>
    <w:p w:rsidR="002430A1" w:rsidRPr="00A441C8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441C8">
        <w:rPr>
          <w:rFonts w:ascii="Arial" w:hAnsi="Arial" w:cs="Arial"/>
          <w:sz w:val="24"/>
          <w:szCs w:val="24"/>
        </w:rPr>
        <w:t xml:space="preserve">3.3. </w:t>
      </w:r>
      <w:r w:rsidR="00AA2ECD" w:rsidRPr="00A441C8">
        <w:rPr>
          <w:rFonts w:ascii="Arial" w:hAnsi="Arial" w:cs="Arial"/>
          <w:sz w:val="24"/>
          <w:szCs w:val="24"/>
        </w:rPr>
        <w:t>Фасады зданий, строений, сооружений не должны иметь загрязнений, повреждений, в том числе разрушения отделочного слоя, и инженерных элементов, изменения цветового тона.</w:t>
      </w:r>
      <w:r w:rsidR="002C55CF" w:rsidRPr="00A441C8">
        <w:rPr>
          <w:rFonts w:ascii="Arial" w:hAnsi="Arial" w:cs="Arial"/>
          <w:sz w:val="24"/>
          <w:szCs w:val="24"/>
        </w:rPr>
        <w:t xml:space="preserve"> </w:t>
      </w:r>
    </w:p>
    <w:p w:rsidR="00AA2ECD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AA2ECD" w:rsidRPr="002430A1">
        <w:rPr>
          <w:rFonts w:ascii="Arial" w:hAnsi="Arial" w:cs="Arial"/>
          <w:sz w:val="24"/>
          <w:szCs w:val="24"/>
        </w:rPr>
        <w:t>Ремонт фасадов зданий, строений, сооружений осуществляется с соблюдением следующих требований:</w:t>
      </w:r>
    </w:p>
    <w:p w:rsidR="00AA2ECD" w:rsidRPr="00AA2ECD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обеспечение сохранности зеленых насаждений;</w:t>
      </w:r>
    </w:p>
    <w:p w:rsidR="00AA2ECD" w:rsidRPr="00AA2ECD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наличие ограждений;</w:t>
      </w:r>
    </w:p>
    <w:p w:rsidR="00AA2ECD" w:rsidRPr="00AA2ECD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ECD" w:rsidRPr="00AA2ECD">
        <w:rPr>
          <w:rFonts w:ascii="Arial" w:hAnsi="Arial" w:cs="Arial"/>
          <w:sz w:val="24"/>
          <w:szCs w:val="24"/>
        </w:rPr>
        <w:t>защита щитами и пленками неподлежащих окраске поверхностей и (или) частей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 xml:space="preserve">зданий, строений и сооружений: поверхностей, облицованных керамической плиткой, мемориальных досок, а также </w:t>
      </w:r>
      <w:proofErr w:type="spellStart"/>
      <w:r w:rsidR="00AA2ECD" w:rsidRPr="00AA2ECD">
        <w:rPr>
          <w:rFonts w:ascii="Arial" w:hAnsi="Arial" w:cs="Arial"/>
          <w:sz w:val="24"/>
          <w:szCs w:val="24"/>
        </w:rPr>
        <w:t>отмостки</w:t>
      </w:r>
      <w:proofErr w:type="spellEnd"/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вокруг зданий, строений и сооружений.</w:t>
      </w:r>
    </w:p>
    <w:p w:rsidR="002430A1" w:rsidRDefault="00AA2EC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A2ECD">
        <w:rPr>
          <w:rFonts w:ascii="Arial" w:hAnsi="Arial" w:cs="Arial"/>
          <w:sz w:val="24"/>
          <w:szCs w:val="24"/>
        </w:rPr>
        <w:t>Частичная окраска фасадов возможна при условии полного соответствия цвета</w:t>
      </w:r>
      <w:r>
        <w:rPr>
          <w:rFonts w:ascii="Arial" w:hAnsi="Arial" w:cs="Arial"/>
          <w:sz w:val="24"/>
          <w:szCs w:val="24"/>
        </w:rPr>
        <w:t xml:space="preserve"> </w:t>
      </w:r>
      <w:r w:rsidRPr="00AA2ECD">
        <w:rPr>
          <w:rFonts w:ascii="Arial" w:hAnsi="Arial" w:cs="Arial"/>
          <w:sz w:val="24"/>
          <w:szCs w:val="24"/>
        </w:rPr>
        <w:t>колерному паспорту.</w:t>
      </w:r>
    </w:p>
    <w:p w:rsidR="00AA2ECD" w:rsidRPr="00AA2ECD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AA2ECD" w:rsidRPr="00AA2ECD">
        <w:rPr>
          <w:rFonts w:ascii="Arial" w:hAnsi="Arial" w:cs="Arial"/>
          <w:sz w:val="24"/>
          <w:szCs w:val="24"/>
        </w:rPr>
        <w:t>При окраске фасадов запрещается:</w:t>
      </w:r>
    </w:p>
    <w:p w:rsidR="00AA2ECD" w:rsidRPr="00AA2ECD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A2ECD" w:rsidRPr="00AA2ECD">
        <w:rPr>
          <w:rFonts w:ascii="Arial" w:hAnsi="Arial" w:cs="Arial"/>
          <w:sz w:val="24"/>
          <w:szCs w:val="24"/>
        </w:rPr>
        <w:t>окраска фасадов до восстановления разрушенных или поврежденных архитектурных</w:t>
      </w:r>
      <w:r w:rsidR="00AA2ECD">
        <w:rPr>
          <w:rFonts w:ascii="Arial" w:hAnsi="Arial" w:cs="Arial"/>
          <w:sz w:val="24"/>
          <w:szCs w:val="24"/>
        </w:rPr>
        <w:t xml:space="preserve"> </w:t>
      </w:r>
      <w:r w:rsidR="00AA2ECD" w:rsidRPr="00AA2ECD">
        <w:rPr>
          <w:rFonts w:ascii="Arial" w:hAnsi="Arial" w:cs="Arial"/>
          <w:sz w:val="24"/>
          <w:szCs w:val="24"/>
        </w:rPr>
        <w:t>деталей;</w:t>
      </w:r>
    </w:p>
    <w:p w:rsidR="006B386F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45B69" w:rsidRPr="00045B69">
        <w:rPr>
          <w:rFonts w:ascii="Arial" w:hAnsi="Arial" w:cs="Arial"/>
          <w:sz w:val="24"/>
          <w:szCs w:val="24"/>
        </w:rPr>
        <w:t>окраска откосов и наличников в</w:t>
      </w:r>
      <w:r w:rsidR="006B386F">
        <w:rPr>
          <w:rFonts w:ascii="Arial" w:hAnsi="Arial" w:cs="Arial"/>
          <w:sz w:val="24"/>
          <w:szCs w:val="24"/>
        </w:rPr>
        <w:t xml:space="preserve"> цвет, диссонирующий с цветовым </w:t>
      </w:r>
      <w:r w:rsidR="00045B69" w:rsidRPr="00045B69">
        <w:rPr>
          <w:rFonts w:ascii="Arial" w:hAnsi="Arial" w:cs="Arial"/>
          <w:sz w:val="24"/>
          <w:szCs w:val="24"/>
        </w:rPr>
        <w:t>решением фасада;</w:t>
      </w:r>
      <w:r w:rsidR="00045B69">
        <w:rPr>
          <w:rFonts w:ascii="Arial" w:hAnsi="Arial" w:cs="Arial"/>
          <w:sz w:val="24"/>
          <w:szCs w:val="24"/>
        </w:rPr>
        <w:t xml:space="preserve"> </w:t>
      </w:r>
    </w:p>
    <w:p w:rsidR="006B386F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45B69" w:rsidRPr="00045B69">
        <w:rPr>
          <w:rFonts w:ascii="Arial" w:hAnsi="Arial" w:cs="Arial"/>
          <w:sz w:val="24"/>
          <w:szCs w:val="24"/>
        </w:rPr>
        <w:t>окраска поверхностей, облицованных камнем;</w:t>
      </w:r>
      <w:r w:rsidR="00045B69">
        <w:rPr>
          <w:rFonts w:ascii="Arial" w:hAnsi="Arial" w:cs="Arial"/>
          <w:sz w:val="24"/>
          <w:szCs w:val="24"/>
        </w:rPr>
        <w:t xml:space="preserve"> 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45B69" w:rsidRPr="00045B69">
        <w:rPr>
          <w:rFonts w:ascii="Arial" w:hAnsi="Arial" w:cs="Arial"/>
          <w:sz w:val="24"/>
          <w:szCs w:val="24"/>
        </w:rPr>
        <w:t>облицовка поверхностей откосов керамической плиткой;</w:t>
      </w:r>
    </w:p>
    <w:p w:rsidR="002430A1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45B69" w:rsidRPr="00045B69">
        <w:rPr>
          <w:rFonts w:ascii="Arial" w:hAnsi="Arial" w:cs="Arial"/>
          <w:sz w:val="24"/>
          <w:szCs w:val="24"/>
        </w:rPr>
        <w:t>повреждение поверхностей и отделки откосов, элементов архитектурного оформления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проема (наличников, профилей, элементов декора).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045B69" w:rsidRPr="00045B69">
        <w:rPr>
          <w:rFonts w:ascii="Arial" w:hAnsi="Arial" w:cs="Arial"/>
          <w:sz w:val="24"/>
          <w:szCs w:val="24"/>
        </w:rPr>
        <w:t xml:space="preserve">Поврежденные в процессе работ элементы фасадов, гидроизоляции, </w:t>
      </w:r>
      <w:proofErr w:type="spellStart"/>
      <w:r w:rsidR="00045B69" w:rsidRPr="00045B69">
        <w:rPr>
          <w:rFonts w:ascii="Arial" w:hAnsi="Arial" w:cs="Arial"/>
          <w:sz w:val="24"/>
          <w:szCs w:val="24"/>
        </w:rPr>
        <w:t>отмостки</w:t>
      </w:r>
      <w:proofErr w:type="spellEnd"/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подлежат восстановлению.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045B69" w:rsidRPr="00045B69">
        <w:rPr>
          <w:rFonts w:ascii="Arial" w:hAnsi="Arial" w:cs="Arial"/>
          <w:sz w:val="24"/>
          <w:szCs w:val="24"/>
        </w:rPr>
        <w:t>При замене, ремонте, эксплуатации элементов устройства и оборудования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балконов и лоджий не допускается изменение их характеристик, установленных проектной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документацией на строительство (реконструкцию) объектов капитального строительства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(при ее наличии).</w:t>
      </w:r>
    </w:p>
    <w:p w:rsidR="00045B69" w:rsidRPr="00AD23C3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D23C3">
        <w:rPr>
          <w:rFonts w:ascii="Arial" w:hAnsi="Arial" w:cs="Arial"/>
          <w:sz w:val="24"/>
          <w:szCs w:val="24"/>
        </w:rPr>
        <w:t xml:space="preserve">3.8. </w:t>
      </w:r>
      <w:r w:rsidR="00045B69" w:rsidRPr="00AD23C3">
        <w:rPr>
          <w:rFonts w:ascii="Arial" w:hAnsi="Arial" w:cs="Arial"/>
          <w:sz w:val="24"/>
          <w:szCs w:val="24"/>
        </w:rPr>
        <w:t xml:space="preserve">Входные группы зданий жилого и общественного назначения оснащаются осветительным оборудованием, навесом (козырьком), элементами сопряжения поверхностей (ступенями), </w:t>
      </w:r>
      <w:r w:rsidR="002C55CF" w:rsidRPr="00AD23C3">
        <w:rPr>
          <w:rFonts w:ascii="Arial" w:hAnsi="Arial" w:cs="Arial"/>
          <w:sz w:val="24"/>
          <w:szCs w:val="24"/>
        </w:rPr>
        <w:t xml:space="preserve"> </w:t>
      </w:r>
      <w:r w:rsidR="00045B69" w:rsidRPr="00AD23C3">
        <w:rPr>
          <w:rFonts w:ascii="Arial" w:hAnsi="Arial" w:cs="Arial"/>
          <w:sz w:val="24"/>
          <w:szCs w:val="24"/>
        </w:rPr>
        <w:t>устройствами и приспособлениями для перемещения маломобильных групп населения (пандусами, перилами)</w:t>
      </w:r>
      <w:r w:rsidR="00151D96">
        <w:rPr>
          <w:rFonts w:ascii="Arial" w:hAnsi="Arial" w:cs="Arial"/>
          <w:sz w:val="24"/>
          <w:szCs w:val="24"/>
        </w:rPr>
        <w:t xml:space="preserve"> в </w:t>
      </w:r>
      <w:r w:rsidR="00151D96">
        <w:rPr>
          <w:rFonts w:ascii="Arial" w:hAnsi="Arial" w:cs="Arial"/>
          <w:sz w:val="24"/>
          <w:szCs w:val="24"/>
        </w:rPr>
        <w:lastRenderedPageBreak/>
        <w:t>соответствии с действующим законодательством</w:t>
      </w:r>
      <w:r w:rsidR="00045B69" w:rsidRPr="00AD23C3">
        <w:rPr>
          <w:rFonts w:ascii="Arial" w:hAnsi="Arial" w:cs="Arial"/>
          <w:sz w:val="24"/>
          <w:szCs w:val="24"/>
        </w:rPr>
        <w:t>.</w:t>
      </w:r>
    </w:p>
    <w:p w:rsidR="00045B69" w:rsidRDefault="00045B69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Основными элементами входных групп являются: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архитектурный проем;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архитектурное оформление проема (откосы, наличники, детали, элементы декора);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дверные заполнения;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козырьки, навесы;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ступени, лестницы, крыльца;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приямки (для входов в подвальные помещения);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освещение.</w:t>
      </w:r>
    </w:p>
    <w:p w:rsidR="002430A1" w:rsidRDefault="00045B69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Входы имеют единый характер, соответствующие архитектурному решению фасада.</w:t>
      </w:r>
    </w:p>
    <w:p w:rsidR="00045B69" w:rsidRDefault="00045B69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Общими требованиями к устройству и оборудованию входов являются:</w:t>
      </w:r>
    </w:p>
    <w:p w:rsidR="004B6FD0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комплексный характер в соответствии с архитектурным и цветовым решением фасада;</w:t>
      </w:r>
      <w:r w:rsidR="00045B69">
        <w:rPr>
          <w:rFonts w:ascii="Arial" w:hAnsi="Arial" w:cs="Arial"/>
          <w:sz w:val="24"/>
          <w:szCs w:val="24"/>
        </w:rPr>
        <w:t xml:space="preserve"> </w:t>
      </w:r>
    </w:p>
    <w:p w:rsid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безопасность элементов и конструкций для жизни и здоровья граждан;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устройство и эксплуатация без ущерба для технического состояния и внешнего вида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фасада, удобства и безопасности пешеходного и транспортного движения.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Вновь организуемые входы в помещения подвального этажа образуют единое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решение в пределах всего фасада, должны располагаться согласованно с входами первого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этажа, не нарушать архитектурное решение фасада, не препятствовать движению пешеходов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и транспорта.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Устройство входов, расположенных выше первого этажа, осуществляется только на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дворовых фасадах, если это не нарушает архитектурное решение фасада, не ухудшает его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техническое состояние и внешний вид, а также условия проживания граждан и эксплуатации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здания, строения, сооружения.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Устройство входов с приямками в помещения подвального этажа осуществляется за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пределами зоны подземных инженерных сетей с учетом ширины тротуара и проезда,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установленных нормативами градостроительного проектирования.</w:t>
      </w:r>
    </w:p>
    <w:p w:rsidR="002430A1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Организация входов в объекты торговли и обслуживания осуществляется в едином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комплексе с устройством и оформлением витрин, рекламным оформлением части фасада,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относящейся к объекту.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045B69" w:rsidRPr="00045B69">
        <w:rPr>
          <w:rFonts w:ascii="Arial" w:hAnsi="Arial" w:cs="Arial"/>
          <w:sz w:val="24"/>
          <w:szCs w:val="24"/>
        </w:rPr>
        <w:t>Поверхность ступеней должна быть шероховатой и не допускать скольжения в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любое время года. Использование материалов и конструкций, представляющих опасность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для людей, включая облицовку глазурованной плиткой, полированным камнем, запрещается.</w:t>
      </w:r>
    </w:p>
    <w:p w:rsidR="00045B69" w:rsidRPr="00045B69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="00045B69" w:rsidRPr="00045B69">
        <w:rPr>
          <w:rFonts w:ascii="Arial" w:hAnsi="Arial" w:cs="Arial"/>
          <w:sz w:val="24"/>
          <w:szCs w:val="24"/>
        </w:rPr>
        <w:t>Цветовое решение дверных заполнений должно соответствовать колерному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паспорту.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При ремонте и замене дверных заполнений запрещается: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45B69" w:rsidRPr="00045B69">
        <w:rPr>
          <w:rFonts w:ascii="Arial" w:hAnsi="Arial" w:cs="Arial"/>
          <w:sz w:val="24"/>
          <w:szCs w:val="24"/>
        </w:rPr>
        <w:t>установка дверных заполнений, не соответствующих архитектурному решению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фасада, характеру и цветовому решению других входов на фасаде;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45B69" w:rsidRPr="00045B69">
        <w:rPr>
          <w:rFonts w:ascii="Arial" w:hAnsi="Arial" w:cs="Arial"/>
          <w:sz w:val="24"/>
          <w:szCs w:val="24"/>
        </w:rPr>
        <w:t>различная окраска дверных заполнений, оконных и витринных конструкций в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пределах фасада;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45B69" w:rsidRPr="00045B69">
        <w:rPr>
          <w:rFonts w:ascii="Arial" w:hAnsi="Arial" w:cs="Arial"/>
          <w:sz w:val="24"/>
          <w:szCs w:val="24"/>
        </w:rPr>
        <w:t>установка глухих дверных полотен на входах, совмещенных с витринами;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45B69" w:rsidRPr="00045B69">
        <w:rPr>
          <w:rFonts w:ascii="Arial" w:hAnsi="Arial" w:cs="Arial"/>
          <w:sz w:val="24"/>
          <w:szCs w:val="24"/>
        </w:rPr>
        <w:t>изменение расположения дверного блока в проеме по отношению к плоскости фасада.</w:t>
      </w:r>
    </w:p>
    <w:p w:rsidR="002430A1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Замена дверных заполнений новыми дверными конструкциями осуществляется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соответствии с архитектурным решением фасада.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="00045B69" w:rsidRPr="00045B69">
        <w:rPr>
          <w:rFonts w:ascii="Arial" w:hAnsi="Arial" w:cs="Arial"/>
          <w:sz w:val="24"/>
          <w:szCs w:val="24"/>
        </w:rPr>
        <w:t xml:space="preserve">В темное время суток вход в </w:t>
      </w:r>
      <w:r w:rsidR="008F2850">
        <w:rPr>
          <w:rFonts w:ascii="Arial" w:hAnsi="Arial" w:cs="Arial"/>
          <w:sz w:val="24"/>
          <w:szCs w:val="24"/>
        </w:rPr>
        <w:t xml:space="preserve">многоквартирный </w:t>
      </w:r>
      <w:r w:rsidR="00045B69" w:rsidRPr="00045B69">
        <w:rPr>
          <w:rFonts w:ascii="Arial" w:hAnsi="Arial" w:cs="Arial"/>
          <w:sz w:val="24"/>
          <w:szCs w:val="24"/>
        </w:rPr>
        <w:t>дом (подъезд</w:t>
      </w:r>
      <w:r w:rsidR="008F2850">
        <w:rPr>
          <w:rFonts w:ascii="Arial" w:hAnsi="Arial" w:cs="Arial"/>
          <w:sz w:val="24"/>
          <w:szCs w:val="24"/>
        </w:rPr>
        <w:t>ы</w:t>
      </w:r>
      <w:r w:rsidR="00045B69" w:rsidRPr="00045B69">
        <w:rPr>
          <w:rFonts w:ascii="Arial" w:hAnsi="Arial" w:cs="Arial"/>
          <w:sz w:val="24"/>
          <w:szCs w:val="24"/>
        </w:rPr>
        <w:t>) должны освещаться.</w:t>
      </w:r>
    </w:p>
    <w:p w:rsidR="00045B69" w:rsidRPr="00045B69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3.12. </w:t>
      </w:r>
      <w:r w:rsidR="00045B69" w:rsidRPr="00045B69">
        <w:rPr>
          <w:rFonts w:ascii="Arial" w:hAnsi="Arial" w:cs="Arial"/>
          <w:sz w:val="24"/>
          <w:szCs w:val="24"/>
        </w:rPr>
        <w:t>Конструкции крепления дополнительного оборудования должны иметь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наименьшее число точек сопряжения с архитектурными поверхностями, обеспечивать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безопасность эксплуатации для жизни и здоровья граждан.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Конструкции крепления демонтированного дополнительного оборудования</w:t>
      </w:r>
      <w:r w:rsidR="008F2850"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демонтируются, а нарушенная целостность поверхности фасада подлежит восстановлению.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Наружные блоки систем кондиционирования и вентиляции, антенны размещаются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упорядоченно, с привязкой к архитектурному решению фасада и единой системе осей, с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использованием стандартных конструкций крепления и ограждения, при размещении ряда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элементов - на общей несущей основе. Запрещается размещение на архитектурных деталях,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элементах декора, а также крепление, ведущее к повреждению архитектурных поверхностей.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Видеокамеры наружного наблюдения размещаются под навесами, козырьками,</w:t>
      </w:r>
      <w:r>
        <w:rPr>
          <w:rFonts w:ascii="Arial" w:hAnsi="Arial" w:cs="Arial"/>
          <w:sz w:val="24"/>
          <w:szCs w:val="24"/>
        </w:rPr>
        <w:t xml:space="preserve"> </w:t>
      </w:r>
      <w:r w:rsidRPr="00045B69">
        <w:rPr>
          <w:rFonts w:ascii="Arial" w:hAnsi="Arial" w:cs="Arial"/>
          <w:sz w:val="24"/>
          <w:szCs w:val="24"/>
        </w:rPr>
        <w:t>балконами, эркерами на участках фасада, свободных от архитектурных деталей, декора.</w:t>
      </w:r>
    </w:p>
    <w:p w:rsidR="00045B69" w:rsidRPr="00045B69" w:rsidRDefault="00045B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45B69">
        <w:rPr>
          <w:rFonts w:ascii="Arial" w:hAnsi="Arial" w:cs="Arial"/>
          <w:sz w:val="24"/>
          <w:szCs w:val="24"/>
        </w:rPr>
        <w:t>Размещение банкоматов на фасадах допускается:</w:t>
      </w:r>
    </w:p>
    <w:p w:rsidR="00045B69" w:rsidRPr="00045B69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встроенный в объеме витрины при условии сохранения единой плоскости;</w:t>
      </w:r>
    </w:p>
    <w:p w:rsidR="002430A1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5B69" w:rsidRPr="00045B69">
        <w:rPr>
          <w:rFonts w:ascii="Arial" w:hAnsi="Arial" w:cs="Arial"/>
          <w:sz w:val="24"/>
          <w:szCs w:val="24"/>
        </w:rPr>
        <w:t>встроенный в нише или дверном проеме при условии, что он не используется в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качестве входа, с сохранением архитектурного решения фасада, габаритов проема.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3.13. </w:t>
      </w:r>
      <w:r w:rsidR="00045B69" w:rsidRPr="00045B69">
        <w:rPr>
          <w:rFonts w:ascii="Arial" w:hAnsi="Arial" w:cs="Arial"/>
          <w:sz w:val="24"/>
          <w:szCs w:val="24"/>
        </w:rPr>
        <w:t>Элементы дополнительного оборудования должны поддерживаться в чистом и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исправном состоянии с сохранением их архитектурно-художественного облика.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3.14. </w:t>
      </w:r>
      <w:r w:rsidR="00045B69" w:rsidRPr="00045B69">
        <w:rPr>
          <w:rFonts w:ascii="Arial" w:hAnsi="Arial" w:cs="Arial"/>
          <w:sz w:val="24"/>
          <w:szCs w:val="24"/>
        </w:rPr>
        <w:t>Крепление архитектурных деталей и облицовки, парапетных и балконных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ограждений должно обеспечивать их прочность и устойчивость.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3.15. </w:t>
      </w:r>
      <w:r w:rsidR="00045B69" w:rsidRPr="00045B69">
        <w:rPr>
          <w:rFonts w:ascii="Arial" w:hAnsi="Arial" w:cs="Arial"/>
          <w:sz w:val="24"/>
          <w:szCs w:val="24"/>
        </w:rPr>
        <w:t>Внутренние и наружные поверхности остекления окон, дверей балконов и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лоджий, входные двери в подъездах не должны иметь загрязнений.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3.16. </w:t>
      </w:r>
      <w:r w:rsidR="00045B69" w:rsidRPr="00045B69">
        <w:rPr>
          <w:rFonts w:ascii="Arial" w:hAnsi="Arial" w:cs="Arial"/>
          <w:sz w:val="24"/>
          <w:szCs w:val="24"/>
        </w:rPr>
        <w:t>Повреждения конструктивных элементов зданий, строений, сооружений, не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влияющие на их прочностные характеристики, должны устраняться в течение 6 месяцев с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 xml:space="preserve">момента </w:t>
      </w:r>
      <w:r w:rsidR="00B259FA">
        <w:rPr>
          <w:rFonts w:ascii="Arial" w:hAnsi="Arial" w:cs="Arial"/>
          <w:sz w:val="24"/>
          <w:szCs w:val="24"/>
        </w:rPr>
        <w:t xml:space="preserve">выявления </w:t>
      </w:r>
      <w:r w:rsidR="00045B69" w:rsidRPr="00045B69">
        <w:rPr>
          <w:rFonts w:ascii="Arial" w:hAnsi="Arial" w:cs="Arial"/>
          <w:sz w:val="24"/>
          <w:szCs w:val="24"/>
        </w:rPr>
        <w:t>повреждения.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3.17. </w:t>
      </w:r>
      <w:r w:rsidR="00045B69" w:rsidRPr="00045B69">
        <w:rPr>
          <w:rFonts w:ascii="Arial" w:hAnsi="Arial" w:cs="Arial"/>
          <w:sz w:val="24"/>
          <w:szCs w:val="24"/>
        </w:rPr>
        <w:t>Повреждения водоотводящей системы, системы внешнего освещения, иных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045B69" w:rsidRPr="00045B69">
        <w:rPr>
          <w:rFonts w:ascii="Arial" w:hAnsi="Arial" w:cs="Arial"/>
          <w:sz w:val="24"/>
          <w:szCs w:val="24"/>
        </w:rPr>
        <w:t>элементов дополнительного оборудования должны устраняться в течение 5 дней с момента</w:t>
      </w:r>
      <w:r w:rsidR="00045B69">
        <w:rPr>
          <w:rFonts w:ascii="Arial" w:hAnsi="Arial" w:cs="Arial"/>
          <w:sz w:val="24"/>
          <w:szCs w:val="24"/>
        </w:rPr>
        <w:t xml:space="preserve"> </w:t>
      </w:r>
      <w:r w:rsidR="00B259FA">
        <w:rPr>
          <w:rFonts w:ascii="Arial" w:hAnsi="Arial" w:cs="Arial"/>
          <w:sz w:val="24"/>
          <w:szCs w:val="24"/>
        </w:rPr>
        <w:t xml:space="preserve">выявления </w:t>
      </w:r>
      <w:r w:rsidR="00045B69" w:rsidRPr="00045B69">
        <w:rPr>
          <w:rFonts w:ascii="Arial" w:hAnsi="Arial" w:cs="Arial"/>
          <w:sz w:val="24"/>
          <w:szCs w:val="24"/>
        </w:rPr>
        <w:t>повреждений.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3.18. </w:t>
      </w:r>
      <w:r w:rsidRPr="002430A1">
        <w:rPr>
          <w:rFonts w:ascii="Arial" w:hAnsi="Arial" w:cs="Arial"/>
          <w:sz w:val="24"/>
          <w:szCs w:val="24"/>
        </w:rPr>
        <w:t>На фасадах зданий, строений и сооружений не допускается наличие надписей и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рисунков (за исключением нанесенных с использованием техники граффити</w:t>
      </w:r>
      <w:r w:rsidR="008F2850">
        <w:rPr>
          <w:rFonts w:ascii="Arial" w:hAnsi="Arial" w:cs="Arial"/>
          <w:sz w:val="24"/>
          <w:szCs w:val="24"/>
        </w:rPr>
        <w:t>, согласованной с администрацией Вихоревского городского поселения</w:t>
      </w:r>
      <w:r w:rsidRPr="002430A1">
        <w:rPr>
          <w:rFonts w:ascii="Arial" w:hAnsi="Arial" w:cs="Arial"/>
          <w:sz w:val="24"/>
          <w:szCs w:val="24"/>
        </w:rPr>
        <w:t>).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F285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 </w:t>
      </w:r>
      <w:r w:rsidRPr="002430A1">
        <w:rPr>
          <w:rFonts w:ascii="Arial" w:hAnsi="Arial" w:cs="Arial"/>
          <w:sz w:val="24"/>
          <w:szCs w:val="24"/>
        </w:rPr>
        <w:t xml:space="preserve">После пожара </w:t>
      </w:r>
      <w:r w:rsidR="00B259FA">
        <w:rPr>
          <w:rFonts w:ascii="Arial" w:hAnsi="Arial" w:cs="Arial"/>
          <w:sz w:val="24"/>
          <w:szCs w:val="24"/>
        </w:rPr>
        <w:t xml:space="preserve">(не позднее 30 дней) </w:t>
      </w:r>
      <w:r w:rsidRPr="002430A1">
        <w:rPr>
          <w:rFonts w:ascii="Arial" w:hAnsi="Arial" w:cs="Arial"/>
          <w:sz w:val="24"/>
          <w:szCs w:val="24"/>
        </w:rPr>
        <w:t>зданий, строений и сооружений фасады зданий, строений и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сооружений закрываются ограждением.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F285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Pr="002430A1">
        <w:rPr>
          <w:rFonts w:ascii="Arial" w:hAnsi="Arial" w:cs="Arial"/>
          <w:sz w:val="24"/>
          <w:szCs w:val="24"/>
        </w:rPr>
        <w:t>Запрещается складирование на кровле зданий, строений и сооружений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предметов, предназначенных для эксплуатации кровли (лопат, скребков, ломов),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строительных материалов, отходов ремонта, неиспользуемых механизмов и прочих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предметов.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F28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B259FA">
        <w:rPr>
          <w:rFonts w:ascii="Arial" w:hAnsi="Arial" w:cs="Arial"/>
          <w:sz w:val="24"/>
          <w:szCs w:val="24"/>
        </w:rPr>
        <w:t>В зимний период</w:t>
      </w:r>
      <w:r w:rsidRPr="002430A1">
        <w:rPr>
          <w:rFonts w:ascii="Arial" w:hAnsi="Arial" w:cs="Arial"/>
          <w:sz w:val="24"/>
          <w:szCs w:val="24"/>
        </w:rPr>
        <w:t xml:space="preserve"> производится очистка кровель от снега, наледи и сосулек.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Очистка кровель от снега на сторонах, выходящих на пешеходные зоны, производится</w:t>
      </w:r>
      <w:r w:rsidR="008F2850">
        <w:rPr>
          <w:rFonts w:ascii="Arial" w:hAnsi="Arial" w:cs="Arial"/>
          <w:sz w:val="24"/>
          <w:szCs w:val="24"/>
        </w:rPr>
        <w:t>: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с ограждением опасных участков и принятием мер предосторожности, обеспечивающих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безопасность пешеходов.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Для защиты пешеходов и выступающих стеклянных витрин от падения снежного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наста и сосулек с края крыши применяются средства защиты от падения снежного наста и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сосулек.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 xml:space="preserve">Сброшенные с кровли крыш на пешеходные дорожки снег и наледь </w:t>
      </w:r>
      <w:r w:rsidRPr="002430A1">
        <w:rPr>
          <w:rFonts w:ascii="Arial" w:hAnsi="Arial" w:cs="Arial"/>
          <w:sz w:val="24"/>
          <w:szCs w:val="24"/>
        </w:rPr>
        <w:lastRenderedPageBreak/>
        <w:t>подлежат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немедленной уборке.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При сбрасывании снега и наледи, скалывании сосулек, производстве ремонтных и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иных работ на кровле обеспечивается сохранность деревьев и кустарников, воздушных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линий электроснабжения, освещения и связи, светофорных объектов, дорожных знаков,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декоративной отделки и инженерных элементов зданий.</w:t>
      </w:r>
    </w:p>
    <w:p w:rsid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В случае повреждения указанных элементов они подлежат восстановлению за счет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лица, осуществлявшего очистку кровли и допустившего повреждения.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8F28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2430A1">
        <w:rPr>
          <w:rFonts w:ascii="Arial" w:hAnsi="Arial" w:cs="Arial"/>
          <w:sz w:val="24"/>
          <w:szCs w:val="24"/>
        </w:rPr>
        <w:t>Желоба, воронки, водостоки должны быть неразрывны и рассчитаны на пропуск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собирающихся объемов воды.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Водосточные трубы прокладываются вертикально.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Водостоки, выходящие на стороны зданий, строений и сооружений с пешеходными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>зонами, отводятся за пределы пешеходных дорожек.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Не допускается стекание воды на пешеходов, тротуары и пешеходные зоны.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Для обеспечения поверхностного водоотвода от зданий, строений и сооружений по их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 xml:space="preserve">периметру предусматривается устройство </w:t>
      </w:r>
      <w:proofErr w:type="spellStart"/>
      <w:r w:rsidRPr="002430A1">
        <w:rPr>
          <w:rFonts w:ascii="Arial" w:hAnsi="Arial" w:cs="Arial"/>
          <w:sz w:val="24"/>
          <w:szCs w:val="24"/>
        </w:rPr>
        <w:t>отмостки</w:t>
      </w:r>
      <w:proofErr w:type="spellEnd"/>
      <w:r w:rsidRPr="002430A1">
        <w:rPr>
          <w:rFonts w:ascii="Arial" w:hAnsi="Arial" w:cs="Arial"/>
          <w:sz w:val="24"/>
          <w:szCs w:val="24"/>
        </w:rPr>
        <w:t xml:space="preserve"> с гидроизоляцией.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В случае примыкания здания, строения и сооружения к пешеходным коммуникациям</w:t>
      </w:r>
      <w:r>
        <w:rPr>
          <w:rFonts w:ascii="Arial" w:hAnsi="Arial" w:cs="Arial"/>
          <w:sz w:val="24"/>
          <w:szCs w:val="24"/>
        </w:rPr>
        <w:t xml:space="preserve"> </w:t>
      </w:r>
      <w:r w:rsidRPr="002430A1">
        <w:rPr>
          <w:rFonts w:ascii="Arial" w:hAnsi="Arial" w:cs="Arial"/>
          <w:sz w:val="24"/>
          <w:szCs w:val="24"/>
        </w:rPr>
        <w:t xml:space="preserve">роль </w:t>
      </w:r>
      <w:proofErr w:type="spellStart"/>
      <w:r w:rsidRPr="002430A1">
        <w:rPr>
          <w:rFonts w:ascii="Arial" w:hAnsi="Arial" w:cs="Arial"/>
          <w:sz w:val="24"/>
          <w:szCs w:val="24"/>
        </w:rPr>
        <w:t>отмостки</w:t>
      </w:r>
      <w:proofErr w:type="spellEnd"/>
      <w:r w:rsidRPr="002430A1">
        <w:rPr>
          <w:rFonts w:ascii="Arial" w:hAnsi="Arial" w:cs="Arial"/>
          <w:sz w:val="24"/>
          <w:szCs w:val="24"/>
        </w:rPr>
        <w:t xml:space="preserve"> может выполнять тротуар с твердым видом покрытия.</w:t>
      </w:r>
    </w:p>
    <w:p w:rsidR="002430A1" w:rsidRPr="002430A1" w:rsidRDefault="002430A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430A1">
        <w:rPr>
          <w:rFonts w:ascii="Arial" w:hAnsi="Arial" w:cs="Arial"/>
          <w:sz w:val="24"/>
          <w:szCs w:val="24"/>
        </w:rPr>
        <w:t>При организации стока воды со скатных крыш через водосточные трубы необходимо:</w:t>
      </w:r>
    </w:p>
    <w:p w:rsidR="002430A1" w:rsidRPr="002430A1" w:rsidRDefault="004B6FD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30A1" w:rsidRPr="002430A1">
        <w:rPr>
          <w:rFonts w:ascii="Arial" w:hAnsi="Arial" w:cs="Arial"/>
          <w:sz w:val="24"/>
          <w:szCs w:val="24"/>
        </w:rPr>
        <w:t>не нарушать целостность фасадов при размещении труб на стенах здания, строения,</w:t>
      </w:r>
      <w:r w:rsidR="002430A1">
        <w:rPr>
          <w:rFonts w:ascii="Arial" w:hAnsi="Arial" w:cs="Arial"/>
          <w:sz w:val="24"/>
          <w:szCs w:val="24"/>
        </w:rPr>
        <w:t xml:space="preserve"> </w:t>
      </w:r>
      <w:r w:rsidR="002430A1" w:rsidRPr="002430A1">
        <w:rPr>
          <w:rFonts w:ascii="Arial" w:hAnsi="Arial" w:cs="Arial"/>
          <w:sz w:val="24"/>
          <w:szCs w:val="24"/>
        </w:rPr>
        <w:t>сооружения, обеспечивать герметичность стыковых соединений и требуемую пропускную</w:t>
      </w:r>
      <w:r w:rsidR="002430A1">
        <w:rPr>
          <w:rFonts w:ascii="Arial" w:hAnsi="Arial" w:cs="Arial"/>
          <w:sz w:val="24"/>
          <w:szCs w:val="24"/>
        </w:rPr>
        <w:t xml:space="preserve"> </w:t>
      </w:r>
      <w:r w:rsidR="002430A1" w:rsidRPr="002430A1">
        <w:rPr>
          <w:rFonts w:ascii="Arial" w:hAnsi="Arial" w:cs="Arial"/>
          <w:sz w:val="24"/>
          <w:szCs w:val="24"/>
        </w:rPr>
        <w:t>способность исходя из расчетных объемов стока воды;</w:t>
      </w:r>
    </w:p>
    <w:p w:rsidR="002430A1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30A1" w:rsidRPr="002430A1">
        <w:rPr>
          <w:rFonts w:ascii="Arial" w:hAnsi="Arial" w:cs="Arial"/>
          <w:sz w:val="24"/>
          <w:szCs w:val="24"/>
        </w:rPr>
        <w:t>не допускать высоты свободного падения воды из выходного отверстия трубы более</w:t>
      </w:r>
      <w:r w:rsidR="002430A1">
        <w:rPr>
          <w:rFonts w:ascii="Arial" w:hAnsi="Arial" w:cs="Arial"/>
          <w:sz w:val="24"/>
          <w:szCs w:val="24"/>
        </w:rPr>
        <w:t xml:space="preserve"> </w:t>
      </w:r>
      <w:r w:rsidR="002430A1" w:rsidRPr="002430A1">
        <w:rPr>
          <w:rFonts w:ascii="Arial" w:hAnsi="Arial" w:cs="Arial"/>
          <w:sz w:val="24"/>
          <w:szCs w:val="24"/>
        </w:rPr>
        <w:t>200 мм</w:t>
      </w:r>
      <w:r w:rsidR="009508DA">
        <w:rPr>
          <w:rFonts w:ascii="Arial" w:hAnsi="Arial" w:cs="Arial"/>
          <w:sz w:val="24"/>
          <w:szCs w:val="24"/>
        </w:rPr>
        <w:t>.</w:t>
      </w:r>
    </w:p>
    <w:p w:rsidR="007E7418" w:rsidRPr="007E7418" w:rsidRDefault="00A03B2E" w:rsidP="007E7418">
      <w:pPr>
        <w:pStyle w:val="80"/>
        <w:rPr>
          <w:rFonts w:ascii="Arial" w:hAnsi="Arial" w:cs="Arial"/>
          <w:sz w:val="24"/>
          <w:szCs w:val="24"/>
          <w:lang w:bidi="ru-RU"/>
        </w:rPr>
      </w:pPr>
      <w:r w:rsidRPr="007E7418">
        <w:rPr>
          <w:rFonts w:ascii="Arial" w:hAnsi="Arial" w:cs="Arial"/>
          <w:sz w:val="24"/>
          <w:szCs w:val="24"/>
          <w:lang w:bidi="ru-RU"/>
        </w:rPr>
        <w:t>Раздел 4. Порядок установки</w:t>
      </w:r>
      <w:r w:rsidR="0012441B" w:rsidRPr="007E7418">
        <w:rPr>
          <w:rFonts w:ascii="Arial" w:hAnsi="Arial" w:cs="Arial"/>
          <w:sz w:val="24"/>
          <w:szCs w:val="24"/>
          <w:lang w:bidi="ru-RU"/>
        </w:rPr>
        <w:t>, содержания, ремонта и реставрации</w:t>
      </w:r>
      <w:r w:rsidRPr="007E7418">
        <w:rPr>
          <w:rFonts w:ascii="Arial" w:hAnsi="Arial" w:cs="Arial"/>
          <w:sz w:val="24"/>
          <w:szCs w:val="24"/>
          <w:lang w:bidi="ru-RU"/>
        </w:rPr>
        <w:t xml:space="preserve"> мемориальных досок и других памятных знаков</w:t>
      </w:r>
    </w:p>
    <w:p w:rsidR="00974D33" w:rsidRDefault="00A03B2E" w:rsidP="00974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3B2E">
        <w:rPr>
          <w:rFonts w:ascii="Arial" w:eastAsia="Times New Roman" w:hAnsi="Arial" w:cs="Arial"/>
          <w:sz w:val="24"/>
          <w:szCs w:val="24"/>
          <w:lang w:bidi="ru-RU"/>
        </w:rPr>
        <w:t>4.1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. </w:t>
      </w:r>
      <w:r w:rsidR="00974D33">
        <w:rPr>
          <w:rFonts w:ascii="Arial" w:hAnsi="Arial" w:cs="Arial"/>
          <w:sz w:val="24"/>
          <w:szCs w:val="24"/>
        </w:rPr>
        <w:t>Мемориальные доски и другие памятные знаки должны выполняться из прочных долговечных материалов (мрамора, гранита, чугуна, бронзы, других видов камня и металла или их сочетаний).</w:t>
      </w:r>
    </w:p>
    <w:p w:rsidR="00974D33" w:rsidRDefault="00974D33" w:rsidP="00974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Текст, располагаемый на мемориальных досках и других памятных знаках, должен быть изложен на русском языке, в лаконичной форме содержать сведения о событии, память о котором предлагается увековечить, или о заслугах, достижениях или периоде жизни (деятельности) гражданина, основные сведения об организации, память о котором (которой) предлагается увековечить.</w:t>
      </w:r>
    </w:p>
    <w:p w:rsidR="0012441B" w:rsidRDefault="00974D33" w:rsidP="0012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композицию мемориальных досок или других памятных знаков, помимо текста, по усмотрению инициатора могут быть включены портретные изображения, декоративные элементы, специальные места или приспособления для возложения цветов (например, в составе мемориальных досок: полочка, ваза, зажим, консоль и т.п.), элементы подсветки.</w:t>
      </w:r>
    </w:p>
    <w:p w:rsidR="0012441B" w:rsidRDefault="0012441B" w:rsidP="0012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Архитектурное решение и масштаб мемориальных досок или других памятных знаков, а также пропорции и размеры составляющих их элементов зависят от ситуации и особенностей выбранного места размещения, в том числе в случае установки мемориальной доски - от соразмерности фасаду, на котором она устанавливается, от его архитектурного решения, а также материала, рисунка и способа наружной отделки (облицовки).</w:t>
      </w:r>
    </w:p>
    <w:p w:rsidR="0012441B" w:rsidRDefault="0012441B" w:rsidP="00124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4.4. Мемориальные доски и другие памятные знаки устанавливаются на фасадах зданий (сооружений) или на определенной части городского ландшафта, на хорошо просматриваемых местах. Мемориальные доски и другие памятные знаки, устанавливаемые на фасадах зданий (сооружений), должны располагаться на высоте не ниже 2 метров.</w:t>
      </w:r>
    </w:p>
    <w:p w:rsidR="0054363D" w:rsidRDefault="0012441B" w:rsidP="00543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Для установки мемориальной доски или памятного знака на объектах или землях общей долевой собственности требуется согласие владельцев, полученное в порядке, предусмотренном</w:t>
      </w:r>
      <w:r w:rsidR="0054363D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54363D" w:rsidRDefault="0054363D" w:rsidP="00543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12441B" w:rsidRPr="0012441B">
        <w:rPr>
          <w:rFonts w:ascii="Arial" w:hAnsi="Arial" w:cs="Arial"/>
          <w:bCs/>
          <w:sz w:val="24"/>
          <w:szCs w:val="24"/>
        </w:rPr>
        <w:t>Содержание и ремонт мемориальных досок и других памятных знаков производ</w:t>
      </w:r>
      <w:r>
        <w:rPr>
          <w:rFonts w:ascii="Arial" w:hAnsi="Arial" w:cs="Arial"/>
          <w:bCs/>
          <w:sz w:val="24"/>
          <w:szCs w:val="24"/>
        </w:rPr>
        <w:t>ится инициаторами их установки.</w:t>
      </w:r>
    </w:p>
    <w:p w:rsidR="0054363D" w:rsidRDefault="0054363D" w:rsidP="00543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</w:t>
      </w:r>
      <w:r w:rsidR="0012441B" w:rsidRPr="0012441B">
        <w:rPr>
          <w:rFonts w:ascii="Arial" w:hAnsi="Arial" w:cs="Arial"/>
          <w:bCs/>
          <w:sz w:val="24"/>
          <w:szCs w:val="24"/>
        </w:rPr>
        <w:t>Инициаторы самостоятельно согласовывают вопросы, связанные с содержанием, ремонтом и благоустройством части фасада здания и прилегающих земельных участков, с владельцами, управляющими МКД и управляющими организациями, обслуживающими здания, сооружения и (или) земельные участки, на которых устанавливается мемориальная доска или другой памятный знак, на этапе принятия решения об установке.</w:t>
      </w:r>
    </w:p>
    <w:p w:rsidR="0012441B" w:rsidRPr="0054363D" w:rsidRDefault="0054363D" w:rsidP="00543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</w:t>
      </w:r>
      <w:r w:rsidR="0012441B" w:rsidRPr="0012441B">
        <w:rPr>
          <w:rFonts w:ascii="Arial" w:hAnsi="Arial" w:cs="Arial"/>
          <w:bCs/>
          <w:sz w:val="24"/>
          <w:szCs w:val="24"/>
        </w:rPr>
        <w:t>При проведении работ по реконструкции зданий и сооружений, ремонту фасадов зданий и сооружений необходимо обеспечить сохранность мемориальных досок и памятных знаков.</w:t>
      </w:r>
    </w:p>
    <w:p w:rsidR="009508DA" w:rsidRDefault="009508DA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" w:name="bookmark6"/>
    </w:p>
    <w:p w:rsidR="004142AE" w:rsidRDefault="00BB56C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4142AE">
        <w:rPr>
          <w:rFonts w:ascii="Arial" w:hAnsi="Arial" w:cs="Arial"/>
          <w:sz w:val="24"/>
          <w:szCs w:val="24"/>
        </w:rPr>
        <w:t xml:space="preserve">аздел </w:t>
      </w:r>
      <w:r w:rsidR="0054363D">
        <w:rPr>
          <w:rFonts w:ascii="Arial" w:hAnsi="Arial" w:cs="Arial"/>
          <w:sz w:val="24"/>
          <w:szCs w:val="24"/>
        </w:rPr>
        <w:t>5</w:t>
      </w:r>
      <w:r w:rsidRPr="004142A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4142AE">
        <w:rPr>
          <w:rFonts w:ascii="Arial" w:hAnsi="Arial" w:cs="Arial"/>
          <w:sz w:val="24"/>
          <w:szCs w:val="24"/>
        </w:rPr>
        <w:t>роектирование, размещение, содержание и восстановление</w:t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элементов благоустройства, в том числе после проведения земляных работ</w:t>
      </w:r>
    </w:p>
    <w:p w:rsidR="00BB56CB" w:rsidRDefault="00BB56CB" w:rsidP="00BB56CB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</w:rPr>
      </w:pPr>
    </w:p>
    <w:p w:rsidR="004142AE" w:rsidRPr="004142AE" w:rsidRDefault="0054363D" w:rsidP="00BB56CB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142AE">
        <w:rPr>
          <w:rFonts w:ascii="Arial" w:hAnsi="Arial" w:cs="Arial"/>
          <w:sz w:val="24"/>
          <w:szCs w:val="24"/>
        </w:rPr>
        <w:t xml:space="preserve">.1. </w:t>
      </w:r>
      <w:r w:rsidR="004142AE" w:rsidRPr="004142AE">
        <w:rPr>
          <w:rFonts w:ascii="Arial" w:hAnsi="Arial" w:cs="Arial"/>
          <w:sz w:val="24"/>
          <w:szCs w:val="24"/>
        </w:rPr>
        <w:t>Проектирование и размещение элементов благоустройства осуществляются в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="004142AE" w:rsidRPr="004142AE">
        <w:rPr>
          <w:rFonts w:ascii="Arial" w:hAnsi="Arial" w:cs="Arial"/>
          <w:sz w:val="24"/>
          <w:szCs w:val="24"/>
        </w:rPr>
        <w:t>соответствии с градостроительным и земельным законодательством, настоящими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="004142AE" w:rsidRPr="004142AE">
        <w:rPr>
          <w:rFonts w:ascii="Arial" w:hAnsi="Arial" w:cs="Arial"/>
          <w:sz w:val="24"/>
          <w:szCs w:val="24"/>
        </w:rPr>
        <w:t>Правилами.</w:t>
      </w:r>
    </w:p>
    <w:p w:rsidR="004142AE" w:rsidRP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>Установка элементов благоустройства должна исключать возможность перемещения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их вручную.</w:t>
      </w:r>
    </w:p>
    <w:p w:rsidR="004142AE" w:rsidRP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>Элементы благоустройства должны содержаться в чистоте, не иметь повреждений,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должны быть безопасны для жизни и здоровья.</w:t>
      </w:r>
    </w:p>
    <w:p w:rsidR="00CA1160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>Элементы благоустройства, выполненные из черного металла или дерева,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ежегодно окрашиваться, элементы благоустройства, выполненные из камня или бетона,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подлежат ежегодной побелке или окрашиванию, за исключением случаев 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естественного цвета камня или дерева в декоративной отделке.</w:t>
      </w:r>
    </w:p>
    <w:p w:rsidR="004142AE" w:rsidRPr="004142A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A1160">
        <w:rPr>
          <w:rFonts w:ascii="Arial" w:hAnsi="Arial" w:cs="Arial"/>
          <w:sz w:val="24"/>
          <w:szCs w:val="24"/>
        </w:rPr>
        <w:t xml:space="preserve">.2. </w:t>
      </w:r>
      <w:r w:rsidR="004142AE" w:rsidRPr="004142AE">
        <w:rPr>
          <w:rFonts w:ascii="Arial" w:hAnsi="Arial" w:cs="Arial"/>
          <w:sz w:val="24"/>
          <w:szCs w:val="24"/>
        </w:rPr>
        <w:t>Элементы озеленения.</w:t>
      </w:r>
    </w:p>
    <w:p w:rsidR="004142AE" w:rsidRP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>Элементы озеленения являются неотъемлемым компонентом объектов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4142AE">
        <w:rPr>
          <w:rFonts w:ascii="Arial" w:hAnsi="Arial" w:cs="Arial"/>
          <w:sz w:val="24"/>
          <w:szCs w:val="24"/>
        </w:rPr>
        <w:t>благоустройства территории.</w:t>
      </w:r>
    </w:p>
    <w:p w:rsidR="004142AE" w:rsidRP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142AE">
        <w:rPr>
          <w:rFonts w:ascii="Arial" w:hAnsi="Arial" w:cs="Arial"/>
          <w:sz w:val="24"/>
          <w:szCs w:val="24"/>
        </w:rPr>
        <w:t xml:space="preserve">Виды устройства элементов озеленения на территории </w:t>
      </w:r>
      <w:r w:rsidR="009508DA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4142AE">
        <w:rPr>
          <w:rFonts w:ascii="Arial" w:hAnsi="Arial" w:cs="Arial"/>
          <w:sz w:val="24"/>
          <w:szCs w:val="24"/>
        </w:rPr>
        <w:t>:</w:t>
      </w:r>
    </w:p>
    <w:p w:rsidR="004142AE" w:rsidRPr="004142AE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42AE" w:rsidRPr="004142AE">
        <w:rPr>
          <w:rFonts w:ascii="Arial" w:hAnsi="Arial" w:cs="Arial"/>
          <w:sz w:val="24"/>
          <w:szCs w:val="24"/>
        </w:rPr>
        <w:t>стационарное озеленение - естественное и искусственное (высадка зеленых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="004142AE" w:rsidRPr="004142AE">
        <w:rPr>
          <w:rFonts w:ascii="Arial" w:hAnsi="Arial" w:cs="Arial"/>
          <w:sz w:val="24"/>
          <w:szCs w:val="24"/>
        </w:rPr>
        <w:t>насаждений в грунт);</w:t>
      </w:r>
    </w:p>
    <w:p w:rsidR="004142AE" w:rsidRPr="004142AE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42AE" w:rsidRPr="004142AE">
        <w:rPr>
          <w:rFonts w:ascii="Arial" w:hAnsi="Arial" w:cs="Arial"/>
          <w:sz w:val="24"/>
          <w:szCs w:val="24"/>
        </w:rPr>
        <w:t>мобильное озеленение - высадка зеленых насаждений в емкости</w:t>
      </w:r>
      <w:r w:rsidR="004142AE">
        <w:rPr>
          <w:rFonts w:ascii="Arial" w:hAnsi="Arial" w:cs="Arial"/>
          <w:sz w:val="24"/>
          <w:szCs w:val="24"/>
        </w:rPr>
        <w:t xml:space="preserve"> </w:t>
      </w:r>
      <w:r w:rsidR="004142AE" w:rsidRPr="004142AE">
        <w:rPr>
          <w:rFonts w:ascii="Arial" w:hAnsi="Arial" w:cs="Arial"/>
          <w:sz w:val="24"/>
          <w:szCs w:val="24"/>
        </w:rPr>
        <w:t>(вазоны, кашпо).</w:t>
      </w:r>
    </w:p>
    <w:p w:rsidR="00CA1160" w:rsidRPr="00CA1160" w:rsidRDefault="00AF05E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CA1160" w:rsidRPr="00CA1160">
        <w:rPr>
          <w:rFonts w:ascii="Arial" w:hAnsi="Arial" w:cs="Arial"/>
          <w:sz w:val="24"/>
          <w:szCs w:val="24"/>
        </w:rPr>
        <w:t>еревья, высаживаемые у зданий, не должны</w:t>
      </w:r>
      <w:r w:rsidR="00CA1160">
        <w:rPr>
          <w:rFonts w:ascii="Arial" w:hAnsi="Arial" w:cs="Arial"/>
          <w:sz w:val="24"/>
          <w:szCs w:val="24"/>
        </w:rPr>
        <w:t xml:space="preserve"> </w:t>
      </w:r>
      <w:r w:rsidR="00CA1160" w:rsidRPr="00CA1160">
        <w:rPr>
          <w:rFonts w:ascii="Arial" w:hAnsi="Arial" w:cs="Arial"/>
          <w:sz w:val="24"/>
          <w:szCs w:val="24"/>
        </w:rPr>
        <w:t>препятствовать инсоляции и освещенности зданий. Посадка деревьев и кустарников не</w:t>
      </w:r>
      <w:r w:rsidR="00CA1160">
        <w:rPr>
          <w:rFonts w:ascii="Arial" w:hAnsi="Arial" w:cs="Arial"/>
          <w:sz w:val="24"/>
          <w:szCs w:val="24"/>
        </w:rPr>
        <w:t xml:space="preserve"> </w:t>
      </w:r>
      <w:r w:rsidR="00CA1160" w:rsidRPr="00CA1160">
        <w:rPr>
          <w:rFonts w:ascii="Arial" w:hAnsi="Arial" w:cs="Arial"/>
          <w:sz w:val="24"/>
          <w:szCs w:val="24"/>
        </w:rPr>
        <w:t>допускается над подземными инженерными сетями и коммуникациями и в охранной зоне</w:t>
      </w:r>
      <w:r w:rsidR="00CA1160">
        <w:rPr>
          <w:rFonts w:ascii="Arial" w:hAnsi="Arial" w:cs="Arial"/>
          <w:sz w:val="24"/>
          <w:szCs w:val="24"/>
        </w:rPr>
        <w:t xml:space="preserve"> </w:t>
      </w:r>
      <w:r w:rsidR="00CA1160" w:rsidRPr="00CA1160">
        <w:rPr>
          <w:rFonts w:ascii="Arial" w:hAnsi="Arial" w:cs="Arial"/>
          <w:sz w:val="24"/>
          <w:szCs w:val="24"/>
        </w:rPr>
        <w:t>инженерных сетей и коммуникаций.</w:t>
      </w:r>
    </w:p>
    <w:p w:rsidR="00CA1160" w:rsidRPr="00CA1160" w:rsidRDefault="00CA116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A1160">
        <w:rPr>
          <w:rFonts w:ascii="Arial" w:hAnsi="Arial" w:cs="Arial"/>
          <w:sz w:val="24"/>
          <w:szCs w:val="24"/>
        </w:rPr>
        <w:t>При посадке деревьев и кустарников необходимо соблюдение минимальных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A1160">
        <w:rPr>
          <w:rFonts w:ascii="Arial" w:hAnsi="Arial" w:cs="Arial"/>
          <w:sz w:val="24"/>
          <w:szCs w:val="24"/>
        </w:rPr>
        <w:t>расстояний до инженерных сетей, нежилых зданий, строений и сооружений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CA1160">
        <w:rPr>
          <w:rFonts w:ascii="Arial" w:hAnsi="Arial" w:cs="Arial"/>
          <w:sz w:val="24"/>
          <w:szCs w:val="24"/>
        </w:rPr>
        <w:t xml:space="preserve">таблицей </w:t>
      </w:r>
      <w:r w:rsidR="001F73BF">
        <w:rPr>
          <w:rFonts w:ascii="Arial" w:hAnsi="Arial" w:cs="Arial"/>
          <w:sz w:val="24"/>
          <w:szCs w:val="24"/>
        </w:rPr>
        <w:t>№</w:t>
      </w:r>
      <w:r w:rsidRPr="00CA1160">
        <w:rPr>
          <w:rFonts w:ascii="Arial" w:hAnsi="Arial" w:cs="Arial"/>
          <w:sz w:val="24"/>
          <w:szCs w:val="24"/>
        </w:rPr>
        <w:t>1.</w:t>
      </w:r>
    </w:p>
    <w:p w:rsidR="00206B99" w:rsidRPr="00CD7D6E" w:rsidRDefault="00206B9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 xml:space="preserve">На территориях дошкольных образовательных организаций и </w:t>
      </w:r>
      <w:r w:rsidRPr="00CD7D6E">
        <w:rPr>
          <w:rFonts w:ascii="Arial" w:hAnsi="Arial" w:cs="Arial"/>
          <w:sz w:val="24"/>
          <w:szCs w:val="24"/>
        </w:rPr>
        <w:lastRenderedPageBreak/>
        <w:t>общеобразовательных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организаций не допускается посадка деревьев и кустарников с ядовитыми плодами,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ядовитых и колючих растений.</w:t>
      </w:r>
    </w:p>
    <w:p w:rsidR="004142AE" w:rsidRDefault="004142A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7D6E" w:rsidRDefault="00D6568B" w:rsidP="002C2DB9">
      <w:pPr>
        <w:pStyle w:val="2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</w:t>
      </w:r>
      <w:r w:rsidR="001F73B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</w:t>
      </w:r>
    </w:p>
    <w:tbl>
      <w:tblPr>
        <w:tblW w:w="93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8"/>
        <w:gridCol w:w="1985"/>
        <w:gridCol w:w="2280"/>
      </w:tblGrid>
      <w:tr w:rsidR="000F3FB4" w:rsidRPr="00CA1160" w:rsidTr="00624FA6">
        <w:trPr>
          <w:trHeight w:val="7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FB4" w:rsidRPr="00CA1160" w:rsidRDefault="000F3FB4" w:rsidP="000F3FB4">
            <w:pPr>
              <w:widowControl w:val="0"/>
              <w:spacing w:after="0" w:line="240" w:lineRule="auto"/>
              <w:ind w:firstLine="26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bidi="ru-RU"/>
              </w:rPr>
              <w:t>Нежилое здание, сооружение, объект</w:t>
            </w:r>
          </w:p>
          <w:p w:rsidR="000F3FB4" w:rsidRPr="00CA1160" w:rsidRDefault="000F3FB4" w:rsidP="000F3FB4">
            <w:pPr>
              <w:widowControl w:val="0"/>
              <w:spacing w:after="0" w:line="240" w:lineRule="auto"/>
              <w:ind w:firstLine="26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bidi="ru-RU"/>
              </w:rPr>
              <w:t>инженерного благоустройства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FB4" w:rsidRPr="00CA1160" w:rsidRDefault="000F3FB4" w:rsidP="000F3FB4">
            <w:pPr>
              <w:widowControl w:val="0"/>
              <w:spacing w:after="0" w:line="240" w:lineRule="auto"/>
              <w:ind w:firstLine="132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bidi="ru-RU"/>
              </w:rPr>
              <w:t>Расстояния от здания, сооружения,</w:t>
            </w:r>
          </w:p>
          <w:p w:rsidR="000F3FB4" w:rsidRPr="00CA1160" w:rsidRDefault="000F3FB4" w:rsidP="000F3FB4">
            <w:pPr>
              <w:widowControl w:val="0"/>
              <w:spacing w:after="0" w:line="240" w:lineRule="auto"/>
              <w:ind w:firstLine="132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bidi="ru-RU"/>
              </w:rPr>
              <w:t>объекта (м)</w:t>
            </w:r>
          </w:p>
        </w:tc>
      </w:tr>
      <w:tr w:rsidR="00CA1160" w:rsidRPr="00CA1160" w:rsidTr="000F3FB4">
        <w:trPr>
          <w:trHeight w:hRule="exact" w:val="50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Arial Unicode MS" w:hAnsi="Courier New" w:cs="Courier New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до оси ствола дерева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до кустарника</w:t>
            </w:r>
          </w:p>
        </w:tc>
      </w:tr>
      <w:tr w:rsidR="00CA1160" w:rsidRPr="00CA1160" w:rsidTr="000F3FB4">
        <w:trPr>
          <w:trHeight w:hRule="exact" w:val="5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Наружная стена нежилого здания и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5,0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1,5</w:t>
            </w:r>
          </w:p>
        </w:tc>
      </w:tr>
      <w:tr w:rsidR="00CA1160" w:rsidRPr="00CA1160" w:rsidTr="000F3FB4">
        <w:trPr>
          <w:trHeight w:hRule="exact" w:val="4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Край тротуара и дорожки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0,7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0,5</w:t>
            </w:r>
          </w:p>
        </w:tc>
      </w:tr>
      <w:tr w:rsidR="00CA1160" w:rsidRPr="00CA1160" w:rsidTr="000F3FB4">
        <w:trPr>
          <w:trHeight w:hRule="exact" w:val="84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Край проезжей части улиц, кромка укрепленной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 xml:space="preserve"> </w:t>
            </w: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полосы обочины дороги или бровка канавы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2,0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1,0</w:t>
            </w:r>
          </w:p>
        </w:tc>
      </w:tr>
      <w:tr w:rsidR="00CA1160" w:rsidRPr="00CA1160" w:rsidTr="000F3FB4">
        <w:trPr>
          <w:trHeight w:hRule="exact" w:val="2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О</w:t>
            </w: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пора осветительной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4,0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-</w:t>
            </w:r>
          </w:p>
        </w:tc>
      </w:tr>
      <w:tr w:rsidR="00CA1160" w:rsidRPr="00CA1160" w:rsidTr="000F3FB4">
        <w:trPr>
          <w:trHeight w:hRule="exact" w:val="142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6E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Подземные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 xml:space="preserve"> сети:</w:t>
            </w:r>
          </w:p>
          <w:p w:rsidR="00CD7D6E" w:rsidRDefault="00CA1160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канализация</w:t>
            </w:r>
          </w:p>
          <w:p w:rsidR="00CA1160" w:rsidRDefault="00CD7D6E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тепловая сеть (стенка канала, тоннеля или</w:t>
            </w:r>
            <w:r w:rsidR="00DA691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 xml:space="preserve"> </w:t>
            </w: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 xml:space="preserve">оболочка при </w:t>
            </w:r>
            <w:proofErr w:type="spellStart"/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бесканальной</w:t>
            </w:r>
            <w:proofErr w:type="spellEnd"/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 xml:space="preserve"> прокладке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)</w:t>
            </w:r>
          </w:p>
          <w:p w:rsidR="00CD7D6E" w:rsidRDefault="00CD7D6E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водопровод</w:t>
            </w:r>
          </w:p>
          <w:p w:rsidR="00CD7D6E" w:rsidRPr="00CA1160" w:rsidRDefault="00CD7D6E" w:rsidP="000F3FB4">
            <w:pPr>
              <w:widowControl w:val="0"/>
              <w:spacing w:after="0" w:line="240" w:lineRule="auto"/>
              <w:ind w:firstLine="127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силовой кабель и кабель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D6E" w:rsidRPr="000F3FB4" w:rsidRDefault="00CD7D6E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</w:p>
          <w:p w:rsidR="00CD7D6E" w:rsidRPr="000F3FB4" w:rsidRDefault="00CA1160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1,5</w:t>
            </w:r>
          </w:p>
          <w:p w:rsidR="00CD7D6E" w:rsidRPr="000F3FB4" w:rsidRDefault="00CD7D6E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</w:p>
          <w:p w:rsidR="00CD7D6E" w:rsidRPr="000F3FB4" w:rsidRDefault="00CD7D6E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2,0</w:t>
            </w:r>
          </w:p>
          <w:p w:rsidR="00CD7D6E" w:rsidRPr="000F3FB4" w:rsidRDefault="00CD7D6E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2,0</w:t>
            </w:r>
          </w:p>
          <w:p w:rsidR="00CA1160" w:rsidRPr="000F3FB4" w:rsidRDefault="000F3FB4" w:rsidP="000F3FB4">
            <w:pPr>
              <w:widowControl w:val="0"/>
              <w:spacing w:after="0" w:line="240" w:lineRule="auto"/>
              <w:ind w:hanging="151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2,0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FB4" w:rsidRDefault="000F3FB4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</w:p>
          <w:p w:rsidR="00CD7D6E" w:rsidRPr="000F3FB4" w:rsidRDefault="00CA1160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-</w:t>
            </w:r>
          </w:p>
          <w:p w:rsidR="00CD7D6E" w:rsidRPr="000F3FB4" w:rsidRDefault="00CD7D6E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</w:p>
          <w:p w:rsidR="00CD7D6E" w:rsidRPr="000F3FB4" w:rsidRDefault="00CD7D6E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1,0</w:t>
            </w:r>
          </w:p>
          <w:p w:rsidR="00CD7D6E" w:rsidRPr="000F3FB4" w:rsidRDefault="00CD7D6E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</w:p>
          <w:p w:rsidR="00CA1160" w:rsidRPr="000F3FB4" w:rsidRDefault="00CD7D6E" w:rsidP="000F3FB4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0F3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  <w:t>0,7</w:t>
            </w:r>
          </w:p>
        </w:tc>
      </w:tr>
      <w:tr w:rsidR="00CA1160" w:rsidRPr="00CA1160" w:rsidTr="000F3FB4">
        <w:trPr>
          <w:trHeight w:hRule="exact" w:val="571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160" w:rsidRPr="00CA1160" w:rsidRDefault="00CA1160" w:rsidP="000F3FB4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bidi="ru-RU"/>
              </w:rPr>
            </w:pP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bidi="ru-RU"/>
              </w:rPr>
              <w:t xml:space="preserve">Приведенные нормы относятся к деревьям с диаметром кроны не более 5 </w:t>
            </w:r>
            <w:r w:rsidR="00CD7D6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bidi="ru-RU"/>
              </w:rPr>
              <w:t xml:space="preserve">м и должны быть увеличены для </w:t>
            </w:r>
            <w:r w:rsidRPr="00CA116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bidi="ru-RU"/>
              </w:rPr>
              <w:t>деревьев с кроной большего диаметра.</w:t>
            </w:r>
          </w:p>
        </w:tc>
      </w:tr>
    </w:tbl>
    <w:p w:rsidR="00CA1160" w:rsidRDefault="00CA116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D7D6E" w:rsidRPr="00CD7D6E" w:rsidRDefault="00CD7D6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 xml:space="preserve">Посадка на территории </w:t>
      </w:r>
      <w:r w:rsidR="00206B99">
        <w:rPr>
          <w:rFonts w:ascii="Arial" w:hAnsi="Arial" w:cs="Arial"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женских экземпляров тополей не допускается.</w:t>
      </w:r>
    </w:p>
    <w:p w:rsidR="00206B99" w:rsidRDefault="00CD7D6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>При производстве земляных работ обеспечивается сохранение озеленения в неизменном виде. Восстановление стационарного озеленения производится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способом, обеспечивающим восстановление элемента озеленения до первоначального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 xml:space="preserve">уровня либо приводящим к улучшению его состояния. </w:t>
      </w:r>
    </w:p>
    <w:p w:rsidR="00CD7D6E" w:rsidRPr="00CD7D6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6568B">
        <w:rPr>
          <w:rFonts w:ascii="Arial" w:hAnsi="Arial" w:cs="Arial"/>
          <w:sz w:val="24"/>
          <w:szCs w:val="24"/>
        </w:rPr>
        <w:t xml:space="preserve">.3. </w:t>
      </w:r>
      <w:r w:rsidR="00CD7D6E" w:rsidRPr="00CD7D6E">
        <w:rPr>
          <w:rFonts w:ascii="Arial" w:hAnsi="Arial" w:cs="Arial"/>
          <w:sz w:val="24"/>
          <w:szCs w:val="24"/>
        </w:rPr>
        <w:t>Покрытия.</w:t>
      </w:r>
    </w:p>
    <w:p w:rsidR="00CD7D6E" w:rsidRPr="00CD7D6E" w:rsidRDefault="00CD7D6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>Покрытия поверхности обеспечивают условия безопасного и комфортного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D7D6E">
        <w:rPr>
          <w:rFonts w:ascii="Arial" w:hAnsi="Arial" w:cs="Arial"/>
          <w:sz w:val="24"/>
          <w:szCs w:val="24"/>
        </w:rPr>
        <w:t>передвижения.</w:t>
      </w:r>
    </w:p>
    <w:p w:rsidR="00CD7D6E" w:rsidRPr="00CD7D6E" w:rsidRDefault="00CD7D6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D7D6E">
        <w:rPr>
          <w:rFonts w:ascii="Arial" w:hAnsi="Arial" w:cs="Arial"/>
          <w:sz w:val="24"/>
          <w:szCs w:val="24"/>
        </w:rPr>
        <w:t xml:space="preserve">Для целей благоустройства территории </w:t>
      </w:r>
      <w:r w:rsidR="001D6D00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CD7D6E">
        <w:rPr>
          <w:rFonts w:ascii="Arial" w:hAnsi="Arial" w:cs="Arial"/>
          <w:sz w:val="24"/>
          <w:szCs w:val="24"/>
        </w:rPr>
        <w:t xml:space="preserve"> применяются следующие виды покрытий:</w:t>
      </w:r>
    </w:p>
    <w:p w:rsidR="00CD7D6E" w:rsidRPr="00CD7D6E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D7D6E" w:rsidRPr="00CD7D6E">
        <w:rPr>
          <w:rFonts w:ascii="Arial" w:hAnsi="Arial" w:cs="Arial"/>
          <w:sz w:val="24"/>
          <w:szCs w:val="24"/>
        </w:rPr>
        <w:t>твердые покрытия - усовершенствованные покрытия (цементобетонные,</w:t>
      </w:r>
      <w:r w:rsidR="00CD7D6E">
        <w:rPr>
          <w:rFonts w:ascii="Arial" w:hAnsi="Arial" w:cs="Arial"/>
          <w:sz w:val="24"/>
          <w:szCs w:val="24"/>
        </w:rPr>
        <w:t xml:space="preserve"> </w:t>
      </w:r>
      <w:r w:rsidR="00CD7D6E" w:rsidRPr="00CD7D6E">
        <w:rPr>
          <w:rFonts w:ascii="Arial" w:hAnsi="Arial" w:cs="Arial"/>
          <w:sz w:val="24"/>
          <w:szCs w:val="24"/>
        </w:rPr>
        <w:t>асфальтобетонные, из щебня, гравия, обработанных вяжущими материалами) и покрытия</w:t>
      </w:r>
      <w:r w:rsidR="00CD7D6E">
        <w:rPr>
          <w:rFonts w:ascii="Arial" w:hAnsi="Arial" w:cs="Arial"/>
          <w:sz w:val="24"/>
          <w:szCs w:val="24"/>
        </w:rPr>
        <w:t xml:space="preserve"> </w:t>
      </w:r>
      <w:r w:rsidR="00CD7D6E" w:rsidRPr="00CD7D6E">
        <w:rPr>
          <w:rFonts w:ascii="Arial" w:hAnsi="Arial" w:cs="Arial"/>
          <w:sz w:val="24"/>
          <w:szCs w:val="24"/>
        </w:rPr>
        <w:t>переходного типа (из щебня, гравия, не обработанных вяжущими материалами);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6568B" w:rsidRPr="00D6568B">
        <w:rPr>
          <w:rFonts w:ascii="Arial" w:hAnsi="Arial" w:cs="Arial"/>
          <w:sz w:val="24"/>
          <w:szCs w:val="24"/>
        </w:rPr>
        <w:t>мягкие покрытия - покрытия, выполняемые из природных или искусственных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сыпучих материалов (песок, щебень), находящихся в естественном состоянии, сухих смесях,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уплотненных или укрепленных вяжущими веществами, с учетом их специфических свойств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при благоустройстве отдельных видов территорий (детских и спортивных площадок,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площадок для выгула животных, прогулочных дорожек);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6568B" w:rsidRPr="00D6568B">
        <w:rPr>
          <w:rFonts w:ascii="Arial" w:hAnsi="Arial" w:cs="Arial"/>
          <w:sz w:val="24"/>
          <w:szCs w:val="24"/>
        </w:rPr>
        <w:t>газонные покрытия - покрытия, выполняемые по специальным технологиям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подготовки и посадки травяного покрова;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6568B" w:rsidRPr="00D6568B">
        <w:rPr>
          <w:rFonts w:ascii="Arial" w:hAnsi="Arial" w:cs="Arial"/>
          <w:sz w:val="24"/>
          <w:szCs w:val="24"/>
        </w:rPr>
        <w:t>комбинированные покрытия - покрытия, представляющие сочетания покрытий,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указанных выше (например, плитка, утопленная в газон).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Твердые виды покрытия устанавливаются с шероховатой поверхностью</w:t>
      </w:r>
      <w:r w:rsidR="00FB7578">
        <w:rPr>
          <w:rFonts w:ascii="Arial" w:hAnsi="Arial" w:cs="Arial"/>
          <w:sz w:val="24"/>
          <w:szCs w:val="24"/>
        </w:rPr>
        <w:t xml:space="preserve">. </w:t>
      </w:r>
      <w:r w:rsidRPr="00D6568B">
        <w:rPr>
          <w:rFonts w:ascii="Arial" w:hAnsi="Arial" w:cs="Arial"/>
          <w:sz w:val="24"/>
          <w:szCs w:val="24"/>
        </w:rPr>
        <w:t>Не допускается применение в качестве покрытия кафельной, метлахской плитки,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гладких или отполированных плит из искусственного и естественного камня на </w:t>
      </w:r>
      <w:r w:rsidRPr="00D6568B">
        <w:rPr>
          <w:rFonts w:ascii="Arial" w:hAnsi="Arial" w:cs="Arial"/>
          <w:sz w:val="24"/>
          <w:szCs w:val="24"/>
        </w:rPr>
        <w:lastRenderedPageBreak/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пешеходных коммуникаций, на ступенях лестниц,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площадках крылец входных групп зданий.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При производстве замощений и асфальтировании проездов, площадей, дворов,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тротуаров следует оставлять вокруг дерева свободные пространства не менее </w:t>
      </w:r>
      <w:r w:rsidR="00E92C30">
        <w:rPr>
          <w:rFonts w:ascii="Arial" w:hAnsi="Arial" w:cs="Arial"/>
          <w:sz w:val="24"/>
          <w:szCs w:val="24"/>
        </w:rPr>
        <w:t>1</w:t>
      </w:r>
      <w:r w:rsidRPr="00D6568B">
        <w:rPr>
          <w:rFonts w:ascii="Arial" w:hAnsi="Arial" w:cs="Arial"/>
          <w:sz w:val="24"/>
          <w:szCs w:val="24"/>
        </w:rPr>
        <w:t xml:space="preserve"> м диаметром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 установкой приствольной решетки или другого покрытия</w:t>
      </w:r>
      <w:r w:rsidR="00E92C30">
        <w:rPr>
          <w:rFonts w:ascii="Arial" w:hAnsi="Arial" w:cs="Arial"/>
          <w:sz w:val="24"/>
          <w:szCs w:val="24"/>
        </w:rPr>
        <w:t>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Покрытия и конструкции основных пешеходных коммуникаций должны отвечать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требованию возможности их всесезонной эксплуатации, а при ширине 2,25 м и более -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возможности проезда специализированных транспортных средств.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На дорожках парков, лесопарков следует предусматривать различные виды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мягкого или комбинированного покрытий, пешеходные тропы с естественным грунтовым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покрытием.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На дорожках скверов следует предусматривать твердые виды покрытия с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элементами сопряжения.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Следует предусматривать уклон поверхности твердых видов покрытий,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обеспечивающий отвод поверхностных вод</w:t>
      </w:r>
      <w:r w:rsidR="00E92C30">
        <w:rPr>
          <w:rFonts w:ascii="Arial" w:hAnsi="Arial" w:cs="Arial"/>
          <w:sz w:val="24"/>
          <w:szCs w:val="24"/>
        </w:rPr>
        <w:t>.</w:t>
      </w:r>
    </w:p>
    <w:p w:rsidR="00D6568B" w:rsidRPr="001A124E" w:rsidRDefault="007E670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проектировании территори</w:t>
      </w:r>
      <w:r w:rsidR="00E7632B">
        <w:rPr>
          <w:rFonts w:ascii="Arial" w:hAnsi="Arial" w:cs="Arial"/>
          <w:sz w:val="24"/>
          <w:szCs w:val="24"/>
        </w:rPr>
        <w:t>й</w:t>
      </w:r>
      <w:r w:rsidR="00D6568B" w:rsidRPr="001A124E">
        <w:rPr>
          <w:rFonts w:ascii="Arial" w:hAnsi="Arial" w:cs="Arial"/>
          <w:sz w:val="24"/>
          <w:szCs w:val="24"/>
        </w:rPr>
        <w:t xml:space="preserve"> общественных пространств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необходимо выделять полосами тактильного покрытия.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Покрытие из бетонных плит должно быть ровным, а ширина швов между плитами не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более 0,01 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В местах пересечения пешеходных путей с проезжей частью улиц и дорог перепад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высот между нижней гранью съезда и проезжей частью должен быть не более 0,015 м.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Съезды с тротуаров должны иметь уклон не более 1:12. Около зданий и в затесненных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местах допускается уклон </w:t>
      </w:r>
      <w:r w:rsidRPr="00D6568B">
        <w:rPr>
          <w:rFonts w:ascii="Arial" w:hAnsi="Arial" w:cs="Arial"/>
          <w:sz w:val="24"/>
          <w:szCs w:val="24"/>
          <w:lang w:bidi="en-US"/>
        </w:rPr>
        <w:t xml:space="preserve">1:10 </w:t>
      </w:r>
      <w:r w:rsidRPr="00D6568B">
        <w:rPr>
          <w:rFonts w:ascii="Arial" w:hAnsi="Arial" w:cs="Arial"/>
          <w:sz w:val="24"/>
          <w:szCs w:val="24"/>
        </w:rPr>
        <w:t>на протяжении не более 1 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При благоустройстве покрытий используются следующие элементы сопряжения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поверхностей: бортовые камни, пандусы, ступени, лестницы.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Бортовой камень устанавливается в соответствии с требованиями «ГОСТ Р 50597-2017. Национальный стандарт Российской Федерации</w:t>
      </w:r>
      <w:r w:rsidR="005F0771">
        <w:rPr>
          <w:rFonts w:ascii="Arial" w:hAnsi="Arial" w:cs="Arial"/>
          <w:sz w:val="24"/>
          <w:szCs w:val="24"/>
        </w:rPr>
        <w:t xml:space="preserve">. Дороги автомобильные и улицы. </w:t>
      </w:r>
      <w:r w:rsidRPr="00D6568B">
        <w:rPr>
          <w:rFonts w:ascii="Arial" w:hAnsi="Arial" w:cs="Arial"/>
          <w:sz w:val="24"/>
          <w:szCs w:val="24"/>
        </w:rPr>
        <w:t>Требования к эксплуатационному состоянию, допустимому по условиям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безопасности дорожного движения. Методы контроля».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Перепад высот бордюров, бортовых камней вдоль эксплуатируемых газонов и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озелененных площадок, примыкающих к путям пешеходного движения, не должен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превышать 0,025 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При уклонах пешеходных коммуникаций более 60 промилле необходимо устройство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лестниц. На основных пешеходных коммуникациях в местах размещения 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здравоохранения и други</w:t>
      </w:r>
      <w:r w:rsidR="0025729D">
        <w:rPr>
          <w:rFonts w:ascii="Arial" w:hAnsi="Arial" w:cs="Arial"/>
          <w:sz w:val="24"/>
          <w:szCs w:val="24"/>
        </w:rPr>
        <w:t xml:space="preserve">х объектов массового посещения </w:t>
      </w:r>
      <w:r w:rsidRPr="00D6568B">
        <w:rPr>
          <w:rFonts w:ascii="Arial" w:hAnsi="Arial" w:cs="Arial"/>
          <w:sz w:val="24"/>
          <w:szCs w:val="24"/>
        </w:rPr>
        <w:t>ступени и лестницы должны предусматриваться при уклонах более 50 промилле,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обязательно сопровождая их пандусом. При пересечении основных пешеходных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коммуникаций с проездами или в иных случаях должен предусматриваться бордюрный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пандус для обеспечения спуска с покрытия тротуара на уровень дорожного покрытия.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Пандус выполняется из нескользкого материала с шероховатой текстурой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поверхности без горизонтальных канавок. Пандусы должны иметь двухстороннее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ограждение с поручнями на высоте 0,7-0,9 м с учетом технических требований к опорным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стационарным устройствам. Расстояние между поручнями пандуса одностороннего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движения должно быть в пределах 0,9-1,0 м. По продольным краям марша пандуса 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устанавливать бортики высотой не менее 0,05 м. </w:t>
      </w:r>
      <w:r w:rsidRPr="00D6568B">
        <w:rPr>
          <w:rFonts w:ascii="Arial" w:hAnsi="Arial" w:cs="Arial"/>
          <w:sz w:val="24"/>
          <w:szCs w:val="24"/>
        </w:rPr>
        <w:lastRenderedPageBreak/>
        <w:t>Уклон бордюрного пандуса составляет 1:12.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По обеим сторонам лестницы или пандуса предусматриваются непрерывные поручни,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находящиеся в одной вертикальной плоскости, на высоте 700-900 мм, круглого сечения,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удобного для охвата рукой и отстоящего от стены на 40-60 мм. При ширине лестниц 4 м и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более предусматриваются двухсторонние разделительные поручни. Длина поручней должна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быть больше длины пандуса или лестницы с каждой стороны не менее чем на 0,3 м.</w:t>
      </w:r>
    </w:p>
    <w:p w:rsid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Поручни должны быть надежно и прочно закреплены. Конструкция поручней должна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 xml:space="preserve">исключать возможность </w:t>
      </w:r>
      <w:proofErr w:type="spellStart"/>
      <w:r w:rsidRPr="00D6568B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D6568B">
        <w:rPr>
          <w:rFonts w:ascii="Arial" w:hAnsi="Arial" w:cs="Arial"/>
          <w:sz w:val="24"/>
          <w:szCs w:val="24"/>
        </w:rPr>
        <w:t xml:space="preserve"> людей. Концы поручней должны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округленными и гладкими.</w:t>
      </w:r>
    </w:p>
    <w:p w:rsidR="00D6568B" w:rsidRPr="00D6568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6568B">
        <w:rPr>
          <w:rFonts w:ascii="Arial" w:hAnsi="Arial" w:cs="Arial"/>
          <w:sz w:val="24"/>
          <w:szCs w:val="24"/>
        </w:rPr>
        <w:t xml:space="preserve">.4. </w:t>
      </w:r>
      <w:r w:rsidR="00D6568B" w:rsidRPr="00D6568B">
        <w:rPr>
          <w:rFonts w:ascii="Arial" w:hAnsi="Arial" w:cs="Arial"/>
          <w:sz w:val="24"/>
          <w:szCs w:val="24"/>
        </w:rPr>
        <w:t>Ограждения (заборы).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Ограждения зданий, строений и сооружений подразделяются на следующие виды: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 xml:space="preserve">декоративные, защитные, </w:t>
      </w:r>
      <w:proofErr w:type="spellStart"/>
      <w:r w:rsidR="00D6568B" w:rsidRPr="00D6568B">
        <w:rPr>
          <w:rFonts w:ascii="Arial" w:hAnsi="Arial" w:cs="Arial"/>
          <w:sz w:val="24"/>
          <w:szCs w:val="24"/>
        </w:rPr>
        <w:t>шумозащитные</w:t>
      </w:r>
      <w:proofErr w:type="spellEnd"/>
      <w:r w:rsidR="00D6568B" w:rsidRPr="00D6568B">
        <w:rPr>
          <w:rFonts w:ascii="Arial" w:hAnsi="Arial" w:cs="Arial"/>
          <w:sz w:val="24"/>
          <w:szCs w:val="24"/>
        </w:rPr>
        <w:t>, защитно-декоративные;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>низкие (0,3-1,0 м), средн</w:t>
      </w:r>
      <w:r w:rsidR="00FE7F08">
        <w:rPr>
          <w:rFonts w:ascii="Arial" w:hAnsi="Arial" w:cs="Arial"/>
          <w:sz w:val="24"/>
          <w:szCs w:val="24"/>
        </w:rPr>
        <w:t>ие (1,1-</w:t>
      </w:r>
      <w:r w:rsidR="00E7632B">
        <w:rPr>
          <w:rFonts w:ascii="Arial" w:hAnsi="Arial" w:cs="Arial"/>
          <w:sz w:val="24"/>
          <w:szCs w:val="24"/>
        </w:rPr>
        <w:t>2</w:t>
      </w:r>
      <w:r w:rsidR="00FE7F08">
        <w:rPr>
          <w:rFonts w:ascii="Arial" w:hAnsi="Arial" w:cs="Arial"/>
          <w:sz w:val="24"/>
          <w:szCs w:val="24"/>
        </w:rPr>
        <w:t xml:space="preserve"> м)</w:t>
      </w:r>
      <w:r w:rsidR="00D6568B" w:rsidRPr="00D6568B">
        <w:rPr>
          <w:rFonts w:ascii="Arial" w:hAnsi="Arial" w:cs="Arial"/>
          <w:sz w:val="24"/>
          <w:szCs w:val="24"/>
        </w:rPr>
        <w:t>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>металлические, железобетонные, бетонные, деревянные, пластиковые, каменные,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комбинированные (с применением различных видов материалов) и другие;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>прозрачные, глухие (сплошные), комбинированные;</w:t>
      </w:r>
    </w:p>
    <w:p w:rsidR="00D6568B" w:rsidRPr="00D6568B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568B" w:rsidRPr="00D6568B">
        <w:rPr>
          <w:rFonts w:ascii="Arial" w:hAnsi="Arial" w:cs="Arial"/>
          <w:sz w:val="24"/>
          <w:szCs w:val="24"/>
        </w:rPr>
        <w:t>постоянные, временные, передвижные.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Прозрачные ограждения - ограждения, не препятствующие визуальному восприятию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объектов, расположенных за ними, выполненные с применением декоративной решетки,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художественного литья, элементов ажурных оград, сетки, штакетника.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Глухие (сплошные) ограждения - ограждения, исключающие 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визуальному восприятию объектов, расположенных за ними, выполненные из листовых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материалов, панелей с гладкой плоскостью или с рельефом, другие непрозрачные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строительные материалы.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Комбинированные ограждения - ограждения из глухих и прозрачных плоскостей с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применением отдельных декоративных элементов.</w:t>
      </w:r>
    </w:p>
    <w:p w:rsidR="00D6568B" w:rsidRPr="00D6568B" w:rsidRDefault="00FE7F0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6568B" w:rsidRPr="00D6568B">
        <w:rPr>
          <w:rFonts w:ascii="Arial" w:hAnsi="Arial" w:cs="Arial"/>
          <w:sz w:val="24"/>
          <w:szCs w:val="24"/>
        </w:rPr>
        <w:t>граждения, непосредственно примыкающие к автомобильным дорогам и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671B32">
        <w:rPr>
          <w:rFonts w:ascii="Arial" w:hAnsi="Arial" w:cs="Arial"/>
          <w:sz w:val="24"/>
          <w:szCs w:val="24"/>
        </w:rPr>
        <w:t>тротуарам, могут быть</w:t>
      </w:r>
      <w:r w:rsidR="00D6568B" w:rsidRPr="00D6568B">
        <w:rPr>
          <w:rFonts w:ascii="Arial" w:hAnsi="Arial" w:cs="Arial"/>
          <w:sz w:val="24"/>
          <w:szCs w:val="24"/>
        </w:rPr>
        <w:t xml:space="preserve"> прозрачными, низкие или средние ограждения </w:t>
      </w:r>
      <w:r w:rsidR="00D6568B">
        <w:rPr>
          <w:rFonts w:ascii="Arial" w:hAnsi="Arial" w:cs="Arial"/>
          <w:sz w:val="24"/>
          <w:szCs w:val="24"/>
        </w:rPr>
        <w:t>–</w:t>
      </w:r>
      <w:r w:rsidR="00D6568B" w:rsidRPr="00D6568B">
        <w:rPr>
          <w:rFonts w:ascii="Arial" w:hAnsi="Arial" w:cs="Arial"/>
          <w:sz w:val="24"/>
          <w:szCs w:val="24"/>
        </w:rPr>
        <w:t xml:space="preserve"> прозрачными</w:t>
      </w:r>
      <w:r w:rsidR="00D6568B">
        <w:rPr>
          <w:rFonts w:ascii="Arial" w:hAnsi="Arial" w:cs="Arial"/>
          <w:sz w:val="24"/>
          <w:szCs w:val="24"/>
        </w:rPr>
        <w:t xml:space="preserve"> </w:t>
      </w:r>
      <w:r w:rsidR="00D6568B" w:rsidRPr="00D6568B">
        <w:rPr>
          <w:rFonts w:ascii="Arial" w:hAnsi="Arial" w:cs="Arial"/>
          <w:sz w:val="24"/>
          <w:szCs w:val="24"/>
        </w:rPr>
        <w:t>или комбинированными.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Глухие (сплошные) ограждения применяются для ограждения объектов, ограничение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обзора и доступа которых предусмотрено требованиями федеральных законов, правилами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техники безопасности, санитарно-гигиеническими требованиями.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Не допускается установка ограждений из подручных материалов, мусора,</w:t>
      </w:r>
      <w:r w:rsidR="002735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568B">
        <w:rPr>
          <w:rFonts w:ascii="Arial" w:hAnsi="Arial" w:cs="Arial"/>
          <w:sz w:val="24"/>
          <w:szCs w:val="24"/>
        </w:rPr>
        <w:t>нефугованных</w:t>
      </w:r>
      <w:proofErr w:type="spellEnd"/>
      <w:r w:rsidRPr="00D6568B">
        <w:rPr>
          <w:rFonts w:ascii="Arial" w:hAnsi="Arial" w:cs="Arial"/>
          <w:sz w:val="24"/>
          <w:szCs w:val="24"/>
        </w:rPr>
        <w:t xml:space="preserve"> досок. Запрещается размещать на ограждениях колючую проволоку, за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исключением случаев, предусмотренных законодательством.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Все конструктивные элементы ограждений зданий, строений и сооружений (включая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фундаменты) следует располагать в пределах границ земельных участков, которые они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огораживают.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Шлагбаумы, ворота, калитки и иные устройства, ограничивающие въезд, должны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быть расположены в пределах земельного участка, въезд на который они ограничивают.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Территория дошкольных образовательных организаций и общеобразовательных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организаций должна быть ограждена. Отсутствие ограждения территории допускается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только со стороны стен здания, непосредственно прилегающих к проезжей части улицы или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пешеходному тротуару.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Ограждения зданий, являющихся объектами индивидуального жилищного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lastRenderedPageBreak/>
        <w:t>строительства, должны быть низкими или средними.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Ограждения садовых и огородных земельных участков с целью минимального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затенения территории соседних участков должны быть сетчатыми или решетчатыми высотой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до 1,5 м. Применение глухих (сплошных) ограждений допускается для ограждения садовых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и огородных земельных участков со стороны улиц и проездов.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На участках улиц, проходящих по мостам и путепроводам, должны быть установлены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ограждения.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В местах примыкания газонов к проездам, стоянкам автотранспорта, тротуарам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необходимо предусматривать размещение защитных металлических низких ограждений.</w:t>
      </w:r>
    </w:p>
    <w:p w:rsidR="00D6568B" w:rsidRPr="00E7632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7632B">
        <w:rPr>
          <w:rFonts w:ascii="Arial" w:hAnsi="Arial" w:cs="Arial"/>
          <w:sz w:val="24"/>
          <w:szCs w:val="24"/>
        </w:rPr>
        <w:t>Ограждения должны иметь единую высоту и единое цветовое решение по всей</w:t>
      </w:r>
      <w:r w:rsidR="0027351C" w:rsidRPr="00E7632B">
        <w:rPr>
          <w:rFonts w:ascii="Arial" w:hAnsi="Arial" w:cs="Arial"/>
          <w:sz w:val="24"/>
          <w:szCs w:val="24"/>
        </w:rPr>
        <w:t xml:space="preserve"> </w:t>
      </w:r>
      <w:r w:rsidRPr="00E7632B">
        <w:rPr>
          <w:rFonts w:ascii="Arial" w:hAnsi="Arial" w:cs="Arial"/>
          <w:sz w:val="24"/>
          <w:szCs w:val="24"/>
        </w:rPr>
        <w:t>протяженности обращенных к автомобильным дорогам и тротуарам сторон, не иметь сколов</w:t>
      </w:r>
      <w:r w:rsidR="0027351C" w:rsidRPr="00E7632B">
        <w:rPr>
          <w:rFonts w:ascii="Arial" w:hAnsi="Arial" w:cs="Arial"/>
          <w:sz w:val="24"/>
          <w:szCs w:val="24"/>
        </w:rPr>
        <w:t xml:space="preserve"> </w:t>
      </w:r>
      <w:r w:rsidRPr="00E7632B">
        <w:rPr>
          <w:rFonts w:ascii="Arial" w:hAnsi="Arial" w:cs="Arial"/>
          <w:sz w:val="24"/>
          <w:szCs w:val="24"/>
        </w:rPr>
        <w:t>облицовки, трещин, поврежденных, деформированных или отсутствующих элементов, в том</w:t>
      </w:r>
      <w:r w:rsidR="0027351C" w:rsidRPr="00E7632B">
        <w:rPr>
          <w:rFonts w:ascii="Arial" w:hAnsi="Arial" w:cs="Arial"/>
          <w:sz w:val="24"/>
          <w:szCs w:val="24"/>
        </w:rPr>
        <w:t xml:space="preserve"> </w:t>
      </w:r>
      <w:r w:rsidRPr="00E7632B">
        <w:rPr>
          <w:rFonts w:ascii="Arial" w:hAnsi="Arial" w:cs="Arial"/>
          <w:sz w:val="24"/>
          <w:szCs w:val="24"/>
        </w:rPr>
        <w:t>числе декоративных.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Ограждения должны содержаться в чистом состоянии, не иметь повреждений 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отклонений от вертикали, надписей, рисунков, за исключением предусмотренных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настоящими Правилами.</w:t>
      </w:r>
    </w:p>
    <w:p w:rsidR="00D6568B" w:rsidRPr="00D6568B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Строительные площадки, места производства земляных, ремонтных работ, работ по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прокладке и переустройству инженерных сетей и коммуникаций должны быть ограждены.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По периметру ограждений должны быть установлены предупредительные надписи и знаки,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указатели, сигнальное (аварийное) освещение. При въезде на строительную площадку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размещаются информационные щиты с указанием наименования объекта, названия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застройщика (заказчика), исполнителя работ (подрядчика, генподрядчика), фамилии,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должности и номеров телефонов ответственного производителя работ по объекту 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представителя органа гос</w:t>
      </w:r>
      <w:r w:rsidR="00587757">
        <w:rPr>
          <w:rFonts w:ascii="Arial" w:hAnsi="Arial" w:cs="Arial"/>
          <w:sz w:val="24"/>
          <w:szCs w:val="24"/>
        </w:rPr>
        <w:t xml:space="preserve">ударственного </w:t>
      </w:r>
      <w:r w:rsidRPr="00D6568B">
        <w:rPr>
          <w:rFonts w:ascii="Arial" w:hAnsi="Arial" w:cs="Arial"/>
          <w:sz w:val="24"/>
          <w:szCs w:val="24"/>
        </w:rPr>
        <w:t>стро</w:t>
      </w:r>
      <w:r w:rsidR="00587757">
        <w:rPr>
          <w:rFonts w:ascii="Arial" w:hAnsi="Arial" w:cs="Arial"/>
          <w:sz w:val="24"/>
          <w:szCs w:val="24"/>
        </w:rPr>
        <w:t xml:space="preserve">ительного </w:t>
      </w:r>
      <w:r w:rsidRPr="00D6568B">
        <w:rPr>
          <w:rFonts w:ascii="Arial" w:hAnsi="Arial" w:cs="Arial"/>
          <w:sz w:val="24"/>
          <w:szCs w:val="24"/>
        </w:rPr>
        <w:t xml:space="preserve">надзора (в </w:t>
      </w:r>
      <w:r w:rsidR="00FC1D90" w:rsidRPr="00D6568B">
        <w:rPr>
          <w:rFonts w:ascii="Arial" w:hAnsi="Arial" w:cs="Arial"/>
          <w:sz w:val="24"/>
          <w:szCs w:val="24"/>
        </w:rPr>
        <w:t>случаях,</w:t>
      </w:r>
      <w:r w:rsidRPr="00D6568B">
        <w:rPr>
          <w:rFonts w:ascii="Arial" w:hAnsi="Arial" w:cs="Arial"/>
          <w:sz w:val="24"/>
          <w:szCs w:val="24"/>
        </w:rPr>
        <w:t xml:space="preserve"> когда надзор осуществляется), сроков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начала и окончания работ, схемы объекта.</w:t>
      </w:r>
    </w:p>
    <w:p w:rsidR="0027351C" w:rsidRPr="0027351C" w:rsidRDefault="00D6568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6568B">
        <w:rPr>
          <w:rFonts w:ascii="Arial" w:hAnsi="Arial" w:cs="Arial"/>
          <w:sz w:val="24"/>
          <w:szCs w:val="24"/>
        </w:rPr>
        <w:t>Ограждение строительных площадок, мест производства земляных работ, ремонтных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работ и работ по прокладке и переустройству инженерных сетей и коммуникаций должны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Pr="00D6568B">
        <w:rPr>
          <w:rFonts w:ascii="Arial" w:hAnsi="Arial" w:cs="Arial"/>
          <w:sz w:val="24"/>
          <w:szCs w:val="24"/>
        </w:rPr>
        <w:t>соответствовать требованиям «СП 48.13330.2011 Свод пра</w:t>
      </w:r>
      <w:r w:rsidR="00587757">
        <w:rPr>
          <w:rFonts w:ascii="Arial" w:hAnsi="Arial" w:cs="Arial"/>
          <w:sz w:val="24"/>
          <w:szCs w:val="24"/>
        </w:rPr>
        <w:t xml:space="preserve">вил. Организация строительства. </w:t>
      </w:r>
      <w:r w:rsidR="0027351C" w:rsidRPr="0027351C">
        <w:rPr>
          <w:rFonts w:ascii="Arial" w:hAnsi="Arial" w:cs="Arial"/>
          <w:sz w:val="24"/>
          <w:szCs w:val="24"/>
        </w:rPr>
        <w:t>Актуализированная редакция СНиП 12-01-2004», «ГОСТ 23407-78 Ограждения инвентарные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строительных площадок и участков производства строительно-монтажных работ.</w:t>
      </w:r>
      <w:r w:rsidR="00587757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Технические условия».</w:t>
      </w:r>
    </w:p>
    <w:p w:rsidR="0027351C" w:rsidRPr="0027351C" w:rsidRDefault="0027351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7351C">
        <w:rPr>
          <w:rFonts w:ascii="Arial" w:hAnsi="Arial" w:cs="Arial"/>
          <w:sz w:val="24"/>
          <w:szCs w:val="24"/>
        </w:rPr>
        <w:t>К конструкции ограждений строительных площадок, мест производства земляных</w:t>
      </w:r>
      <w:r w:rsidR="00587757">
        <w:rPr>
          <w:rFonts w:ascii="Arial" w:hAnsi="Arial" w:cs="Arial"/>
          <w:sz w:val="24"/>
          <w:szCs w:val="24"/>
        </w:rPr>
        <w:t xml:space="preserve"> </w:t>
      </w:r>
      <w:r w:rsidRPr="0027351C">
        <w:rPr>
          <w:rFonts w:ascii="Arial" w:hAnsi="Arial" w:cs="Arial"/>
          <w:sz w:val="24"/>
          <w:szCs w:val="24"/>
        </w:rPr>
        <w:t>работ, ремонтных работ и работ по прокладке и переустройству инженерных сетей и</w:t>
      </w:r>
      <w:r w:rsidR="00587757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и</w:t>
      </w:r>
      <w:r w:rsidR="00587757">
        <w:rPr>
          <w:rFonts w:ascii="Arial" w:hAnsi="Arial" w:cs="Arial"/>
          <w:sz w:val="24"/>
          <w:szCs w:val="24"/>
        </w:rPr>
        <w:t xml:space="preserve"> </w:t>
      </w:r>
      <w:r w:rsidRPr="0027351C">
        <w:rPr>
          <w:rFonts w:ascii="Arial" w:hAnsi="Arial" w:cs="Arial"/>
          <w:sz w:val="24"/>
          <w:szCs w:val="24"/>
        </w:rPr>
        <w:t>коммуникаций предъявляются следующие требования:</w:t>
      </w:r>
    </w:p>
    <w:p w:rsidR="0027351C" w:rsidRPr="0027351C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51C" w:rsidRPr="0027351C">
        <w:rPr>
          <w:rFonts w:ascii="Arial" w:hAnsi="Arial" w:cs="Arial"/>
          <w:sz w:val="24"/>
          <w:szCs w:val="24"/>
        </w:rPr>
        <w:t>высота ограждения строительной площадки должна составлять не менее 1,6 м, мест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производства земляных, строительных, ремонтных работ и работ по прокладке и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переустройству инженерных сетей и коммуникаций - не менее 1,2 м;</w:t>
      </w:r>
    </w:p>
    <w:p w:rsidR="0027351C" w:rsidRPr="0027351C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51C" w:rsidRPr="0027351C">
        <w:rPr>
          <w:rFonts w:ascii="Arial" w:hAnsi="Arial" w:cs="Arial"/>
          <w:sz w:val="24"/>
          <w:szCs w:val="24"/>
        </w:rPr>
        <w:t>высота ограждения, примыкающего к местам массового прохода людей, должна</w:t>
      </w:r>
      <w:r w:rsidR="0027351C">
        <w:rPr>
          <w:rFonts w:ascii="Arial" w:hAnsi="Arial" w:cs="Arial"/>
          <w:sz w:val="24"/>
          <w:szCs w:val="24"/>
        </w:rPr>
        <w:t xml:space="preserve"> </w:t>
      </w:r>
      <w:r w:rsidR="0027351C" w:rsidRPr="0027351C">
        <w:rPr>
          <w:rFonts w:ascii="Arial" w:hAnsi="Arial" w:cs="Arial"/>
          <w:sz w:val="24"/>
          <w:szCs w:val="24"/>
        </w:rPr>
        <w:t>составлять не менее 2 м, такое ограждение оборудуется сплошным козырьком;</w:t>
      </w:r>
    </w:p>
    <w:p w:rsidR="0027351C" w:rsidRDefault="00C315B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351C" w:rsidRPr="0027351C">
        <w:rPr>
          <w:rFonts w:ascii="Arial" w:hAnsi="Arial" w:cs="Arial"/>
          <w:sz w:val="24"/>
          <w:szCs w:val="24"/>
        </w:rPr>
        <w:t xml:space="preserve">ограждения выполняются из </w:t>
      </w:r>
      <w:proofErr w:type="spellStart"/>
      <w:r w:rsidR="0027351C" w:rsidRPr="0027351C">
        <w:rPr>
          <w:rFonts w:ascii="Arial" w:hAnsi="Arial" w:cs="Arial"/>
          <w:sz w:val="24"/>
          <w:szCs w:val="24"/>
        </w:rPr>
        <w:t>профлиста</w:t>
      </w:r>
      <w:proofErr w:type="spellEnd"/>
      <w:r w:rsidR="0027351C" w:rsidRPr="0027351C">
        <w:rPr>
          <w:rFonts w:ascii="Arial" w:hAnsi="Arial" w:cs="Arial"/>
          <w:sz w:val="24"/>
          <w:szCs w:val="24"/>
        </w:rPr>
        <w:t xml:space="preserve"> либо металлической сетки</w:t>
      </w:r>
      <w:r w:rsidR="008F04A0">
        <w:rPr>
          <w:rFonts w:ascii="Arial" w:hAnsi="Arial" w:cs="Arial"/>
          <w:sz w:val="24"/>
          <w:szCs w:val="24"/>
        </w:rPr>
        <w:t>.</w:t>
      </w:r>
    </w:p>
    <w:p w:rsidR="008F04A0" w:rsidRPr="008F04A0" w:rsidRDefault="008F04A0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 xml:space="preserve">В местах перехода через траншеи, ямы, канавы должны быть установлены переходные мостики шириной не менее </w:t>
      </w:r>
      <w:smartTag w:uri="urn:schemas-microsoft-com:office:smarttags" w:element="metricconverter">
        <w:smartTagPr>
          <w:attr w:name="ProductID" w:val="1 м"/>
        </w:smartTagPr>
        <w:r w:rsidRPr="006715DB">
          <w:rPr>
            <w:rFonts w:ascii="Arial" w:eastAsia="Times New Roman" w:hAnsi="Arial" w:cs="Arial"/>
            <w:sz w:val="24"/>
            <w:szCs w:val="24"/>
          </w:rPr>
          <w:t>1 м</w:t>
        </w:r>
      </w:smartTag>
      <w:r w:rsidRPr="006715DB">
        <w:rPr>
          <w:rFonts w:ascii="Arial" w:eastAsia="Times New Roman" w:hAnsi="Arial" w:cs="Arial"/>
          <w:sz w:val="24"/>
          <w:szCs w:val="24"/>
        </w:rP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"/>
        </w:smartTagPr>
        <w:r w:rsidRPr="006715DB">
          <w:rPr>
            <w:rFonts w:ascii="Arial" w:eastAsia="Times New Roman" w:hAnsi="Arial" w:cs="Arial"/>
            <w:sz w:val="24"/>
            <w:szCs w:val="24"/>
          </w:rPr>
          <w:t>1,1 м</w:t>
        </w:r>
      </w:smartTag>
      <w:r w:rsidRPr="006715DB">
        <w:rPr>
          <w:rFonts w:ascii="Arial" w:eastAsia="Times New Roman" w:hAnsi="Arial" w:cs="Arial"/>
          <w:sz w:val="24"/>
          <w:szCs w:val="24"/>
        </w:rP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"/>
        </w:smartTagPr>
        <w:r w:rsidRPr="006715DB">
          <w:rPr>
            <w:rFonts w:ascii="Arial" w:eastAsia="Times New Roman" w:hAnsi="Arial" w:cs="Arial"/>
            <w:sz w:val="24"/>
            <w:szCs w:val="24"/>
          </w:rPr>
          <w:t>0,15 м</w:t>
        </w:r>
      </w:smartTag>
      <w:r w:rsidRPr="006715DB">
        <w:rPr>
          <w:rFonts w:ascii="Arial" w:eastAsia="Times New Roman" w:hAnsi="Arial" w:cs="Arial"/>
          <w:sz w:val="24"/>
          <w:szCs w:val="24"/>
        </w:rPr>
        <w:t xml:space="preserve"> и с дополнительной ограждающей пл</w:t>
      </w:r>
      <w:r>
        <w:rPr>
          <w:rFonts w:ascii="Arial" w:eastAsia="Times New Roman" w:hAnsi="Arial" w:cs="Arial"/>
          <w:sz w:val="24"/>
          <w:szCs w:val="24"/>
        </w:rPr>
        <w:t>анкой на высоте 0,5 от настила.</w:t>
      </w:r>
    </w:p>
    <w:p w:rsidR="0027351C" w:rsidRPr="0027351C" w:rsidRDefault="0027351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7351C">
        <w:rPr>
          <w:rFonts w:ascii="Arial" w:hAnsi="Arial" w:cs="Arial"/>
          <w:sz w:val="24"/>
          <w:szCs w:val="24"/>
        </w:rPr>
        <w:t>Ограждения должны содержаться в чистом и исправном состоянии. Срок устранения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7351C">
        <w:rPr>
          <w:rFonts w:ascii="Arial" w:hAnsi="Arial" w:cs="Arial"/>
          <w:sz w:val="24"/>
          <w:szCs w:val="24"/>
        </w:rPr>
        <w:t>повреждения ограждений составляет одни сутки с момента повреждения.</w:t>
      </w:r>
    </w:p>
    <w:p w:rsidR="0027351C" w:rsidRPr="0027351C" w:rsidRDefault="0027351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7351C">
        <w:rPr>
          <w:rFonts w:ascii="Arial" w:hAnsi="Arial" w:cs="Arial"/>
          <w:sz w:val="24"/>
          <w:szCs w:val="24"/>
        </w:rPr>
        <w:lastRenderedPageBreak/>
        <w:t>На ограждении устанавливаются предупредительные надписи и знак</w:t>
      </w:r>
      <w:r w:rsidR="00DD75C7">
        <w:rPr>
          <w:rFonts w:ascii="Arial" w:hAnsi="Arial" w:cs="Arial"/>
          <w:sz w:val="24"/>
          <w:szCs w:val="24"/>
        </w:rPr>
        <w:t>и.</w:t>
      </w:r>
    </w:p>
    <w:p w:rsidR="00F05DD8" w:rsidRPr="00F05DD8" w:rsidRDefault="00F05DD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DD8">
        <w:rPr>
          <w:rFonts w:ascii="Arial" w:hAnsi="Arial" w:cs="Arial"/>
          <w:sz w:val="24"/>
          <w:szCs w:val="24"/>
        </w:rPr>
        <w:t>Спортивные площадки, предназначенные для занятий физкультурой и спортом всех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возрастных групп населения, ограждаются сетчатым ограждением высотой не менее 2,5 м, а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в местах примыкания спортивных площадок друг к другу - не менее 1,2 м.</w:t>
      </w:r>
    </w:p>
    <w:p w:rsidR="00EC1021" w:rsidRDefault="00F05DD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DD8">
        <w:rPr>
          <w:rFonts w:ascii="Arial" w:hAnsi="Arial" w:cs="Arial"/>
          <w:sz w:val="24"/>
          <w:szCs w:val="24"/>
        </w:rPr>
        <w:t>Ограждение площадки для выгула животных должно выполняться из легкой сетки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высотой не менее 1,5 м, а площадки для дрессировки собак - высотой не менее 2,0 м. При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этом расстояние между элементами и секциями ограждения, его нижним краем и землей не</w:t>
      </w:r>
      <w:r>
        <w:rPr>
          <w:rFonts w:ascii="Arial" w:hAnsi="Arial" w:cs="Arial"/>
          <w:sz w:val="24"/>
          <w:szCs w:val="24"/>
        </w:rPr>
        <w:t xml:space="preserve"> </w:t>
      </w:r>
      <w:r w:rsidRPr="00F05DD8">
        <w:rPr>
          <w:rFonts w:ascii="Arial" w:hAnsi="Arial" w:cs="Arial"/>
          <w:sz w:val="24"/>
          <w:szCs w:val="24"/>
        </w:rPr>
        <w:t>должно позволять животному покинуть площадку или причинить себе травму.</w:t>
      </w:r>
    </w:p>
    <w:p w:rsidR="00163FD2" w:rsidRPr="004B1AF4" w:rsidRDefault="0054363D" w:rsidP="00163FD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1021" w:rsidRPr="004B1AF4">
        <w:rPr>
          <w:rFonts w:ascii="Arial" w:hAnsi="Arial" w:cs="Arial"/>
          <w:sz w:val="24"/>
          <w:szCs w:val="24"/>
        </w:rPr>
        <w:t>.5.Малые архитектурные формы.</w:t>
      </w:r>
      <w:r w:rsidR="00163FD2" w:rsidRPr="004B1AF4">
        <w:rPr>
          <w:rFonts w:ascii="Arial" w:hAnsi="Arial" w:cs="Arial"/>
          <w:sz w:val="24"/>
          <w:szCs w:val="24"/>
        </w:rPr>
        <w:t xml:space="preserve"> </w:t>
      </w:r>
    </w:p>
    <w:p w:rsidR="00EC1021" w:rsidRPr="004B1AF4" w:rsidRDefault="00163FD2" w:rsidP="00163FD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B1AF4">
        <w:rPr>
          <w:rFonts w:ascii="Arial" w:hAnsi="Arial" w:cs="Arial"/>
          <w:sz w:val="24"/>
          <w:szCs w:val="24"/>
        </w:rPr>
        <w:t>Малые архитектурные формы могут быть стационарными и мобильными, их количество и размещение определяются проектами благоустройства территорий. Малые архитектурные формы должны находиться в чистоте и не иметь повреждений. Ремонт и покраска малых архитектурных форм осуществляются в срок до 1 июля при необходимости.</w:t>
      </w:r>
    </w:p>
    <w:p w:rsidR="00EC1021" w:rsidRPr="00EC1021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1021">
        <w:rPr>
          <w:rFonts w:ascii="Arial" w:hAnsi="Arial" w:cs="Arial"/>
          <w:sz w:val="24"/>
          <w:szCs w:val="24"/>
        </w:rPr>
        <w:t xml:space="preserve">.5.1. </w:t>
      </w:r>
      <w:r w:rsidR="00EC1021" w:rsidRPr="00EC1021">
        <w:rPr>
          <w:rFonts w:ascii="Arial" w:hAnsi="Arial" w:cs="Arial"/>
          <w:sz w:val="24"/>
          <w:szCs w:val="24"/>
        </w:rPr>
        <w:t>При проектировании, выборе малых архитектурных форм необходимо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учитывать: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антивандальную защищенность от разрушения, оклейки, нанесения надписей и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изображений;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возможность ремонта или замены деталей малых архитектурных форм;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защиту от образования наледи и снежных заносов, обеспечение стока воды;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возможность механизированной и ручной очистки территории рядом с малыми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архитектурными формами и под конструкцией;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безопасность для жизни и здоровья граждан;</w:t>
      </w:r>
    </w:p>
    <w:p w:rsidR="00EC1021" w:rsidRP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1021">
        <w:rPr>
          <w:rFonts w:ascii="Arial" w:hAnsi="Arial" w:cs="Arial"/>
          <w:sz w:val="24"/>
          <w:szCs w:val="24"/>
        </w:rPr>
        <w:t>Размещение малых архитектурных форм должно соответствовать следующим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требованиям: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расположение не должно нарушать существующие транспортные и пешеходные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связи;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конструктивные решения малых архитектурных форм должны обеспечивать их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устойчивость и безопасность пользования;</w:t>
      </w:r>
    </w:p>
    <w:p w:rsidR="00EC1021" w:rsidRPr="00EC1021" w:rsidRDefault="00624FA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1021" w:rsidRPr="00EC1021">
        <w:rPr>
          <w:rFonts w:ascii="Arial" w:hAnsi="Arial" w:cs="Arial"/>
          <w:sz w:val="24"/>
          <w:szCs w:val="24"/>
        </w:rPr>
        <w:t>фиксация, исключающая возможность их перемещения вручную;</w:t>
      </w:r>
      <w:r w:rsidR="00EC1021">
        <w:rPr>
          <w:rFonts w:ascii="Arial" w:hAnsi="Arial" w:cs="Arial"/>
          <w:sz w:val="24"/>
          <w:szCs w:val="24"/>
        </w:rPr>
        <w:t xml:space="preserve"> </w:t>
      </w:r>
      <w:r w:rsidR="00EC1021" w:rsidRPr="00EC1021">
        <w:rPr>
          <w:rFonts w:ascii="Arial" w:hAnsi="Arial" w:cs="Arial"/>
          <w:sz w:val="24"/>
          <w:szCs w:val="24"/>
        </w:rPr>
        <w:t>соблюдение требований к расстояниям до инженерных сетей и коммуникаций.</w:t>
      </w:r>
    </w:p>
    <w:p w:rsidR="00EC1021" w:rsidRPr="00EC1021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1021">
        <w:rPr>
          <w:rFonts w:ascii="Arial" w:hAnsi="Arial" w:cs="Arial"/>
          <w:sz w:val="24"/>
          <w:szCs w:val="24"/>
        </w:rPr>
        <w:t>.5.</w:t>
      </w:r>
      <w:r w:rsidR="00671B32">
        <w:rPr>
          <w:rFonts w:ascii="Arial" w:hAnsi="Arial" w:cs="Arial"/>
          <w:sz w:val="24"/>
          <w:szCs w:val="24"/>
        </w:rPr>
        <w:t>2</w:t>
      </w:r>
      <w:r w:rsidR="00EC1021">
        <w:rPr>
          <w:rFonts w:ascii="Arial" w:hAnsi="Arial" w:cs="Arial"/>
          <w:sz w:val="24"/>
          <w:szCs w:val="24"/>
        </w:rPr>
        <w:t xml:space="preserve">. </w:t>
      </w:r>
      <w:r w:rsidR="00EC1021" w:rsidRPr="00EC1021">
        <w:rPr>
          <w:rFonts w:ascii="Arial" w:hAnsi="Arial" w:cs="Arial"/>
          <w:sz w:val="24"/>
          <w:szCs w:val="24"/>
        </w:rPr>
        <w:t>Уличная мебель.</w:t>
      </w:r>
    </w:p>
    <w:p w:rsidR="00EC1021" w:rsidRP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1021">
        <w:rPr>
          <w:rFonts w:ascii="Arial" w:hAnsi="Arial" w:cs="Arial"/>
          <w:sz w:val="24"/>
          <w:szCs w:val="24"/>
        </w:rPr>
        <w:t>Скамьи и парковые столы служат для отдыха и досуга посетителей объекта</w:t>
      </w:r>
      <w:r w:rsidR="005150EA"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благоустройства.</w:t>
      </w:r>
    </w:p>
    <w:p w:rsid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1021">
        <w:rPr>
          <w:rFonts w:ascii="Arial" w:hAnsi="Arial" w:cs="Arial"/>
          <w:sz w:val="24"/>
          <w:szCs w:val="24"/>
        </w:rPr>
        <w:t>Скамьи могут изготавливаться:</w:t>
      </w:r>
    </w:p>
    <w:p w:rsidR="00EC1021" w:rsidRP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однопролетными длиной 1,2-2 </w:t>
      </w:r>
      <w:r w:rsidRPr="00EC1021">
        <w:rPr>
          <w:rFonts w:ascii="Arial" w:hAnsi="Arial" w:cs="Arial"/>
          <w:sz w:val="24"/>
          <w:szCs w:val="24"/>
        </w:rPr>
        <w:t>м;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021">
        <w:rPr>
          <w:rFonts w:ascii="Arial" w:hAnsi="Arial" w:cs="Arial"/>
          <w:sz w:val="24"/>
          <w:szCs w:val="24"/>
        </w:rPr>
        <w:t>двухпролетными</w:t>
      </w:r>
      <w:proofErr w:type="spellEnd"/>
      <w:r w:rsidRPr="00EC1021">
        <w:rPr>
          <w:rFonts w:ascii="Arial" w:hAnsi="Arial" w:cs="Arial"/>
          <w:sz w:val="24"/>
          <w:szCs w:val="24"/>
        </w:rPr>
        <w:t xml:space="preserve"> длиной 3,2-4 м;</w:t>
      </w:r>
      <w:r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высота скамей составляет 42-48 см.</w:t>
      </w:r>
    </w:p>
    <w:p w:rsidR="00EC1021" w:rsidRPr="00EC1021" w:rsidRDefault="00EC1021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1021">
        <w:rPr>
          <w:rFonts w:ascii="Arial" w:hAnsi="Arial" w:cs="Arial"/>
          <w:sz w:val="24"/>
          <w:szCs w:val="24"/>
        </w:rPr>
        <w:t>Скамьи и парковые столы изготавливаются из материала, устойчивого к изменению</w:t>
      </w:r>
      <w:r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погодных условий. Скамьи и столы из древесных пней-срубов, бревен и плах не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EC1021">
        <w:rPr>
          <w:rFonts w:ascii="Arial" w:hAnsi="Arial" w:cs="Arial"/>
          <w:sz w:val="24"/>
          <w:szCs w:val="24"/>
        </w:rPr>
        <w:t>иметь сколов и острых углов.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Установку скамей необходимо предусматривать на твердые виды покрытия или фундамент. В зонах отдыха, лесопарках, детских площадках разрешается установка скамей на мягкие виды покрытия.</w:t>
      </w:r>
    </w:p>
    <w:p w:rsidR="005150EA" w:rsidRPr="00645A09" w:rsidRDefault="0054363D" w:rsidP="002C2DB9">
      <w:pPr>
        <w:pStyle w:val="21"/>
        <w:shd w:val="clear" w:color="auto" w:fill="auto"/>
        <w:tabs>
          <w:tab w:val="left" w:pos="14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45A09">
        <w:rPr>
          <w:rFonts w:ascii="Arial" w:hAnsi="Arial" w:cs="Arial"/>
          <w:sz w:val="24"/>
          <w:szCs w:val="24"/>
        </w:rPr>
        <w:t xml:space="preserve">.5.3. </w:t>
      </w:r>
      <w:r w:rsidR="005150EA" w:rsidRPr="00645A09">
        <w:rPr>
          <w:rFonts w:ascii="Arial" w:hAnsi="Arial" w:cs="Arial"/>
          <w:sz w:val="24"/>
          <w:szCs w:val="24"/>
        </w:rPr>
        <w:t>Водные устройства.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К водным устройствам относятся фонтаны, выполняющие декоративно-эстетическую функцию, улучшающие микроклимат, воздушную и акустическую среду. Водные устройства всех видов должны быть снабжены водосливными трубами, отводящими избыток воды в канализацию.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 xml:space="preserve">Фонтаны могут снабжаться водой из городского водопровода или местного источника с помощью насоса, самотеком из водоема, в котором устроен фонтан, </w:t>
      </w:r>
      <w:r w:rsidRPr="00645A09">
        <w:rPr>
          <w:rFonts w:ascii="Arial" w:hAnsi="Arial" w:cs="Arial"/>
          <w:sz w:val="24"/>
          <w:szCs w:val="24"/>
        </w:rPr>
        <w:lastRenderedPageBreak/>
        <w:t>либо с помощью насоса. Максимальная высота струи воды фонтана не должна превышать половины диаметра чаши фонтана.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Ежедневно должна производиться очистка от мусора водной поверхности водных устройств.</w:t>
      </w:r>
    </w:p>
    <w:p w:rsidR="005150EA" w:rsidRPr="00645A09" w:rsidRDefault="0054363D" w:rsidP="002C2DB9">
      <w:pPr>
        <w:pStyle w:val="21"/>
        <w:shd w:val="clear" w:color="auto" w:fill="auto"/>
        <w:tabs>
          <w:tab w:val="left" w:pos="140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45A09">
        <w:rPr>
          <w:rFonts w:ascii="Arial" w:hAnsi="Arial" w:cs="Arial"/>
          <w:sz w:val="24"/>
          <w:szCs w:val="24"/>
        </w:rPr>
        <w:t xml:space="preserve">.5.4. </w:t>
      </w:r>
      <w:r w:rsidR="005150EA" w:rsidRPr="00645A09">
        <w:rPr>
          <w:rFonts w:ascii="Arial" w:hAnsi="Arial" w:cs="Arial"/>
          <w:sz w:val="24"/>
          <w:szCs w:val="24"/>
        </w:rPr>
        <w:t>Уличное коммунально-бытовое и техническое оборудование.</w:t>
      </w:r>
    </w:p>
    <w:p w:rsidR="004B0691" w:rsidRPr="004B1AF4" w:rsidRDefault="0054363D" w:rsidP="00EE073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EE073A" w:rsidRPr="004B1AF4">
        <w:rPr>
          <w:rFonts w:ascii="Arial" w:eastAsia="Times New Roman" w:hAnsi="Arial" w:cs="Arial"/>
          <w:sz w:val="24"/>
          <w:szCs w:val="24"/>
        </w:rPr>
        <w:t>.5.4.1. Физические лица, проживающие на территории Вихоревского городского поселения, юридические лица и индивидуальные предприниматели, осуществляющие свою деятельность на территории Вихоревского городского поселения</w:t>
      </w:r>
      <w:r w:rsidR="004B1AF4">
        <w:rPr>
          <w:rFonts w:ascii="Arial" w:eastAsia="Times New Roman" w:hAnsi="Arial" w:cs="Arial"/>
          <w:sz w:val="24"/>
          <w:szCs w:val="24"/>
        </w:rPr>
        <w:t xml:space="preserve"> (потребители)</w:t>
      </w:r>
      <w:r w:rsidR="00EE073A" w:rsidRPr="004B1AF4">
        <w:rPr>
          <w:rFonts w:ascii="Arial" w:eastAsia="Times New Roman" w:hAnsi="Arial" w:cs="Arial"/>
          <w:sz w:val="24"/>
          <w:szCs w:val="24"/>
        </w:rPr>
        <w:t>, обязаны заключить договор на оказание услуг по обращению с твердыми коммунальными отходами с региональным оператором по обращению с твердыми коммунальными отходами</w:t>
      </w:r>
      <w:r w:rsidR="004B1AF4" w:rsidRPr="004B1AF4">
        <w:rPr>
          <w:rFonts w:ascii="Arial" w:eastAsia="Times New Roman" w:hAnsi="Arial" w:cs="Arial"/>
          <w:sz w:val="24"/>
          <w:szCs w:val="24"/>
        </w:rPr>
        <w:t xml:space="preserve"> (</w:t>
      </w:r>
      <w:r w:rsidRPr="004B1AF4">
        <w:rPr>
          <w:rFonts w:ascii="Arial" w:eastAsia="Times New Roman" w:hAnsi="Arial" w:cs="Arial"/>
          <w:sz w:val="24"/>
          <w:szCs w:val="24"/>
        </w:rPr>
        <w:t>в порядке,</w:t>
      </w:r>
      <w:r w:rsidR="004B0691" w:rsidRPr="004B1AF4">
        <w:rPr>
          <w:rFonts w:ascii="Arial" w:eastAsia="Times New Roman" w:hAnsi="Arial" w:cs="Arial"/>
          <w:sz w:val="24"/>
          <w:szCs w:val="24"/>
        </w:rPr>
        <w:t xml:space="preserve"> установленном законодательством)</w:t>
      </w:r>
      <w:r w:rsidR="00EE073A" w:rsidRPr="004B1AF4">
        <w:rPr>
          <w:rFonts w:ascii="Arial" w:eastAsia="Times New Roman" w:hAnsi="Arial" w:cs="Arial"/>
          <w:sz w:val="24"/>
          <w:szCs w:val="24"/>
        </w:rPr>
        <w:t>.</w:t>
      </w:r>
    </w:p>
    <w:p w:rsidR="00BE5552" w:rsidRPr="00645A09" w:rsidRDefault="0054363D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 xml:space="preserve">.5.4.2. </w:t>
      </w:r>
      <w:r w:rsidR="00BE5552" w:rsidRPr="00645A09">
        <w:rPr>
          <w:rFonts w:ascii="Arial" w:hAnsi="Arial" w:cs="Arial"/>
          <w:sz w:val="24"/>
          <w:szCs w:val="24"/>
        </w:rPr>
        <w:t>Общественные здания, торговые объекты, территории массового посещения населения,</w:t>
      </w:r>
      <w:r w:rsidR="00BE5552">
        <w:rPr>
          <w:rFonts w:ascii="Arial" w:hAnsi="Arial" w:cs="Arial"/>
          <w:sz w:val="24"/>
          <w:szCs w:val="24"/>
        </w:rPr>
        <w:t xml:space="preserve"> территории общего пользования,</w:t>
      </w:r>
      <w:r w:rsidR="00BE5552" w:rsidRPr="00645A09">
        <w:rPr>
          <w:rFonts w:ascii="Arial" w:hAnsi="Arial" w:cs="Arial"/>
          <w:sz w:val="24"/>
          <w:szCs w:val="24"/>
        </w:rPr>
        <w:t xml:space="preserve"> дворы жилых </w:t>
      </w:r>
      <w:r w:rsidR="00BE5552">
        <w:rPr>
          <w:rFonts w:ascii="Arial" w:hAnsi="Arial" w:cs="Arial"/>
          <w:sz w:val="24"/>
          <w:szCs w:val="24"/>
        </w:rPr>
        <w:t>многоквартирных домов</w:t>
      </w:r>
      <w:r w:rsidR="00BE5552" w:rsidRPr="00645A09">
        <w:rPr>
          <w:rFonts w:ascii="Arial" w:hAnsi="Arial" w:cs="Arial"/>
          <w:sz w:val="24"/>
          <w:szCs w:val="24"/>
        </w:rPr>
        <w:t>, остановки общественного транспорта, входы в нестационарные т</w:t>
      </w:r>
      <w:r w:rsidR="004B1AF4">
        <w:rPr>
          <w:rFonts w:ascii="Arial" w:hAnsi="Arial" w:cs="Arial"/>
          <w:sz w:val="24"/>
          <w:szCs w:val="24"/>
        </w:rPr>
        <w:t xml:space="preserve">орговые объекты и иные объекты </w:t>
      </w:r>
      <w:r w:rsidR="00BE5552" w:rsidRPr="00645A09">
        <w:rPr>
          <w:rFonts w:ascii="Arial" w:hAnsi="Arial" w:cs="Arial"/>
          <w:sz w:val="24"/>
          <w:szCs w:val="24"/>
        </w:rPr>
        <w:t>должны обеспечиваться урнами с ежедневной уборкой мусора.</w:t>
      </w:r>
    </w:p>
    <w:p w:rsidR="00BE5552" w:rsidRPr="00645A09" w:rsidRDefault="00BE5552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Урны могут быть:</w:t>
      </w:r>
    </w:p>
    <w:p w:rsidR="00BE5552" w:rsidRPr="00645A09" w:rsidRDefault="00BE5552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A09">
        <w:rPr>
          <w:rFonts w:ascii="Arial" w:hAnsi="Arial" w:cs="Arial"/>
          <w:sz w:val="24"/>
          <w:szCs w:val="24"/>
        </w:rPr>
        <w:t>стационарные на опорах, установленные с бетонным фундаментом-стаканом;</w:t>
      </w:r>
    </w:p>
    <w:p w:rsidR="00BE5552" w:rsidRPr="00645A09" w:rsidRDefault="00BE5552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A09">
        <w:rPr>
          <w:rFonts w:ascii="Arial" w:hAnsi="Arial" w:cs="Arial"/>
          <w:sz w:val="24"/>
          <w:szCs w:val="24"/>
        </w:rPr>
        <w:t>прикрепляемые к стене здания или сооружения;</w:t>
      </w:r>
    </w:p>
    <w:p w:rsidR="00BE5552" w:rsidRDefault="00BE5552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A09">
        <w:rPr>
          <w:rFonts w:ascii="Arial" w:hAnsi="Arial" w:cs="Arial"/>
          <w:sz w:val="24"/>
          <w:szCs w:val="24"/>
        </w:rPr>
        <w:t>свободно стоящие на грунте.</w:t>
      </w:r>
    </w:p>
    <w:p w:rsidR="00AD5DF8" w:rsidRDefault="0054363D" w:rsidP="00494071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>.5.4.3.</w:t>
      </w:r>
      <w:r w:rsidR="00494071">
        <w:rPr>
          <w:rFonts w:ascii="Arial" w:hAnsi="Arial" w:cs="Arial"/>
          <w:sz w:val="24"/>
          <w:szCs w:val="24"/>
        </w:rPr>
        <w:t xml:space="preserve"> </w:t>
      </w:r>
      <w:r w:rsidR="00AD5DF8" w:rsidRPr="00AD5DF8">
        <w:rPr>
          <w:rFonts w:ascii="Arial" w:eastAsia="Times New Roman" w:hAnsi="Arial" w:cs="Arial"/>
          <w:sz w:val="24"/>
          <w:szCs w:val="24"/>
        </w:rPr>
        <w:t>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материалов. Запрещается устанавливать контейнеры и бункеры-накопители на проезжей части дорог, тротуарах, газонах.</w:t>
      </w:r>
    </w:p>
    <w:p w:rsidR="00BE5552" w:rsidRPr="00C81970" w:rsidRDefault="00BE5552" w:rsidP="00494071">
      <w:pPr>
        <w:pStyle w:val="21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Контейнерные п</w:t>
      </w:r>
      <w:r w:rsidRPr="006715DB">
        <w:rPr>
          <w:rFonts w:ascii="Arial" w:eastAsia="Times New Roman" w:hAnsi="Arial" w:cs="Arial"/>
          <w:sz w:val="24"/>
          <w:szCs w:val="24"/>
        </w:rPr>
        <w:t xml:space="preserve">лощадки должны быть удалены от жилых домов, детских учреждений, спортивных площадок и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6715DB">
          <w:rPr>
            <w:rFonts w:ascii="Arial" w:eastAsia="Times New Roman" w:hAnsi="Arial" w:cs="Arial"/>
            <w:sz w:val="24"/>
            <w:szCs w:val="24"/>
          </w:rPr>
          <w:t>20 м</w:t>
        </w:r>
      </w:smartTag>
      <w:r w:rsidRPr="006715DB">
        <w:rPr>
          <w:rFonts w:ascii="Arial" w:eastAsia="Times New Roman" w:hAnsi="Arial" w:cs="Arial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6715DB">
          <w:rPr>
            <w:rFonts w:ascii="Arial" w:eastAsia="Times New Roman" w:hAnsi="Arial" w:cs="Arial"/>
            <w:sz w:val="24"/>
            <w:szCs w:val="24"/>
          </w:rPr>
          <w:t>100 м</w:t>
        </w:r>
      </w:smartTag>
      <w:r w:rsidRPr="006715DB">
        <w:rPr>
          <w:rFonts w:ascii="Arial" w:eastAsia="Times New Roman" w:hAnsi="Arial" w:cs="Arial"/>
          <w:sz w:val="24"/>
          <w:szCs w:val="24"/>
        </w:rPr>
        <w:t>. Размер площадок должен быть рассчитан на установку необходимого числа контейнеров</w:t>
      </w:r>
      <w:r>
        <w:rPr>
          <w:rFonts w:ascii="Arial" w:eastAsia="Times New Roman" w:hAnsi="Arial" w:cs="Arial"/>
          <w:sz w:val="24"/>
          <w:szCs w:val="24"/>
        </w:rPr>
        <w:t xml:space="preserve"> (не более 5шт. на одной площадке)</w:t>
      </w:r>
      <w:r w:rsidRPr="006715DB">
        <w:rPr>
          <w:rFonts w:ascii="Arial" w:eastAsia="Times New Roman" w:hAnsi="Arial" w:cs="Arial"/>
          <w:sz w:val="24"/>
          <w:szCs w:val="24"/>
        </w:rPr>
        <w:t>. В стесненных условиях сложившейся застройки расст</w:t>
      </w:r>
      <w:r>
        <w:rPr>
          <w:rFonts w:ascii="Arial" w:eastAsia="Times New Roman" w:hAnsi="Arial" w:cs="Arial"/>
          <w:sz w:val="24"/>
          <w:szCs w:val="24"/>
        </w:rPr>
        <w:t xml:space="preserve">ояние от контейнерных площадок </w:t>
      </w:r>
      <w:r w:rsidRPr="006715DB">
        <w:rPr>
          <w:rFonts w:ascii="Arial" w:eastAsia="Times New Roman" w:hAnsi="Arial" w:cs="Arial"/>
          <w:sz w:val="24"/>
          <w:szCs w:val="24"/>
        </w:rPr>
        <w:t xml:space="preserve">до жилых домов может быть </w:t>
      </w:r>
      <w:r w:rsidRPr="00C81970">
        <w:rPr>
          <w:rFonts w:ascii="Arial" w:eastAsia="Times New Roman" w:hAnsi="Arial" w:cs="Arial"/>
          <w:sz w:val="24"/>
          <w:szCs w:val="24"/>
        </w:rPr>
        <w:t>сокращено до 8-10 м.</w:t>
      </w:r>
    </w:p>
    <w:p w:rsidR="00BE5552" w:rsidRDefault="00BE5552" w:rsidP="00494071">
      <w:pPr>
        <w:pStyle w:val="21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Ответственность за </w:t>
      </w:r>
      <w:r w:rsidR="00F93844" w:rsidRPr="00F93844">
        <w:rPr>
          <w:rFonts w:ascii="Arial" w:eastAsia="Times New Roman" w:hAnsi="Arial" w:cs="Arial"/>
          <w:sz w:val="24"/>
          <w:szCs w:val="24"/>
        </w:rPr>
        <w:t xml:space="preserve">сбор </w:t>
      </w:r>
      <w:r w:rsidR="00E71422">
        <w:rPr>
          <w:rFonts w:ascii="Arial" w:eastAsia="Times New Roman" w:hAnsi="Arial" w:cs="Arial"/>
          <w:sz w:val="24"/>
          <w:szCs w:val="24"/>
        </w:rPr>
        <w:t>ТКО</w:t>
      </w:r>
      <w:r w:rsidR="00F93844" w:rsidRPr="00F93844">
        <w:rPr>
          <w:rFonts w:ascii="Arial" w:eastAsia="Times New Roman" w:hAnsi="Arial" w:cs="Arial"/>
          <w:sz w:val="24"/>
          <w:szCs w:val="24"/>
        </w:rPr>
        <w:t xml:space="preserve"> в контейнеры, вывоз крупногабаритного мусора</w:t>
      </w:r>
      <w:r w:rsidR="00E71422">
        <w:rPr>
          <w:rFonts w:ascii="Arial" w:eastAsia="Times New Roman" w:hAnsi="Arial" w:cs="Arial"/>
          <w:sz w:val="24"/>
          <w:szCs w:val="24"/>
        </w:rPr>
        <w:t>,</w:t>
      </w:r>
      <w:r w:rsidR="00F93844" w:rsidRPr="00F93844">
        <w:rPr>
          <w:rFonts w:ascii="Arial" w:eastAsia="Times New Roman" w:hAnsi="Arial" w:cs="Arial"/>
          <w:sz w:val="24"/>
          <w:szCs w:val="24"/>
        </w:rPr>
        <w:t xml:space="preserve"> </w:t>
      </w:r>
      <w:r w:rsidRPr="00F93844">
        <w:rPr>
          <w:rFonts w:ascii="Arial" w:eastAsia="Times New Roman" w:hAnsi="Arial" w:cs="Arial"/>
          <w:sz w:val="24"/>
          <w:szCs w:val="24"/>
        </w:rPr>
        <w:t>содержание</w:t>
      </w:r>
      <w:r w:rsidR="00F93844" w:rsidRPr="00F93844">
        <w:rPr>
          <w:rFonts w:ascii="Arial" w:eastAsia="Times New Roman" w:hAnsi="Arial" w:cs="Arial"/>
          <w:sz w:val="24"/>
          <w:szCs w:val="24"/>
        </w:rPr>
        <w:t xml:space="preserve"> контейнерных</w:t>
      </w:r>
      <w:r w:rsidR="00F93844">
        <w:rPr>
          <w:rFonts w:ascii="Arial" w:eastAsia="Times New Roman" w:hAnsi="Arial" w:cs="Arial"/>
          <w:sz w:val="24"/>
          <w:szCs w:val="24"/>
        </w:rPr>
        <w:t xml:space="preserve"> площадок </w:t>
      </w:r>
      <w:r w:rsidR="00E71422">
        <w:rPr>
          <w:rFonts w:ascii="Arial" w:eastAsia="Times New Roman" w:hAnsi="Arial" w:cs="Arial"/>
          <w:sz w:val="24"/>
          <w:szCs w:val="24"/>
        </w:rPr>
        <w:t xml:space="preserve">(внешний вид) и подъездов к ним </w:t>
      </w:r>
      <w:r w:rsidR="00F93844">
        <w:rPr>
          <w:rFonts w:ascii="Arial" w:eastAsia="Times New Roman" w:hAnsi="Arial" w:cs="Arial"/>
          <w:sz w:val="24"/>
          <w:szCs w:val="24"/>
        </w:rPr>
        <w:t>возлагается на:</w:t>
      </w:r>
    </w:p>
    <w:p w:rsidR="00F93844" w:rsidRDefault="00F93844" w:rsidP="00494071">
      <w:pPr>
        <w:pStyle w:val="21"/>
        <w:shd w:val="clear" w:color="auto" w:fill="auto"/>
        <w:spacing w:before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E71422">
        <w:rPr>
          <w:rFonts w:ascii="Arial" w:eastAsia="Times New Roman" w:hAnsi="Arial" w:cs="Arial"/>
          <w:sz w:val="24"/>
          <w:szCs w:val="24"/>
        </w:rPr>
        <w:t>площадки, расположенные на территории жилищного фонда</w:t>
      </w:r>
      <w:r w:rsidRPr="00F93844">
        <w:rPr>
          <w:rFonts w:ascii="Arial" w:eastAsia="Times New Roman" w:hAnsi="Arial" w:cs="Arial"/>
          <w:sz w:val="24"/>
          <w:szCs w:val="24"/>
        </w:rPr>
        <w:t xml:space="preserve"> - на управляющие компании, товарищества собственников жилья (ТСЖ), организации, оказывающие услуги по содержанию и текущему ремонту общего имущества в многоквартирном доме, в ведении которых находится жилищный фонд;</w:t>
      </w:r>
    </w:p>
    <w:p w:rsidR="00F93844" w:rsidRDefault="00F93844" w:rsidP="00494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93844">
        <w:rPr>
          <w:rFonts w:ascii="Arial" w:eastAsia="Times New Roman" w:hAnsi="Arial" w:cs="Arial"/>
          <w:sz w:val="24"/>
          <w:szCs w:val="24"/>
        </w:rPr>
        <w:t xml:space="preserve">2) </w:t>
      </w:r>
      <w:r w:rsidR="00E71422">
        <w:rPr>
          <w:rFonts w:ascii="Arial" w:eastAsia="Times New Roman" w:hAnsi="Arial" w:cs="Arial"/>
          <w:sz w:val="24"/>
          <w:szCs w:val="24"/>
        </w:rPr>
        <w:t xml:space="preserve">площадки, расположенные на территории </w:t>
      </w:r>
      <w:r w:rsidR="00E71422" w:rsidRPr="00F93844">
        <w:rPr>
          <w:rFonts w:ascii="Arial" w:eastAsia="Times New Roman" w:hAnsi="Arial" w:cs="Arial"/>
          <w:sz w:val="24"/>
          <w:szCs w:val="24"/>
        </w:rPr>
        <w:t>гаражно-строительны</w:t>
      </w:r>
      <w:r w:rsidR="00E71422">
        <w:rPr>
          <w:rFonts w:ascii="Arial" w:eastAsia="Times New Roman" w:hAnsi="Arial" w:cs="Arial"/>
          <w:sz w:val="24"/>
          <w:szCs w:val="24"/>
        </w:rPr>
        <w:t>х</w:t>
      </w:r>
      <w:r w:rsidR="00E71422" w:rsidRPr="00F93844">
        <w:rPr>
          <w:rFonts w:ascii="Arial" w:eastAsia="Times New Roman" w:hAnsi="Arial" w:cs="Arial"/>
          <w:sz w:val="24"/>
          <w:szCs w:val="24"/>
        </w:rPr>
        <w:t>, дачны</w:t>
      </w:r>
      <w:r w:rsidR="00E71422">
        <w:rPr>
          <w:rFonts w:ascii="Arial" w:eastAsia="Times New Roman" w:hAnsi="Arial" w:cs="Arial"/>
          <w:sz w:val="24"/>
          <w:szCs w:val="24"/>
        </w:rPr>
        <w:t>х</w:t>
      </w:r>
      <w:r w:rsidR="00E71422" w:rsidRPr="00F93844">
        <w:rPr>
          <w:rFonts w:ascii="Arial" w:eastAsia="Times New Roman" w:hAnsi="Arial" w:cs="Arial"/>
          <w:sz w:val="24"/>
          <w:szCs w:val="24"/>
        </w:rPr>
        <w:t xml:space="preserve"> </w:t>
      </w:r>
      <w:r w:rsidR="00E71422">
        <w:rPr>
          <w:rFonts w:ascii="Arial" w:eastAsia="Times New Roman" w:hAnsi="Arial" w:cs="Arial"/>
          <w:sz w:val="24"/>
          <w:szCs w:val="24"/>
        </w:rPr>
        <w:t xml:space="preserve">(огороднических и садоводческих) </w:t>
      </w:r>
      <w:r w:rsidR="00E71422" w:rsidRPr="00F93844">
        <w:rPr>
          <w:rFonts w:ascii="Arial" w:eastAsia="Times New Roman" w:hAnsi="Arial" w:cs="Arial"/>
          <w:sz w:val="24"/>
          <w:szCs w:val="24"/>
        </w:rPr>
        <w:t>кооператив</w:t>
      </w:r>
      <w:r w:rsidR="00E71422">
        <w:rPr>
          <w:rFonts w:ascii="Arial" w:eastAsia="Times New Roman" w:hAnsi="Arial" w:cs="Arial"/>
          <w:sz w:val="24"/>
          <w:szCs w:val="24"/>
        </w:rPr>
        <w:t>ов – на председателей кооперативов;</w:t>
      </w:r>
    </w:p>
    <w:p w:rsidR="005F63B1" w:rsidRDefault="005F63B1" w:rsidP="00494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площадки, расположенные на территории общего пользования – на администрацию Вихоревского городского поселения, в случае если </w:t>
      </w:r>
      <w:r w:rsidR="006A2AB7">
        <w:rPr>
          <w:rFonts w:ascii="Arial" w:eastAsia="Times New Roman" w:hAnsi="Arial" w:cs="Arial"/>
          <w:sz w:val="24"/>
          <w:szCs w:val="24"/>
        </w:rPr>
        <w:t>площадки не переданы иным организациям на обслуживание и содержание;</w:t>
      </w:r>
    </w:p>
    <w:p w:rsidR="00494071" w:rsidRDefault="00E71422" w:rsidP="00494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F93844" w:rsidRPr="00F93844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площадки, расположенные на территории других</w:t>
      </w:r>
      <w:r w:rsidRPr="00F93844">
        <w:rPr>
          <w:rFonts w:ascii="Arial" w:eastAsia="Times New Roman" w:hAnsi="Arial" w:cs="Arial"/>
          <w:sz w:val="24"/>
          <w:szCs w:val="24"/>
        </w:rPr>
        <w:t xml:space="preserve"> объект</w:t>
      </w:r>
      <w:r>
        <w:rPr>
          <w:rFonts w:ascii="Arial" w:eastAsia="Times New Roman" w:hAnsi="Arial" w:cs="Arial"/>
          <w:sz w:val="24"/>
          <w:szCs w:val="24"/>
        </w:rPr>
        <w:t>ов</w:t>
      </w:r>
      <w:r w:rsidRPr="00F93844">
        <w:rPr>
          <w:rFonts w:ascii="Arial" w:eastAsia="Times New Roman" w:hAnsi="Arial" w:cs="Arial"/>
          <w:sz w:val="24"/>
          <w:szCs w:val="24"/>
        </w:rPr>
        <w:t xml:space="preserve"> - на собственников (владельцев) этих объектов.</w:t>
      </w:r>
    </w:p>
    <w:p w:rsidR="006A2AB7" w:rsidRDefault="006A2AB7" w:rsidP="003B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ответственные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6C3C68" w:rsidRDefault="003B7AF4" w:rsidP="003B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Потребителям запрещается</w:t>
      </w:r>
      <w:r w:rsidR="006C3C68">
        <w:rPr>
          <w:rFonts w:ascii="Arial" w:hAnsi="Arial" w:cs="Arial"/>
          <w:sz w:val="24"/>
          <w:szCs w:val="24"/>
        </w:rPr>
        <w:t>:</w:t>
      </w:r>
    </w:p>
    <w:p w:rsidR="003B7AF4" w:rsidRDefault="006C3C68" w:rsidP="003B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B7AF4">
        <w:rPr>
          <w:rFonts w:ascii="Arial" w:hAnsi="Arial" w:cs="Arial"/>
          <w:sz w:val="24"/>
          <w:szCs w:val="24"/>
        </w:rPr>
        <w:t xml:space="preserve"> осуществлять складирование твердых коммунальных отходов в местах (площадках) накопления твердых коммунальных отходов, не указанных в договоре</w:t>
      </w:r>
      <w:r w:rsidR="00EF311C">
        <w:rPr>
          <w:rFonts w:ascii="Arial" w:hAnsi="Arial" w:cs="Arial"/>
          <w:sz w:val="24"/>
          <w:szCs w:val="24"/>
        </w:rPr>
        <w:t xml:space="preserve">, </w:t>
      </w:r>
      <w:r w:rsidR="003B7AF4">
        <w:rPr>
          <w:rFonts w:ascii="Arial" w:hAnsi="Arial" w:cs="Arial"/>
          <w:sz w:val="24"/>
          <w:szCs w:val="24"/>
        </w:rPr>
        <w:t>на оказание услуг по обращению с твердыми коммунальными отходами</w:t>
      </w:r>
      <w:r w:rsidR="00EF311C">
        <w:rPr>
          <w:rFonts w:ascii="Arial" w:hAnsi="Arial" w:cs="Arial"/>
          <w:sz w:val="24"/>
          <w:szCs w:val="24"/>
        </w:rPr>
        <w:t>,</w:t>
      </w:r>
      <w:r w:rsidR="00EF311C" w:rsidRPr="00EF311C">
        <w:rPr>
          <w:rFonts w:ascii="Arial" w:hAnsi="Arial" w:cs="Arial"/>
          <w:sz w:val="24"/>
          <w:szCs w:val="24"/>
        </w:rPr>
        <w:t xml:space="preserve"> </w:t>
      </w:r>
      <w:r w:rsidR="00EF311C">
        <w:rPr>
          <w:rFonts w:ascii="Arial" w:hAnsi="Arial" w:cs="Arial"/>
          <w:sz w:val="24"/>
          <w:szCs w:val="24"/>
        </w:rPr>
        <w:t>либо в муниципальном правовом акте, об определении мест (площадок) накопления ТКО</w:t>
      </w:r>
      <w:r>
        <w:rPr>
          <w:rFonts w:ascii="Arial" w:hAnsi="Arial" w:cs="Arial"/>
          <w:sz w:val="24"/>
          <w:szCs w:val="24"/>
        </w:rPr>
        <w:t>;</w:t>
      </w:r>
    </w:p>
    <w:p w:rsidR="003B7AF4" w:rsidRDefault="006C3C68" w:rsidP="003B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B7AF4">
        <w:rPr>
          <w:rFonts w:ascii="Arial" w:hAnsi="Arial" w:cs="Arial"/>
          <w:sz w:val="24"/>
          <w:szCs w:val="24"/>
        </w:rPr>
        <w:t xml:space="preserve">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3B7AF4" w:rsidRPr="006C3C68" w:rsidRDefault="006C3C68" w:rsidP="006C3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2AB7">
        <w:rPr>
          <w:rFonts w:ascii="Arial" w:hAnsi="Arial" w:cs="Arial"/>
          <w:sz w:val="24"/>
          <w:szCs w:val="24"/>
        </w:rPr>
        <w:t xml:space="preserve">складировать </w:t>
      </w:r>
      <w:r>
        <w:rPr>
          <w:rFonts w:ascii="Arial" w:hAnsi="Arial" w:cs="Arial"/>
          <w:sz w:val="24"/>
          <w:szCs w:val="24"/>
        </w:rPr>
        <w:t xml:space="preserve">в контейнерах </w:t>
      </w:r>
      <w:r w:rsidR="006A2AB7">
        <w:rPr>
          <w:rFonts w:ascii="Arial" w:hAnsi="Arial" w:cs="Arial"/>
          <w:sz w:val="24"/>
          <w:szCs w:val="24"/>
        </w:rPr>
        <w:t>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r w:rsidR="003B7AF4" w:rsidRPr="003B7A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5168" w:rsidRDefault="0054363D" w:rsidP="00CA51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EF311C">
        <w:rPr>
          <w:rFonts w:ascii="Arial" w:eastAsia="Times New Roman" w:hAnsi="Arial" w:cs="Arial"/>
          <w:sz w:val="24"/>
          <w:szCs w:val="24"/>
        </w:rPr>
        <w:t>.5.4.4.</w:t>
      </w:r>
      <w:r w:rsidR="00CA5168">
        <w:rPr>
          <w:rFonts w:ascii="Arial" w:eastAsia="Times New Roman" w:hAnsi="Arial" w:cs="Arial"/>
          <w:sz w:val="24"/>
          <w:szCs w:val="24"/>
        </w:rPr>
        <w:t xml:space="preserve"> Действия по подбору оброненных (просыпавшихся и др.) при погрузке ТКО и перемещению их в мусоровоз осуществляет региональный оператор по обращению с ТКО или операторы по обращению с ТКО, привлеченные региональным оператором.</w:t>
      </w:r>
    </w:p>
    <w:p w:rsidR="003B7AF4" w:rsidRPr="00494071" w:rsidRDefault="003B7AF4" w:rsidP="003B7A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случае захламления территории контейнерных площадок твердыми коммунальными отходами (размещения ТКО за пределами контейнеров, вокруг контейнеров и контейнерной площадки) сбор ТКО в контейнера осуществляют лица, ответственные за содержание контейнерных площадок. </w:t>
      </w:r>
    </w:p>
    <w:p w:rsidR="00BE5552" w:rsidRDefault="0054363D" w:rsidP="00BE5552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>.5.4.</w:t>
      </w:r>
      <w:r w:rsidR="00EF311C"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 xml:space="preserve">. </w:t>
      </w:r>
      <w:r w:rsidR="00BE5552" w:rsidRPr="00645A09">
        <w:rPr>
          <w:rFonts w:ascii="Arial" w:hAnsi="Arial" w:cs="Arial"/>
          <w:sz w:val="24"/>
          <w:szCs w:val="24"/>
        </w:rPr>
        <w:t>Крышки люков смотровых колодцев, расположенных на территории пешеходных коммуникаций</w:t>
      </w:r>
      <w:r w:rsidR="00CB1CF5">
        <w:rPr>
          <w:rFonts w:ascii="Arial" w:hAnsi="Arial" w:cs="Arial"/>
          <w:sz w:val="24"/>
          <w:szCs w:val="24"/>
        </w:rPr>
        <w:t>, проезжей части автомобильных дорог</w:t>
      </w:r>
      <w:r w:rsidR="00BE5552" w:rsidRPr="00645A09">
        <w:rPr>
          <w:rFonts w:ascii="Arial" w:hAnsi="Arial" w:cs="Arial"/>
          <w:sz w:val="24"/>
          <w:szCs w:val="24"/>
        </w:rPr>
        <w:t xml:space="preserve"> следует размещать в одном уровне с покрытием прилегающей поверхности, перепад отметок не должен превышать 20 мм, а зазоры между краем люка и покрытием тротуара допускаются не более 15 мм.</w:t>
      </w:r>
    </w:p>
    <w:p w:rsidR="00BF21AB" w:rsidRPr="00BF21AB" w:rsidRDefault="0054363D" w:rsidP="00AD5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BF21AB">
        <w:rPr>
          <w:rFonts w:ascii="Arial" w:eastAsia="Times New Roman" w:hAnsi="Arial" w:cs="Arial"/>
          <w:sz w:val="24"/>
          <w:szCs w:val="24"/>
        </w:rPr>
        <w:t>.5.4.</w:t>
      </w:r>
      <w:r w:rsidR="00EF311C">
        <w:rPr>
          <w:rFonts w:ascii="Arial" w:eastAsia="Times New Roman" w:hAnsi="Arial" w:cs="Arial"/>
          <w:sz w:val="24"/>
          <w:szCs w:val="24"/>
        </w:rPr>
        <w:t>6</w:t>
      </w:r>
      <w:r w:rsidR="00BF21AB">
        <w:rPr>
          <w:rFonts w:ascii="Arial" w:eastAsia="Times New Roman" w:hAnsi="Arial" w:cs="Arial"/>
          <w:sz w:val="24"/>
          <w:szCs w:val="24"/>
        </w:rPr>
        <w:t xml:space="preserve">. </w:t>
      </w:r>
      <w:r w:rsidR="00BF21AB" w:rsidRPr="00BF21AB">
        <w:rPr>
          <w:rFonts w:ascii="Arial" w:eastAsia="Times New Roman" w:hAnsi="Arial" w:cs="Arial"/>
          <w:sz w:val="24"/>
          <w:szCs w:val="24"/>
        </w:rPr>
        <w:t xml:space="preserve">Для сбора жидких отходов в </w:t>
      </w:r>
      <w:proofErr w:type="spellStart"/>
      <w:r w:rsidR="00BF21AB" w:rsidRPr="00BF21AB">
        <w:rPr>
          <w:rFonts w:ascii="Arial" w:eastAsia="Times New Roman" w:hAnsi="Arial" w:cs="Arial"/>
          <w:sz w:val="24"/>
          <w:szCs w:val="24"/>
        </w:rPr>
        <w:t>неканализированных</w:t>
      </w:r>
      <w:proofErr w:type="spellEnd"/>
      <w:r w:rsidR="00BF21AB" w:rsidRPr="00BF21AB">
        <w:rPr>
          <w:rFonts w:ascii="Arial" w:eastAsia="Times New Roman" w:hAnsi="Arial" w:cs="Arial"/>
          <w:sz w:val="24"/>
          <w:szCs w:val="24"/>
        </w:rPr>
        <w:t xml:space="preserve"> домах в границах соответствующих земельных участках устраиваются выгребные ямы, которые должны быть выполнены из железобетона, с крышкой. Выгребные ямы по мере накопления освобождаются и вывозятся спецмашинами по договору со специализированной организацией на городские очистные сооружения.</w:t>
      </w:r>
    </w:p>
    <w:p w:rsidR="005150EA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5552">
        <w:rPr>
          <w:rFonts w:ascii="Arial" w:hAnsi="Arial" w:cs="Arial"/>
          <w:sz w:val="24"/>
          <w:szCs w:val="24"/>
        </w:rPr>
        <w:t>.5.4.</w:t>
      </w:r>
      <w:r w:rsidR="00EF311C">
        <w:rPr>
          <w:rFonts w:ascii="Arial" w:hAnsi="Arial" w:cs="Arial"/>
          <w:sz w:val="24"/>
          <w:szCs w:val="24"/>
        </w:rPr>
        <w:t>7</w:t>
      </w:r>
      <w:r w:rsidR="00BE5552">
        <w:rPr>
          <w:rFonts w:ascii="Arial" w:hAnsi="Arial" w:cs="Arial"/>
          <w:sz w:val="24"/>
          <w:szCs w:val="24"/>
        </w:rPr>
        <w:t xml:space="preserve">. </w:t>
      </w:r>
      <w:r w:rsidR="005150EA" w:rsidRPr="00645A09">
        <w:rPr>
          <w:rFonts w:ascii="Arial" w:hAnsi="Arial" w:cs="Arial"/>
          <w:sz w:val="24"/>
          <w:szCs w:val="24"/>
        </w:rPr>
        <w:t>Основным требованием к уличному коммунально-бытовому и техническому оборудованию (контейнерам, урнам, крышкам люков</w:t>
      </w:r>
      <w:r w:rsidR="003C4CB8">
        <w:rPr>
          <w:rFonts w:ascii="Arial" w:hAnsi="Arial" w:cs="Arial"/>
          <w:sz w:val="24"/>
          <w:szCs w:val="24"/>
        </w:rPr>
        <w:t>)</w:t>
      </w:r>
      <w:r w:rsidR="005150EA" w:rsidRPr="00645A09">
        <w:rPr>
          <w:rFonts w:ascii="Arial" w:hAnsi="Arial" w:cs="Arial"/>
          <w:sz w:val="24"/>
          <w:szCs w:val="24"/>
        </w:rPr>
        <w:t xml:space="preserve"> является безопасность для жизни и здоровья граждан.</w:t>
      </w:r>
    </w:p>
    <w:p w:rsidR="005150EA" w:rsidRPr="00645A09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C4CB8">
        <w:rPr>
          <w:rFonts w:ascii="Arial" w:hAnsi="Arial" w:cs="Arial"/>
          <w:sz w:val="24"/>
          <w:szCs w:val="24"/>
        </w:rPr>
        <w:t xml:space="preserve">.5.5. </w:t>
      </w:r>
      <w:r w:rsidR="005150EA" w:rsidRPr="00645A09">
        <w:rPr>
          <w:rFonts w:ascii="Arial" w:hAnsi="Arial" w:cs="Arial"/>
          <w:sz w:val="24"/>
          <w:szCs w:val="24"/>
        </w:rPr>
        <w:t>Игровое и спортивное оборудование.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К игровому и спортивному оборудованию относятся игровые, физкультурно</w:t>
      </w:r>
      <w:r w:rsidR="00645A09" w:rsidRPr="00645A09">
        <w:rPr>
          <w:rFonts w:ascii="Arial" w:hAnsi="Arial" w:cs="Arial"/>
          <w:sz w:val="24"/>
          <w:szCs w:val="24"/>
        </w:rPr>
        <w:t>-</w:t>
      </w:r>
      <w:r w:rsidRPr="00645A09">
        <w:rPr>
          <w:rFonts w:ascii="Arial" w:hAnsi="Arial" w:cs="Arial"/>
          <w:sz w:val="24"/>
          <w:szCs w:val="24"/>
        </w:rPr>
        <w:t>оздоровительные устройства, сооружения и (или) их комплексы.</w:t>
      </w:r>
    </w:p>
    <w:p w:rsidR="005150EA" w:rsidRPr="00645A09" w:rsidRDefault="005150EA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45A09">
        <w:rPr>
          <w:rFonts w:ascii="Arial" w:hAnsi="Arial" w:cs="Arial"/>
          <w:sz w:val="24"/>
          <w:szCs w:val="24"/>
        </w:rPr>
        <w:t>Спортивное оборудование, предназначенное для всех возрастных групп населения,</w:t>
      </w:r>
      <w:r w:rsidR="00645A09" w:rsidRPr="00645A09">
        <w:rPr>
          <w:rFonts w:ascii="Arial" w:hAnsi="Arial" w:cs="Arial"/>
          <w:sz w:val="24"/>
          <w:szCs w:val="24"/>
        </w:rPr>
        <w:t xml:space="preserve"> </w:t>
      </w:r>
      <w:r w:rsidRPr="00645A09">
        <w:rPr>
          <w:rFonts w:ascii="Arial" w:hAnsi="Arial" w:cs="Arial"/>
          <w:sz w:val="24"/>
          <w:szCs w:val="24"/>
        </w:rPr>
        <w:t>размещается на спортивных, физкультурных площадках либо на специально оборудованных</w:t>
      </w:r>
      <w:r w:rsidR="00645A09" w:rsidRPr="00645A09">
        <w:rPr>
          <w:rFonts w:ascii="Arial" w:hAnsi="Arial" w:cs="Arial"/>
          <w:sz w:val="24"/>
          <w:szCs w:val="24"/>
        </w:rPr>
        <w:t xml:space="preserve"> </w:t>
      </w:r>
      <w:r w:rsidRPr="00645A09">
        <w:rPr>
          <w:rFonts w:ascii="Arial" w:hAnsi="Arial" w:cs="Arial"/>
          <w:sz w:val="24"/>
          <w:szCs w:val="24"/>
        </w:rPr>
        <w:t>пешеходных коммуникациях в составе рекреаций.</w:t>
      </w:r>
    </w:p>
    <w:p w:rsidR="00523D10" w:rsidRPr="004A4826" w:rsidRDefault="00523D1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523D10">
        <w:rPr>
          <w:rFonts w:ascii="Arial" w:hAnsi="Arial" w:cs="Arial"/>
          <w:sz w:val="24"/>
          <w:szCs w:val="24"/>
        </w:rPr>
        <w:t>Игровое и спортивное оборудование, изготовленное из нерасщепляющейся</w:t>
      </w:r>
      <w:r>
        <w:rPr>
          <w:rFonts w:ascii="Arial" w:hAnsi="Arial" w:cs="Arial"/>
          <w:sz w:val="24"/>
          <w:szCs w:val="24"/>
        </w:rPr>
        <w:t xml:space="preserve"> </w:t>
      </w:r>
      <w:r w:rsidRPr="00523D10">
        <w:rPr>
          <w:rFonts w:ascii="Arial" w:hAnsi="Arial" w:cs="Arial"/>
          <w:sz w:val="24"/>
          <w:szCs w:val="24"/>
        </w:rPr>
        <w:t xml:space="preserve">древесины, не должно иметь на поверхности дефектов обработки (заусенцев, </w:t>
      </w:r>
      <w:proofErr w:type="spellStart"/>
      <w:r w:rsidRPr="00523D10">
        <w:rPr>
          <w:rFonts w:ascii="Arial" w:hAnsi="Arial" w:cs="Arial"/>
          <w:sz w:val="24"/>
          <w:szCs w:val="24"/>
        </w:rPr>
        <w:t>задиров</w:t>
      </w:r>
      <w:proofErr w:type="spellEnd"/>
      <w:r w:rsidRPr="00523D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D10">
        <w:rPr>
          <w:rFonts w:ascii="Arial" w:hAnsi="Arial" w:cs="Arial"/>
          <w:sz w:val="24"/>
          <w:szCs w:val="24"/>
        </w:rPr>
        <w:t>отщепов</w:t>
      </w:r>
      <w:proofErr w:type="spellEnd"/>
      <w:r w:rsidRPr="00523D10">
        <w:rPr>
          <w:rFonts w:ascii="Arial" w:hAnsi="Arial" w:cs="Arial"/>
          <w:sz w:val="24"/>
          <w:szCs w:val="24"/>
        </w:rPr>
        <w:t xml:space="preserve">, шероховатостей, сколов). Не допускается наличие </w:t>
      </w:r>
      <w:r w:rsidRPr="004A4826">
        <w:rPr>
          <w:rFonts w:ascii="Arial" w:hAnsi="Arial" w:cs="Arial"/>
          <w:sz w:val="24"/>
          <w:szCs w:val="24"/>
        </w:rPr>
        <w:t xml:space="preserve">выступающих элементов (проволоки, концов тросов или деталей с острыми концами и кромками). Подвижные или неподвижные элементы оборудования не должны образовывать сдавливающих или режущих поверхностей, создавать возможность </w:t>
      </w:r>
      <w:proofErr w:type="spellStart"/>
      <w:r w:rsidRPr="004A4826">
        <w:rPr>
          <w:rFonts w:ascii="Arial" w:hAnsi="Arial" w:cs="Arial"/>
          <w:sz w:val="24"/>
          <w:szCs w:val="24"/>
        </w:rPr>
        <w:t>застреваний</w:t>
      </w:r>
      <w:proofErr w:type="spellEnd"/>
      <w:r w:rsidRPr="004A4826">
        <w:rPr>
          <w:rFonts w:ascii="Arial" w:hAnsi="Arial" w:cs="Arial"/>
          <w:sz w:val="24"/>
          <w:szCs w:val="24"/>
        </w:rPr>
        <w:t xml:space="preserve"> тела, частей тела или одежды.</w:t>
      </w:r>
    </w:p>
    <w:p w:rsidR="00EF311C" w:rsidRPr="00C81970" w:rsidRDefault="00523D10" w:rsidP="00EF311C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81970">
        <w:rPr>
          <w:rFonts w:ascii="Arial" w:hAnsi="Arial" w:cs="Arial"/>
          <w:sz w:val="24"/>
          <w:szCs w:val="24"/>
        </w:rPr>
        <w:t xml:space="preserve">Требования к минимальному расстоянию безопасности при размещении игрового оборудования приведены в таблице </w:t>
      </w:r>
      <w:r w:rsidR="001F73BF" w:rsidRPr="00C81970">
        <w:rPr>
          <w:rFonts w:ascii="Arial" w:hAnsi="Arial" w:cs="Arial"/>
          <w:sz w:val="24"/>
          <w:szCs w:val="24"/>
        </w:rPr>
        <w:t>№</w:t>
      </w:r>
      <w:r w:rsidRPr="00C81970">
        <w:rPr>
          <w:rFonts w:ascii="Arial" w:hAnsi="Arial" w:cs="Arial"/>
          <w:sz w:val="24"/>
          <w:szCs w:val="24"/>
        </w:rPr>
        <w:t>2.</w:t>
      </w:r>
      <w:r w:rsidR="00EF311C" w:rsidRPr="00C81970">
        <w:rPr>
          <w:rFonts w:ascii="Arial" w:hAnsi="Arial" w:cs="Arial"/>
          <w:sz w:val="24"/>
          <w:szCs w:val="24"/>
        </w:rPr>
        <w:t xml:space="preserve"> </w:t>
      </w:r>
    </w:p>
    <w:p w:rsidR="00EF311C" w:rsidRPr="00C81970" w:rsidRDefault="00EF311C" w:rsidP="00EF311C">
      <w:pPr>
        <w:pStyle w:val="21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81970">
        <w:rPr>
          <w:rFonts w:ascii="Arial" w:hAnsi="Arial" w:cs="Arial"/>
          <w:sz w:val="24"/>
          <w:szCs w:val="24"/>
        </w:rPr>
        <w:lastRenderedPageBreak/>
        <w:t>Таблица №2</w:t>
      </w:r>
    </w:p>
    <w:tbl>
      <w:tblPr>
        <w:tblStyle w:val="ae"/>
        <w:tblW w:w="9351" w:type="dxa"/>
        <w:tblLook w:val="04A0"/>
      </w:tblPr>
      <w:tblGrid>
        <w:gridCol w:w="1980"/>
        <w:gridCol w:w="7371"/>
      </w:tblGrid>
      <w:tr w:rsidR="00EF311C" w:rsidRPr="00C81970" w:rsidTr="001C5444"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Style w:val="22"/>
                <w:rFonts w:ascii="Courier New" w:eastAsiaTheme="minorHAnsi" w:hAnsi="Courier New" w:cs="Courier New"/>
                <w:color w:val="auto"/>
                <w:sz w:val="20"/>
                <w:szCs w:val="20"/>
              </w:rPr>
              <w:t>Игровое оборудование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Style w:val="22"/>
                <w:rFonts w:ascii="Courier New" w:eastAsiaTheme="minorHAnsi" w:hAnsi="Courier New" w:cs="Courier New"/>
                <w:color w:val="auto"/>
                <w:sz w:val="20"/>
                <w:szCs w:val="20"/>
              </w:rPr>
              <w:t>Минимальные расстояния</w:t>
            </w:r>
          </w:p>
        </w:tc>
      </w:tr>
      <w:tr w:rsidR="00EF311C" w:rsidRPr="00C81970" w:rsidTr="001C5444">
        <w:trPr>
          <w:trHeight w:val="949"/>
        </w:trPr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Качели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Не менее 1,5 м в стороны от боковых конструкций и не менее 2,0м вперед (назад) от крайних точек качели в состоянии наклона</w:t>
            </w:r>
          </w:p>
        </w:tc>
      </w:tr>
      <w:tr w:rsidR="00EF311C" w:rsidRPr="00C81970" w:rsidTr="001C5444">
        <w:trPr>
          <w:trHeight w:val="662"/>
        </w:trPr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Качалки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Не менее 1,0 м в стороны от боковых конструкций и не менее 1,5м вперед от крайних точек качалки в состоянии наклона</w:t>
            </w:r>
          </w:p>
        </w:tc>
      </w:tr>
      <w:tr w:rsidR="00EF311C" w:rsidRPr="00C81970" w:rsidTr="001C5444">
        <w:trPr>
          <w:trHeight w:val="811"/>
        </w:trPr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Карусели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Не менее 2 м в стороны от боковых конструкций и не менее 3,0 м вверх от нижней вращающейся поверхности карусели</w:t>
            </w:r>
          </w:p>
        </w:tc>
      </w:tr>
      <w:tr w:rsidR="00EF311C" w:rsidRPr="00C81970" w:rsidTr="001C5444">
        <w:trPr>
          <w:trHeight w:val="529"/>
        </w:trPr>
        <w:tc>
          <w:tcPr>
            <w:tcW w:w="1980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hanging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Горки</w:t>
            </w:r>
          </w:p>
        </w:tc>
        <w:tc>
          <w:tcPr>
            <w:tcW w:w="7371" w:type="dxa"/>
            <w:vAlign w:val="center"/>
          </w:tcPr>
          <w:p w:rsidR="00EF311C" w:rsidRPr="00C81970" w:rsidRDefault="00EF311C" w:rsidP="001C5444">
            <w:pPr>
              <w:pStyle w:val="21"/>
              <w:shd w:val="clear" w:color="auto" w:fill="auto"/>
              <w:spacing w:before="0" w:line="240" w:lineRule="auto"/>
              <w:ind w:firstLine="1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1970">
              <w:rPr>
                <w:rFonts w:ascii="Courier New" w:hAnsi="Courier New" w:cs="Courier New"/>
                <w:sz w:val="20"/>
                <w:szCs w:val="20"/>
              </w:rPr>
              <w:t>Не менее 1 м от боковых сторон и 2 м вперед от нижнего края ската горки</w:t>
            </w:r>
          </w:p>
        </w:tc>
      </w:tr>
    </w:tbl>
    <w:p w:rsidR="00523D10" w:rsidRPr="00C81970" w:rsidRDefault="00523D10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2A5E" w:rsidRPr="00AB2A5E" w:rsidRDefault="0054363D" w:rsidP="002C2DB9">
      <w:pPr>
        <w:pStyle w:val="21"/>
        <w:shd w:val="clear" w:color="auto" w:fill="auto"/>
        <w:tabs>
          <w:tab w:val="left" w:pos="121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2A5E">
        <w:rPr>
          <w:rFonts w:ascii="Arial" w:hAnsi="Arial" w:cs="Arial"/>
          <w:sz w:val="24"/>
          <w:szCs w:val="24"/>
        </w:rPr>
        <w:t xml:space="preserve">.6. </w:t>
      </w:r>
      <w:r w:rsidR="00AB2A5E" w:rsidRPr="00AB2A5E">
        <w:rPr>
          <w:rFonts w:ascii="Arial" w:hAnsi="Arial" w:cs="Arial"/>
          <w:sz w:val="24"/>
          <w:szCs w:val="24"/>
        </w:rPr>
        <w:t>Элементы освещения.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К элементам наружного освещения относятся светильники, кронштейны, опоры,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провода, кабели, источники питания.</w:t>
      </w:r>
    </w:p>
    <w:p w:rsidR="00ED514D" w:rsidRDefault="00AB2A5E" w:rsidP="00ED514D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Улицы, дороги, площад</w:t>
      </w:r>
      <w:r>
        <w:rPr>
          <w:rFonts w:ascii="Arial" w:hAnsi="Arial" w:cs="Arial"/>
          <w:sz w:val="24"/>
          <w:szCs w:val="24"/>
        </w:rPr>
        <w:t>ь</w:t>
      </w:r>
      <w:r w:rsidRPr="00AB2A5E">
        <w:rPr>
          <w:rFonts w:ascii="Arial" w:hAnsi="Arial" w:cs="Arial"/>
          <w:sz w:val="24"/>
          <w:szCs w:val="24"/>
        </w:rPr>
        <w:t>, пешеходные тротуары, жилые кварталы, дворы,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 xml:space="preserve">предприятий, учреждений, организаций, подъезды </w:t>
      </w:r>
      <w:r>
        <w:rPr>
          <w:rFonts w:ascii="Arial" w:hAnsi="Arial" w:cs="Arial"/>
          <w:sz w:val="24"/>
          <w:szCs w:val="24"/>
        </w:rPr>
        <w:t xml:space="preserve">многоквартирных </w:t>
      </w:r>
      <w:r w:rsidRPr="00AB2A5E">
        <w:rPr>
          <w:rFonts w:ascii="Arial" w:hAnsi="Arial" w:cs="Arial"/>
          <w:sz w:val="24"/>
          <w:szCs w:val="24"/>
        </w:rPr>
        <w:t>жилых домов, средства наружной информации и витрины должны освещаться в темное 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 xml:space="preserve">суток. Доля светильников, работающих в вечернем режиме, должна составлять не менее </w:t>
      </w:r>
      <w:r w:rsidR="00942583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процентов. Не допускается расположение неработающих светильников подряд, один за другим.</w:t>
      </w:r>
      <w:r w:rsidR="00ED514D" w:rsidRPr="00ED514D">
        <w:rPr>
          <w:rFonts w:ascii="Arial" w:hAnsi="Arial" w:cs="Arial"/>
          <w:sz w:val="24"/>
          <w:szCs w:val="24"/>
        </w:rPr>
        <w:t xml:space="preserve"> </w:t>
      </w:r>
    </w:p>
    <w:p w:rsidR="00ED514D" w:rsidRPr="00AB2A5E" w:rsidRDefault="00ED514D" w:rsidP="00ED514D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Наличие сбитых, а также оставшихся после замены опор освещения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города не допускается.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Вывоз поврежденных (сбитых) опор уличного освещения и контактной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электрифицированного транспорта осуществляется: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на дорогах с движением общественного транспорта - незамедлительно;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на остальных территориях, а также демонтируемых опор - в течение суток с момента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обнаружения или получения информации от граждан, или юридических лиц о наличии таких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опор.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Опоры, кронштейны и другие элементы освещения должны содержаться в чистоте, не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иметь крена, очагов коррозии и окрашиваться не реже одного раза в три года 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поддерживаться в исправном состоянии.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Опоры сетей осветительного оборудования не должны иметь отклонения от вертикали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более 5 градусов.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Запрещается использовать элементы наружного освещения для организации торговли,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установки средств размещения информации, размещения объявлений, листовок, иных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информационных материалов.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Сети осветительного оборудования, их конструктивные элементы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содержаться в исправном состоянии.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Поврежденные элементы освещения, влияющие на их работу или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электробезопасность, должны ремонтироваться немедленно, не влияющие - в течение 5 дней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с момента повреждения. Бездействующие элементы сетей (в том числе временные)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демонтироваться в течение месяца с момента прекращения действия.</w:t>
      </w:r>
    </w:p>
    <w:p w:rsidR="00AB2A5E" w:rsidRPr="00AB2A5E" w:rsidRDefault="0054363D" w:rsidP="002C2DB9">
      <w:pPr>
        <w:pStyle w:val="21"/>
        <w:shd w:val="clear" w:color="auto" w:fill="auto"/>
        <w:tabs>
          <w:tab w:val="left" w:pos="12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 </w:t>
      </w:r>
      <w:r w:rsidR="00AB2A5E" w:rsidRPr="00AB2A5E">
        <w:rPr>
          <w:rFonts w:ascii="Arial" w:hAnsi="Arial" w:cs="Arial"/>
          <w:sz w:val="24"/>
          <w:szCs w:val="24"/>
        </w:rPr>
        <w:t>Средства размещения информации и рекламные конструкции.</w:t>
      </w:r>
    </w:p>
    <w:p w:rsidR="00AB2A5E" w:rsidRPr="00AB2A5E" w:rsidRDefault="0054363D" w:rsidP="002C2DB9">
      <w:pPr>
        <w:pStyle w:val="21"/>
        <w:shd w:val="clear" w:color="auto" w:fill="auto"/>
        <w:tabs>
          <w:tab w:val="left" w:pos="13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.7.1. </w:t>
      </w:r>
      <w:r w:rsidR="00AB2A5E" w:rsidRPr="00AB2A5E">
        <w:rPr>
          <w:rFonts w:ascii="Arial" w:hAnsi="Arial" w:cs="Arial"/>
          <w:sz w:val="24"/>
          <w:szCs w:val="24"/>
        </w:rPr>
        <w:t>Размещение информационных конструкций, указателей с наименованиями улиц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 xml:space="preserve">и номерами домов, вывесок осуществляется в соответствии с разделом </w:t>
      </w:r>
      <w:r>
        <w:rPr>
          <w:rFonts w:ascii="Arial" w:hAnsi="Arial" w:cs="Arial"/>
          <w:sz w:val="24"/>
          <w:szCs w:val="24"/>
        </w:rPr>
        <w:t>8</w:t>
      </w:r>
      <w:r w:rsidR="00AB2A5E" w:rsidRPr="00AB2A5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530277" w:rsidRPr="00890354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890354">
        <w:rPr>
          <w:rFonts w:ascii="Arial" w:hAnsi="Arial" w:cs="Arial"/>
          <w:sz w:val="24"/>
          <w:szCs w:val="24"/>
        </w:rPr>
        <w:t>Размещение рекламных конструкций осуществляется в соответствии с</w:t>
      </w:r>
      <w:r w:rsidR="00890354" w:rsidRPr="00890354">
        <w:t xml:space="preserve"> </w:t>
      </w:r>
      <w:r w:rsidR="00890354" w:rsidRPr="00890354">
        <w:rPr>
          <w:rFonts w:ascii="Arial" w:hAnsi="Arial" w:cs="Arial"/>
          <w:sz w:val="24"/>
          <w:szCs w:val="24"/>
        </w:rPr>
        <w:t>Федеральным законом от 13.03.2006г. № 38-ФЗ "О рекламе".</w:t>
      </w:r>
    </w:p>
    <w:p w:rsidR="00AB2A5E" w:rsidRPr="00AB2A5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530277">
        <w:rPr>
          <w:rFonts w:ascii="Arial" w:hAnsi="Arial" w:cs="Arial"/>
          <w:sz w:val="24"/>
          <w:szCs w:val="24"/>
        </w:rPr>
        <w:t xml:space="preserve">.7.2. </w:t>
      </w:r>
      <w:r w:rsidR="00AB2A5E" w:rsidRPr="00AB2A5E">
        <w:rPr>
          <w:rFonts w:ascii="Arial" w:hAnsi="Arial" w:cs="Arial"/>
          <w:sz w:val="24"/>
          <w:szCs w:val="24"/>
        </w:rPr>
        <w:t xml:space="preserve">Рекламные и информационные конструкции должны быть </w:t>
      </w:r>
      <w:r w:rsidR="006F2F67" w:rsidRPr="00AB2A5E">
        <w:rPr>
          <w:rFonts w:ascii="Arial" w:hAnsi="Arial" w:cs="Arial"/>
          <w:sz w:val="24"/>
          <w:szCs w:val="24"/>
        </w:rPr>
        <w:t>очищены</w:t>
      </w:r>
      <w:r w:rsidR="00AB2A5E" w:rsidRPr="00AB2A5E">
        <w:rPr>
          <w:rFonts w:ascii="Arial" w:hAnsi="Arial" w:cs="Arial"/>
          <w:sz w:val="24"/>
          <w:szCs w:val="24"/>
        </w:rPr>
        <w:t xml:space="preserve"> от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 xml:space="preserve">ржавчины, грязи. Не допускается наличие </w:t>
      </w:r>
      <w:r w:rsidR="002B5D67" w:rsidRPr="00AB2A5E">
        <w:rPr>
          <w:rFonts w:ascii="Arial" w:hAnsi="Arial" w:cs="Arial"/>
          <w:sz w:val="24"/>
          <w:szCs w:val="24"/>
        </w:rPr>
        <w:t>прорывов,</w:t>
      </w:r>
      <w:r w:rsidR="00AB2A5E" w:rsidRPr="00AB2A5E">
        <w:rPr>
          <w:rFonts w:ascii="Arial" w:hAnsi="Arial" w:cs="Arial"/>
          <w:sz w:val="24"/>
          <w:szCs w:val="24"/>
        </w:rPr>
        <w:t xml:space="preserve"> размещаемых на них полотен,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нарушение целостности конструкции и иных повреждений элементов рекламных и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информационных конструкций, влияющие на их прочность.</w:t>
      </w:r>
    </w:p>
    <w:p w:rsidR="00AB2A5E" w:rsidRPr="00AB2A5E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Конструктивные элементы жесткости и крепления (болтовые соединения, элементы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опор, технологические косынки) должны быть закрыты декоративными элементами.</w:t>
      </w:r>
    </w:p>
    <w:p w:rsidR="00530277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Рекламные конструкции должны быть безопасны для жизни и здоровья граждан.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.7.3. </w:t>
      </w:r>
      <w:r w:rsidR="00AB2A5E" w:rsidRPr="00AB2A5E">
        <w:rPr>
          <w:rFonts w:ascii="Arial" w:hAnsi="Arial" w:cs="Arial"/>
          <w:sz w:val="24"/>
          <w:szCs w:val="24"/>
        </w:rPr>
        <w:t>Рекламные конструкции должны иметь маркировку с указанием владельца,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номера его телефона</w:t>
      </w:r>
      <w:r w:rsidR="00F055C7">
        <w:rPr>
          <w:rFonts w:ascii="Arial" w:hAnsi="Arial" w:cs="Arial"/>
          <w:sz w:val="24"/>
          <w:szCs w:val="24"/>
        </w:rPr>
        <w:t>.</w:t>
      </w:r>
    </w:p>
    <w:p w:rsidR="0053027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.7.4. </w:t>
      </w:r>
      <w:r w:rsidR="00AB2A5E" w:rsidRPr="00AB2A5E">
        <w:rPr>
          <w:rFonts w:ascii="Arial" w:hAnsi="Arial" w:cs="Arial"/>
          <w:sz w:val="24"/>
          <w:szCs w:val="24"/>
        </w:rPr>
        <w:t>Элементы рекламных и информационных конструкций, выполненные из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металла или дерева, должны быть окрашены, элементы, выполненные из камня или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бетона, побелены или окрашены, за исключением случаев использования естественного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цвета камня или дерева в декоративной отделке.</w:t>
      </w:r>
    </w:p>
    <w:p w:rsidR="00AB2A5E" w:rsidRPr="00AB2A5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>
        <w:rPr>
          <w:rFonts w:ascii="Arial" w:hAnsi="Arial" w:cs="Arial"/>
          <w:sz w:val="24"/>
          <w:szCs w:val="24"/>
        </w:rPr>
        <w:t xml:space="preserve">.7.5. </w:t>
      </w:r>
      <w:r w:rsidR="00AB2A5E" w:rsidRPr="00AB2A5E">
        <w:rPr>
          <w:rFonts w:ascii="Arial" w:hAnsi="Arial" w:cs="Arial"/>
          <w:sz w:val="24"/>
          <w:szCs w:val="24"/>
        </w:rPr>
        <w:t>Не допускается эксплуатация рекламных конструкций без рекламы или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социальной рекламы, а информационных конструкций - без информации, за исключением</w:t>
      </w:r>
      <w:r w:rsidR="00AB2A5E">
        <w:rPr>
          <w:rFonts w:ascii="Arial" w:hAnsi="Arial" w:cs="Arial"/>
          <w:sz w:val="24"/>
          <w:szCs w:val="24"/>
        </w:rPr>
        <w:t xml:space="preserve"> </w:t>
      </w:r>
      <w:r w:rsidR="00AB2A5E" w:rsidRPr="00AB2A5E">
        <w:rPr>
          <w:rFonts w:ascii="Arial" w:hAnsi="Arial" w:cs="Arial"/>
          <w:sz w:val="24"/>
          <w:szCs w:val="24"/>
        </w:rPr>
        <w:t>времени проведения работ по смене изображения.</w:t>
      </w:r>
    </w:p>
    <w:p w:rsidR="00530277" w:rsidRDefault="00AB2A5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B2A5E">
        <w:rPr>
          <w:rFonts w:ascii="Arial" w:hAnsi="Arial" w:cs="Arial"/>
          <w:sz w:val="24"/>
          <w:szCs w:val="24"/>
        </w:rPr>
        <w:t>Запрещается производить смену изображений на рекламных конструкциях с заездом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автотранспорта на газоны. Отходы, образовавшиеся при смене плакатов, должны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AB2A5E">
        <w:rPr>
          <w:rFonts w:ascii="Arial" w:hAnsi="Arial" w:cs="Arial"/>
          <w:sz w:val="24"/>
          <w:szCs w:val="24"/>
        </w:rPr>
        <w:t>убраны незамедлительно.</w:t>
      </w:r>
    </w:p>
    <w:p w:rsidR="00F055C7" w:rsidRPr="00F055C7" w:rsidRDefault="0054363D" w:rsidP="002C2DB9">
      <w:pPr>
        <w:pStyle w:val="21"/>
        <w:shd w:val="clear" w:color="auto" w:fill="auto"/>
        <w:tabs>
          <w:tab w:val="left" w:pos="13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30277" w:rsidRPr="00F055C7">
        <w:rPr>
          <w:rFonts w:ascii="Arial" w:hAnsi="Arial" w:cs="Arial"/>
          <w:sz w:val="24"/>
          <w:szCs w:val="24"/>
        </w:rPr>
        <w:t xml:space="preserve">.7.6. </w:t>
      </w:r>
      <w:r w:rsidR="00AB2A5E" w:rsidRPr="00F055C7">
        <w:rPr>
          <w:rFonts w:ascii="Arial" w:hAnsi="Arial" w:cs="Arial"/>
          <w:sz w:val="24"/>
          <w:szCs w:val="24"/>
        </w:rPr>
        <w:t>Фундаменты отдельно стоящих щитовых установок должны быть заглублены не менее чем на 0,1 м с организацией газона, за исключением указателей с рекламными</w:t>
      </w:r>
      <w:r w:rsidR="00F055C7" w:rsidRPr="00F055C7">
        <w:rPr>
          <w:rFonts w:ascii="Arial" w:hAnsi="Arial" w:cs="Arial"/>
          <w:sz w:val="24"/>
          <w:szCs w:val="24"/>
        </w:rPr>
        <w:t xml:space="preserve"> модулями, афишных стендов в вариантах исполнения с незаглубленными фундаментами,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пилларов и тумб.</w:t>
      </w:r>
    </w:p>
    <w:p w:rsid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Содержание отдельно стоящей стационарной рекламной или 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конструкции предусматривает на прилегающей территории покос травы высотой более 15 см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не менее чем 5 раз в год и сбор мусора еженедельно.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.7.7. </w:t>
      </w:r>
      <w:r w:rsidR="00F055C7" w:rsidRPr="00F055C7">
        <w:rPr>
          <w:rFonts w:ascii="Arial" w:hAnsi="Arial" w:cs="Arial"/>
          <w:sz w:val="24"/>
          <w:szCs w:val="24"/>
        </w:rPr>
        <w:t>Рекламные и информационные конструкции не должны создавать помех для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прохода пешеходов и осуществления механизированной уборки улиц и тротуаров.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.7.8. </w:t>
      </w:r>
      <w:r w:rsidR="00F055C7" w:rsidRPr="00F055C7">
        <w:rPr>
          <w:rFonts w:ascii="Arial" w:hAnsi="Arial" w:cs="Arial"/>
          <w:sz w:val="24"/>
          <w:szCs w:val="24"/>
        </w:rPr>
        <w:t>Размещение рекламных и информационных конструкций на поверхностях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ограждений или вместо них не допускается.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.7.9. </w:t>
      </w:r>
      <w:r w:rsidR="00F055C7" w:rsidRPr="00F055C7">
        <w:rPr>
          <w:rFonts w:ascii="Arial" w:hAnsi="Arial" w:cs="Arial"/>
          <w:sz w:val="24"/>
          <w:szCs w:val="24"/>
        </w:rPr>
        <w:t>Запрещается использовать элементы рекламных и информационных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конструкций для размещения частных объявлений, вывесок, афиш, крепления растяжек.</w:t>
      </w:r>
    </w:p>
    <w:p w:rsidR="00F055C7" w:rsidRP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.7.10. </w:t>
      </w:r>
      <w:r w:rsidR="00F055C7" w:rsidRPr="00F055C7">
        <w:rPr>
          <w:rFonts w:ascii="Arial" w:hAnsi="Arial" w:cs="Arial"/>
          <w:sz w:val="24"/>
          <w:szCs w:val="24"/>
        </w:rPr>
        <w:t>Устранение повреждений рекламных конструкций и их информационных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полей осуществляется владельцами рекламных конструкций в течение 10 дней с момента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выявления повреждения.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Устранение повреждений рекламных материалов, размещенных на рекламных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конструкциях, осуществляется владельцами рекламных конструкций в течение 3 суток с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момента выявления повреждения.</w:t>
      </w:r>
    </w:p>
    <w:p w:rsid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Рекламные конструкции и их информационные поля, рекламные материалы,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размещенные на рекламных конструкциях, не должны иметь повреждений.</w:t>
      </w:r>
    </w:p>
    <w:p w:rsidR="00F055C7" w:rsidRP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.7.11. </w:t>
      </w:r>
      <w:r w:rsidR="00F055C7" w:rsidRPr="00F055C7">
        <w:rPr>
          <w:rFonts w:ascii="Arial" w:hAnsi="Arial" w:cs="Arial"/>
          <w:sz w:val="24"/>
          <w:szCs w:val="24"/>
        </w:rPr>
        <w:t>Рекламные конструкции должны содержаться в чистом виде, очищаться от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загрязнений не реже: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двух раз в неделю - для рекламных конструкций, конструктивно связанных с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остановочными пунктами общественного транспорта;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двух раз в месяц - для рекламных конструкций малого формата;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одного раза в месяц - для рекламных конструкций среднего формата;</w:t>
      </w:r>
    </w:p>
    <w:p w:rsid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lastRenderedPageBreak/>
        <w:t xml:space="preserve">двух раз в год в периоды с 01 марта по 01 мая и с 01 сентября по 01 ноября </w:t>
      </w:r>
      <w:r>
        <w:rPr>
          <w:rFonts w:ascii="Arial" w:hAnsi="Arial" w:cs="Arial"/>
          <w:sz w:val="24"/>
          <w:szCs w:val="24"/>
        </w:rPr>
        <w:t>–</w:t>
      </w:r>
      <w:r w:rsidRPr="00F055C7">
        <w:rPr>
          <w:rFonts w:ascii="Arial" w:hAnsi="Arial" w:cs="Arial"/>
          <w:sz w:val="24"/>
          <w:szCs w:val="24"/>
        </w:rPr>
        <w:t xml:space="preserve"> для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рекламных конструкций большого и крупного формата.</w:t>
      </w:r>
    </w:p>
    <w:p w:rsid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.8. </w:t>
      </w:r>
      <w:r w:rsidR="00F055C7" w:rsidRPr="00F055C7">
        <w:rPr>
          <w:rFonts w:ascii="Arial" w:hAnsi="Arial" w:cs="Arial"/>
          <w:sz w:val="24"/>
          <w:szCs w:val="24"/>
        </w:rPr>
        <w:t>Некапитальные строения и сооружения.</w:t>
      </w:r>
    </w:p>
    <w:p w:rsidR="00F055C7" w:rsidRP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 xml:space="preserve">.8.1. </w:t>
      </w:r>
      <w:r w:rsidR="00F055C7" w:rsidRPr="00F055C7">
        <w:rPr>
          <w:rFonts w:ascii="Arial" w:hAnsi="Arial" w:cs="Arial"/>
          <w:sz w:val="24"/>
          <w:szCs w:val="24"/>
        </w:rPr>
        <w:t>При размещении некапитального сооружения осуществляется проектирование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благоустройства.</w:t>
      </w:r>
    </w:p>
    <w:p w:rsidR="00F055C7" w:rsidRPr="00DE424E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E424E">
        <w:rPr>
          <w:rFonts w:ascii="Arial" w:hAnsi="Arial" w:cs="Arial"/>
          <w:sz w:val="24"/>
          <w:szCs w:val="24"/>
        </w:rPr>
        <w:t>Сооружения предприятий мелкорозничной торговли, бытового обслуживания и общественного питания размещаются на территориях пешеходных зон, на площадках с твердым покрытием.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Размещение некапитальных сооружений не должно мешать пешеходному движению.</w:t>
      </w:r>
    </w:p>
    <w:p w:rsidR="00F055C7" w:rsidRP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Сооружения оснащаются осветительным оборудованием, урнами и контейнерами для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мусора.</w:t>
      </w:r>
    </w:p>
    <w:p w:rsidR="00F055C7" w:rsidRDefault="00F055C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055C7">
        <w:rPr>
          <w:rFonts w:ascii="Arial" w:hAnsi="Arial" w:cs="Arial"/>
          <w:sz w:val="24"/>
          <w:szCs w:val="24"/>
        </w:rPr>
        <w:t>Размещение остановочных павильонов предусматривается в местах остановок</w:t>
      </w:r>
      <w:r>
        <w:rPr>
          <w:rFonts w:ascii="Arial" w:hAnsi="Arial" w:cs="Arial"/>
          <w:sz w:val="24"/>
          <w:szCs w:val="24"/>
        </w:rPr>
        <w:t xml:space="preserve"> </w:t>
      </w:r>
      <w:r w:rsidRPr="00F055C7">
        <w:rPr>
          <w:rFonts w:ascii="Arial" w:hAnsi="Arial" w:cs="Arial"/>
          <w:sz w:val="24"/>
          <w:szCs w:val="24"/>
        </w:rPr>
        <w:t>наземного пассажирского транспорта.</w:t>
      </w:r>
    </w:p>
    <w:p w:rsidR="00F055C7" w:rsidRPr="00F055C7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55C7">
        <w:rPr>
          <w:rFonts w:ascii="Arial" w:hAnsi="Arial" w:cs="Arial"/>
          <w:sz w:val="24"/>
          <w:szCs w:val="24"/>
        </w:rPr>
        <w:t>.8.2.</w:t>
      </w:r>
      <w:r w:rsidR="00035349">
        <w:rPr>
          <w:rFonts w:ascii="Arial" w:hAnsi="Arial" w:cs="Arial"/>
          <w:sz w:val="24"/>
          <w:szCs w:val="24"/>
        </w:rPr>
        <w:t xml:space="preserve"> Во время проведения </w:t>
      </w:r>
      <w:r w:rsidR="00E95BC0">
        <w:rPr>
          <w:rFonts w:ascii="Arial" w:hAnsi="Arial" w:cs="Arial"/>
          <w:sz w:val="24"/>
          <w:szCs w:val="24"/>
        </w:rPr>
        <w:t>городских праздников, м</w:t>
      </w:r>
      <w:r w:rsidR="00F055C7" w:rsidRPr="00F055C7">
        <w:rPr>
          <w:rFonts w:ascii="Arial" w:hAnsi="Arial" w:cs="Arial"/>
          <w:sz w:val="24"/>
          <w:szCs w:val="24"/>
        </w:rPr>
        <w:t>еста массового пребывания людей должны быть укомплектованы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F055C7" w:rsidRPr="00F055C7">
        <w:rPr>
          <w:rFonts w:ascii="Arial" w:hAnsi="Arial" w:cs="Arial"/>
          <w:sz w:val="24"/>
          <w:szCs w:val="24"/>
        </w:rPr>
        <w:t>оборудованными и функционирующими общественными туалетами.</w:t>
      </w:r>
    </w:p>
    <w:p w:rsidR="00F055C7" w:rsidRPr="00F055C7" w:rsidRDefault="0003534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055C7" w:rsidRPr="00F055C7">
        <w:rPr>
          <w:rFonts w:ascii="Arial" w:hAnsi="Arial" w:cs="Arial"/>
          <w:sz w:val="24"/>
          <w:szCs w:val="24"/>
        </w:rPr>
        <w:t>бщественные туалеты необходимо устраивать на расстоянии</w:t>
      </w:r>
      <w:r w:rsidR="00F055C7">
        <w:rPr>
          <w:rFonts w:ascii="Arial" w:hAnsi="Arial" w:cs="Arial"/>
          <w:sz w:val="24"/>
          <w:szCs w:val="24"/>
        </w:rPr>
        <w:t xml:space="preserve"> </w:t>
      </w:r>
      <w:r w:rsidR="008708C0">
        <w:rPr>
          <w:rFonts w:ascii="Arial" w:hAnsi="Arial" w:cs="Arial"/>
          <w:sz w:val="24"/>
          <w:szCs w:val="24"/>
        </w:rPr>
        <w:t>не ближе 50</w:t>
      </w:r>
      <w:r w:rsidR="00F055C7" w:rsidRPr="00F055C7">
        <w:rPr>
          <w:rFonts w:ascii="Arial" w:hAnsi="Arial" w:cs="Arial"/>
          <w:sz w:val="24"/>
          <w:szCs w:val="24"/>
        </w:rPr>
        <w:t>м</w:t>
      </w:r>
      <w:r w:rsidR="008708C0">
        <w:rPr>
          <w:rFonts w:ascii="Arial" w:hAnsi="Arial" w:cs="Arial"/>
          <w:sz w:val="24"/>
          <w:szCs w:val="24"/>
        </w:rPr>
        <w:t>.</w:t>
      </w:r>
      <w:r w:rsidR="00F055C7" w:rsidRPr="00F055C7">
        <w:rPr>
          <w:rFonts w:ascii="Arial" w:hAnsi="Arial" w:cs="Arial"/>
          <w:sz w:val="24"/>
          <w:szCs w:val="24"/>
        </w:rPr>
        <w:t xml:space="preserve"> от мест массового скопления отдыхающих</w:t>
      </w:r>
      <w:r w:rsidR="00E95BC0">
        <w:rPr>
          <w:rFonts w:ascii="Arial" w:hAnsi="Arial" w:cs="Arial"/>
          <w:sz w:val="24"/>
          <w:szCs w:val="24"/>
        </w:rPr>
        <w:t>.</w:t>
      </w:r>
    </w:p>
    <w:p w:rsidR="00A9648C" w:rsidRPr="0065563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631">
        <w:rPr>
          <w:rFonts w:ascii="Arial" w:hAnsi="Arial" w:cs="Arial"/>
          <w:sz w:val="24"/>
          <w:szCs w:val="24"/>
        </w:rPr>
        <w:t>Передвижные туалетные кабины должны устанавливаться на плоском прочном</w:t>
      </w:r>
      <w:r w:rsidR="00655631"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основании, исключающем наклон или опрокидывание кабины, вытекание из нее стоков.</w:t>
      </w:r>
    </w:p>
    <w:p w:rsidR="005F660A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631">
        <w:rPr>
          <w:rFonts w:ascii="Arial" w:hAnsi="Arial" w:cs="Arial"/>
          <w:sz w:val="24"/>
          <w:szCs w:val="24"/>
        </w:rPr>
        <w:t>Около входов в туалеты должны устанавливаться урны</w:t>
      </w:r>
      <w:r w:rsidR="00E95BC0">
        <w:rPr>
          <w:rFonts w:ascii="Arial" w:hAnsi="Arial" w:cs="Arial"/>
          <w:sz w:val="24"/>
          <w:szCs w:val="24"/>
        </w:rPr>
        <w:t>.</w:t>
      </w:r>
    </w:p>
    <w:p w:rsidR="009F05A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660A">
        <w:rPr>
          <w:rFonts w:ascii="Arial" w:hAnsi="Arial" w:cs="Arial"/>
          <w:sz w:val="24"/>
          <w:szCs w:val="24"/>
        </w:rPr>
        <w:t xml:space="preserve">.8.3. </w:t>
      </w:r>
      <w:r w:rsidR="00A9648C" w:rsidRPr="00655631">
        <w:rPr>
          <w:rFonts w:ascii="Arial" w:hAnsi="Arial" w:cs="Arial"/>
          <w:sz w:val="24"/>
          <w:szCs w:val="24"/>
        </w:rPr>
        <w:t>Размещение нестационарных торговых объектов (далее - НТО) осуществляется</w:t>
      </w:r>
      <w:r w:rsidR="005F660A">
        <w:rPr>
          <w:rFonts w:ascii="Arial" w:hAnsi="Arial" w:cs="Arial"/>
          <w:sz w:val="24"/>
          <w:szCs w:val="24"/>
        </w:rPr>
        <w:t xml:space="preserve"> </w:t>
      </w:r>
      <w:r w:rsidR="00A9648C" w:rsidRPr="00655631">
        <w:rPr>
          <w:rFonts w:ascii="Arial" w:hAnsi="Arial" w:cs="Arial"/>
          <w:sz w:val="24"/>
          <w:szCs w:val="24"/>
        </w:rPr>
        <w:t xml:space="preserve">в </w:t>
      </w:r>
      <w:r w:rsidR="009F05AB">
        <w:rPr>
          <w:rFonts w:ascii="Arial" w:hAnsi="Arial" w:cs="Arial"/>
          <w:sz w:val="24"/>
          <w:szCs w:val="24"/>
        </w:rPr>
        <w:t>соответствии с заключенным договором</w:t>
      </w:r>
      <w:r w:rsidR="00F771EE">
        <w:rPr>
          <w:rFonts w:ascii="Arial" w:hAnsi="Arial" w:cs="Arial"/>
          <w:sz w:val="24"/>
          <w:szCs w:val="24"/>
        </w:rPr>
        <w:t xml:space="preserve"> на установку и эксплуатацию нестационарного объекта.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 xml:space="preserve">Внешний вид </w:t>
      </w:r>
      <w:r>
        <w:rPr>
          <w:rFonts w:ascii="Arial" w:eastAsia="Times New Roman" w:hAnsi="Arial" w:cs="Arial"/>
          <w:sz w:val="24"/>
          <w:szCs w:val="24"/>
        </w:rPr>
        <w:t>НТО</w:t>
      </w:r>
      <w:r w:rsidRPr="006715DB">
        <w:rPr>
          <w:rFonts w:ascii="Arial" w:eastAsia="Times New Roman" w:hAnsi="Arial" w:cs="Arial"/>
          <w:sz w:val="24"/>
          <w:szCs w:val="24"/>
        </w:rPr>
        <w:t xml:space="preserve"> должен отвечать современным архитектурно-художественным требованиям с учетом долговременной эксплуатации. </w:t>
      </w:r>
    </w:p>
    <w:p w:rsidR="00F771EE" w:rsidRDefault="00F771EE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5631">
        <w:rPr>
          <w:rFonts w:ascii="Arial" w:hAnsi="Arial" w:cs="Arial"/>
          <w:sz w:val="24"/>
          <w:szCs w:val="24"/>
        </w:rPr>
        <w:t>Конструкции НТО должны быть легкими, быстровозводимыми, обеспечивать</w:t>
      </w:r>
      <w:r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возможность перемещения, транспортировки и блокировки НТО. Устройство фундамента</w:t>
      </w:r>
      <w:r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при размещении НТО не допускается</w:t>
      </w:r>
      <w:r w:rsidRPr="006715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771EE" w:rsidRPr="0065563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Нестационарный объект должен иметь вывеску, определяющую, в том числе, вид и специализацию нестационарного объекта.</w:t>
      </w:r>
      <w:r w:rsidR="00F771EE" w:rsidRPr="00F771EE">
        <w:rPr>
          <w:rFonts w:ascii="Arial" w:hAnsi="Arial" w:cs="Arial"/>
          <w:sz w:val="24"/>
          <w:szCs w:val="24"/>
        </w:rPr>
        <w:t xml:space="preserve"> </w:t>
      </w:r>
      <w:r w:rsidR="00F771EE" w:rsidRPr="00655631">
        <w:rPr>
          <w:rFonts w:ascii="Arial" w:hAnsi="Arial" w:cs="Arial"/>
          <w:sz w:val="24"/>
          <w:szCs w:val="24"/>
        </w:rPr>
        <w:t>Для защиты от атмосферных осадков конструкция НТО должна предусматривать</w:t>
      </w:r>
      <w:r w:rsidR="00F771EE">
        <w:rPr>
          <w:rFonts w:ascii="Arial" w:hAnsi="Arial" w:cs="Arial"/>
          <w:sz w:val="24"/>
          <w:szCs w:val="24"/>
        </w:rPr>
        <w:t xml:space="preserve"> </w:t>
      </w:r>
      <w:r w:rsidR="00F771EE" w:rsidRPr="00655631">
        <w:rPr>
          <w:rFonts w:ascii="Arial" w:hAnsi="Arial" w:cs="Arial"/>
          <w:sz w:val="24"/>
          <w:szCs w:val="24"/>
        </w:rPr>
        <w:t xml:space="preserve">козырек с покрытием из </w:t>
      </w:r>
      <w:proofErr w:type="spellStart"/>
      <w:r w:rsidR="00F771EE" w:rsidRPr="00655631">
        <w:rPr>
          <w:rFonts w:ascii="Arial" w:hAnsi="Arial" w:cs="Arial"/>
          <w:sz w:val="24"/>
          <w:szCs w:val="24"/>
        </w:rPr>
        <w:t>светопрозрачного</w:t>
      </w:r>
      <w:proofErr w:type="spellEnd"/>
      <w:r w:rsidR="00F771EE" w:rsidRPr="00655631">
        <w:rPr>
          <w:rFonts w:ascii="Arial" w:hAnsi="Arial" w:cs="Arial"/>
          <w:sz w:val="24"/>
          <w:szCs w:val="24"/>
        </w:rPr>
        <w:t xml:space="preserve"> или тонированного материала (монолитного</w:t>
      </w:r>
      <w:r w:rsidR="00F771EE">
        <w:rPr>
          <w:rFonts w:ascii="Arial" w:hAnsi="Arial" w:cs="Arial"/>
          <w:sz w:val="24"/>
          <w:szCs w:val="24"/>
        </w:rPr>
        <w:t xml:space="preserve"> </w:t>
      </w:r>
      <w:r w:rsidR="00F771EE" w:rsidRPr="00655631">
        <w:rPr>
          <w:rFonts w:ascii="Arial" w:hAnsi="Arial" w:cs="Arial"/>
          <w:sz w:val="24"/>
          <w:szCs w:val="24"/>
        </w:rPr>
        <w:t>поликарбоната), соответствующего внешнему виду НТО.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Нестационарный объект должен быть выполнен с использованием современных отделочных материалов, технологий, больших плоскостей остекления, витрин с подсветкой.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Владельцы нестационарных объектов обязаны производить их ремонт, окраску, иметь действующий договор на сбор и вывоз отходов производства и потребления с организацией, предоставляющей соответствующие услуги, и осуществлять иные мероприятия по содержанию нестационарных объектов в соответствии с договором.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Не допускается: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1) возводить нестационарные объекты на фундаменте, возводить к ним пристройки, навесы и прочие конструкции, не предусмотренные договорами и проектами;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2) размещать нестационарные объ</w:t>
      </w:r>
      <w:r w:rsidR="00F771EE">
        <w:rPr>
          <w:rFonts w:ascii="Arial" w:eastAsia="Times New Roman" w:hAnsi="Arial" w:cs="Arial"/>
          <w:sz w:val="24"/>
          <w:szCs w:val="24"/>
        </w:rPr>
        <w:t>екты на придомовых территориях</w:t>
      </w:r>
      <w:r w:rsidRPr="006715DB">
        <w:rPr>
          <w:rFonts w:ascii="Arial" w:eastAsia="Times New Roman" w:hAnsi="Arial" w:cs="Arial"/>
          <w:sz w:val="24"/>
          <w:szCs w:val="24"/>
        </w:rPr>
        <w:t xml:space="preserve">, на газонах, площадках (детских, отдыха, спортивных, транспортных стоянок), в охранной зоне водопроводных и канализационных сетей, трубопроводов, а также на расстоянии до окон жилых помещений, витрин торговых предприятий - менее </w:t>
      </w:r>
      <w:r w:rsidRPr="006715DB">
        <w:rPr>
          <w:rFonts w:ascii="Arial" w:eastAsia="Times New Roman" w:hAnsi="Arial" w:cs="Arial"/>
          <w:sz w:val="24"/>
          <w:szCs w:val="24"/>
        </w:rPr>
        <w:lastRenderedPageBreak/>
        <w:t>20 метров, до стволов деревьев - менее 3 метра;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3) изменение специализации нестационарного объекта.</w:t>
      </w:r>
    </w:p>
    <w:p w:rsidR="009F05AB" w:rsidRPr="006715DB" w:rsidRDefault="009F05A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В теплый период года обязательно подметани</w:t>
      </w:r>
      <w:r w:rsidR="00F771EE">
        <w:rPr>
          <w:rFonts w:ascii="Arial" w:eastAsia="Times New Roman" w:hAnsi="Arial" w:cs="Arial"/>
          <w:sz w:val="24"/>
          <w:szCs w:val="24"/>
        </w:rPr>
        <w:t>е</w:t>
      </w:r>
      <w:r w:rsidRPr="006715DB">
        <w:rPr>
          <w:rFonts w:ascii="Arial" w:eastAsia="Times New Roman" w:hAnsi="Arial" w:cs="Arial"/>
          <w:sz w:val="24"/>
          <w:szCs w:val="24"/>
        </w:rPr>
        <w:t xml:space="preserve"> территории, закрепленной (отведенной) за торговой сетью, автостоянками, торговыми павильонами, уличными киосками и лотками с твердым покрытием. В зимний период года территория, отведенная за торговой сетью, автостоянками, торговыми павильонами, уличными киосками и лотками должна постоянно очищаться от снега и наледи до твердого покрытия.</w:t>
      </w:r>
    </w:p>
    <w:p w:rsidR="00A9648C" w:rsidRPr="0065563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631">
        <w:rPr>
          <w:rFonts w:ascii="Arial" w:hAnsi="Arial" w:cs="Arial"/>
          <w:sz w:val="24"/>
          <w:szCs w:val="24"/>
        </w:rPr>
        <w:t>НТО должен содержаться в чистоте и технически исправном состоянии. Не</w:t>
      </w:r>
      <w:r w:rsidR="00655631"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 xml:space="preserve">допускается наличие на элементах НТО механических повреждений, </w:t>
      </w:r>
      <w:r w:rsidR="00BB56CB" w:rsidRPr="00655631">
        <w:rPr>
          <w:rFonts w:ascii="Arial" w:hAnsi="Arial" w:cs="Arial"/>
          <w:sz w:val="24"/>
          <w:szCs w:val="24"/>
        </w:rPr>
        <w:t>прорывов,</w:t>
      </w:r>
      <w:r w:rsidRPr="00655631">
        <w:rPr>
          <w:rFonts w:ascii="Arial" w:hAnsi="Arial" w:cs="Arial"/>
          <w:sz w:val="24"/>
          <w:szCs w:val="24"/>
        </w:rPr>
        <w:t xml:space="preserve"> размещаемых</w:t>
      </w:r>
      <w:r w:rsidR="00655631"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на них полотен, а также нарушение целостности конструкций. Металлические элементы</w:t>
      </w:r>
      <w:r w:rsidR="00655631">
        <w:rPr>
          <w:rFonts w:ascii="Arial" w:hAnsi="Arial" w:cs="Arial"/>
          <w:sz w:val="24"/>
          <w:szCs w:val="24"/>
        </w:rPr>
        <w:t xml:space="preserve"> </w:t>
      </w:r>
      <w:r w:rsidRPr="00655631">
        <w:rPr>
          <w:rFonts w:ascii="Arial" w:hAnsi="Arial" w:cs="Arial"/>
          <w:sz w:val="24"/>
          <w:szCs w:val="24"/>
        </w:rPr>
        <w:t>конструкций, оборудования должны быть очищены от ржавчины и окрашены.</w:t>
      </w:r>
    </w:p>
    <w:p w:rsidR="00A9648C" w:rsidRPr="00C921F1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660A" w:rsidRPr="00C921F1">
        <w:rPr>
          <w:rFonts w:ascii="Arial" w:hAnsi="Arial" w:cs="Arial"/>
          <w:sz w:val="24"/>
          <w:szCs w:val="24"/>
        </w:rPr>
        <w:t xml:space="preserve">.8.4. </w:t>
      </w:r>
      <w:r w:rsidR="00A9648C" w:rsidRPr="00C921F1">
        <w:rPr>
          <w:rFonts w:ascii="Arial" w:hAnsi="Arial" w:cs="Arial"/>
          <w:sz w:val="24"/>
          <w:szCs w:val="24"/>
        </w:rPr>
        <w:t>Летнее кафе - предприятие общественного питания, деятельность которого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="00A9648C" w:rsidRPr="00C921F1">
        <w:rPr>
          <w:rFonts w:ascii="Arial" w:hAnsi="Arial" w:cs="Arial"/>
          <w:sz w:val="24"/>
          <w:szCs w:val="24"/>
        </w:rPr>
        <w:t>организуется на сезон с апреля по ноябрь в зависимости от погодных условий.</w:t>
      </w:r>
    </w:p>
    <w:p w:rsidR="00A9648C" w:rsidRPr="00C921F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В случае размещения нескольких летних кафе, примыкающих к одному зданию,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конструкции летних кафе должны быть выполнены с соблюдением единой линии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размещения крайних точек выступа элементов оборудования летнего кафе относительно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горизонтальной плоскости фасада.</w:t>
      </w:r>
    </w:p>
    <w:p w:rsidR="00A9648C" w:rsidRPr="00C921F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 xml:space="preserve">Летние кафе размещаются в соответствии со </w:t>
      </w:r>
      <w:r w:rsidR="001556FB" w:rsidRPr="00C921F1">
        <w:rPr>
          <w:rFonts w:ascii="Arial" w:hAnsi="Arial" w:cs="Arial"/>
          <w:sz w:val="24"/>
          <w:szCs w:val="24"/>
        </w:rPr>
        <w:t>с</w:t>
      </w:r>
      <w:r w:rsidRPr="00C921F1">
        <w:rPr>
          <w:rFonts w:ascii="Arial" w:hAnsi="Arial" w:cs="Arial"/>
          <w:sz w:val="24"/>
          <w:szCs w:val="24"/>
        </w:rPr>
        <w:t>хемой размещения нестационарных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 xml:space="preserve">торговых объектов, утверждаемой администрацией </w:t>
      </w:r>
      <w:r w:rsidR="001556FB" w:rsidRPr="00C921F1">
        <w:rPr>
          <w:rFonts w:ascii="Arial" w:hAnsi="Arial" w:cs="Arial"/>
          <w:sz w:val="24"/>
          <w:szCs w:val="24"/>
        </w:rPr>
        <w:t>МО «Братский район»</w:t>
      </w:r>
      <w:r w:rsidRPr="00C921F1">
        <w:rPr>
          <w:rFonts w:ascii="Arial" w:hAnsi="Arial" w:cs="Arial"/>
          <w:sz w:val="24"/>
          <w:szCs w:val="24"/>
        </w:rPr>
        <w:t>:</w:t>
      </w:r>
    </w:p>
    <w:p w:rsidR="00A9648C" w:rsidRPr="00C921F1" w:rsidRDefault="00A9648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на площадке, примыкающей к предприятию питания (стационарному или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функционирующему в павильоне из быстровозводимых конструкций, магазине) и</w:t>
      </w:r>
      <w:r w:rsidR="005F660A" w:rsidRPr="00C921F1">
        <w:rPr>
          <w:rFonts w:ascii="Arial" w:hAnsi="Arial" w:cs="Arial"/>
          <w:sz w:val="24"/>
          <w:szCs w:val="24"/>
        </w:rPr>
        <w:t xml:space="preserve"> </w:t>
      </w:r>
      <w:r w:rsidRPr="00C921F1">
        <w:rPr>
          <w:rFonts w:ascii="Arial" w:hAnsi="Arial" w:cs="Arial"/>
          <w:sz w:val="24"/>
          <w:szCs w:val="24"/>
        </w:rPr>
        <w:t>являющейся продолжением торгового зала;</w:t>
      </w:r>
    </w:p>
    <w:p w:rsidR="009F05AB" w:rsidRPr="00C921F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на площадке, примыкающей к магазину, объекту мелкорозничной сети (киоск, палатка, передвижное мобильное средство, специализирующееся на реализации блюд и напитков быстрого приготовления);</w:t>
      </w:r>
    </w:p>
    <w:p w:rsidR="009F05AB" w:rsidRPr="00C921F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на отдельной территории в сезонном объекте питания, оборудованном на базе павильона из легких тентовых конструкций.</w:t>
      </w:r>
    </w:p>
    <w:p w:rsidR="009F05AB" w:rsidRPr="00C921F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Высота элементов оборудования летнего кафе не должна превышать высоту первого этажа (линии перекрытий между первым и вторым этажами) здания, строения, сооружения, к которому оно примыкает.</w:t>
      </w:r>
    </w:p>
    <w:p w:rsidR="009F05AB" w:rsidRPr="00C921F1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C921F1">
        <w:rPr>
          <w:rFonts w:ascii="Arial" w:hAnsi="Arial" w:cs="Arial"/>
          <w:sz w:val="24"/>
          <w:szCs w:val="24"/>
        </w:rPr>
        <w:t>Элементы летнего кафе не должны размещаться за пределами площадки, предоставленной под размещение НТО.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Обустройство летних кафе должно осуществляться с учетом необходимости обеспечения его доступности для маломобильных групп населения путем использования пандусов, поручней, специальных тактильных и сигнальных маркировок.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При оборудовании летних кафе не допускается:</w:t>
      </w:r>
    </w:p>
    <w:p w:rsidR="009F05AB" w:rsidRPr="009F05AB" w:rsidRDefault="00DB674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9F05AB" w:rsidRPr="009F05AB">
        <w:rPr>
          <w:rFonts w:ascii="Arial" w:hAnsi="Arial" w:cs="Arial"/>
          <w:sz w:val="24"/>
          <w:szCs w:val="24"/>
        </w:rPr>
        <w:t>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9F05AB" w:rsidRPr="009F05AB" w:rsidRDefault="00DB674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9F05AB" w:rsidRPr="009F05AB">
        <w:rPr>
          <w:rFonts w:ascii="Arial" w:hAnsi="Arial" w:cs="Arial"/>
          <w:sz w:val="24"/>
          <w:szCs w:val="24"/>
        </w:rPr>
        <w:t>прокладка подземных инженерных коммуникаций и проведение строительно- монтажных работ капитального характера;</w:t>
      </w:r>
    </w:p>
    <w:p w:rsidR="009F05AB" w:rsidRPr="009F05AB" w:rsidRDefault="00DB674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9F05AB" w:rsidRPr="009F05AB">
        <w:rPr>
          <w:rFonts w:ascii="Arial" w:hAnsi="Arial" w:cs="Arial"/>
          <w:sz w:val="24"/>
          <w:szCs w:val="24"/>
        </w:rPr>
        <w:t xml:space="preserve">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="009F05AB" w:rsidRPr="009F05AB">
        <w:rPr>
          <w:rFonts w:ascii="Arial" w:hAnsi="Arial" w:cs="Arial"/>
          <w:sz w:val="24"/>
          <w:szCs w:val="24"/>
        </w:rPr>
        <w:t>сайдинг-панелей</w:t>
      </w:r>
      <w:proofErr w:type="spellEnd"/>
      <w:r w:rsidR="009F05AB" w:rsidRPr="009F05AB">
        <w:rPr>
          <w:rFonts w:ascii="Arial" w:hAnsi="Arial" w:cs="Arial"/>
          <w:sz w:val="24"/>
          <w:szCs w:val="24"/>
        </w:rPr>
        <w:t xml:space="preserve"> и остекления;</w:t>
      </w:r>
    </w:p>
    <w:p w:rsidR="009F05AB" w:rsidRPr="009F05AB" w:rsidRDefault="00DB674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9F05AB" w:rsidRPr="009F05AB">
        <w:rPr>
          <w:rFonts w:ascii="Arial" w:hAnsi="Arial" w:cs="Arial"/>
          <w:sz w:val="24"/>
          <w:szCs w:val="24"/>
        </w:rPr>
        <w:t xml:space="preserve">использование для облицовки элементов оборудования летнего кафе и навеса полимерных пленок, черепицы, </w:t>
      </w:r>
      <w:proofErr w:type="spellStart"/>
      <w:r w:rsidR="009F05AB" w:rsidRPr="009F05AB">
        <w:rPr>
          <w:rFonts w:ascii="Arial" w:hAnsi="Arial" w:cs="Arial"/>
          <w:sz w:val="24"/>
          <w:szCs w:val="24"/>
        </w:rPr>
        <w:t>металлочерепицы</w:t>
      </w:r>
      <w:proofErr w:type="spellEnd"/>
      <w:r w:rsidR="009F05AB" w:rsidRPr="009F05AB">
        <w:rPr>
          <w:rFonts w:ascii="Arial" w:hAnsi="Arial" w:cs="Arial"/>
          <w:sz w:val="24"/>
          <w:szCs w:val="24"/>
        </w:rPr>
        <w:t>, металла, а также рубероида, асбестоцементных плит.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 xml:space="preserve">В качестве элементов оборудования летних кафе используются зонты, </w:t>
      </w:r>
      <w:r w:rsidRPr="009F05AB">
        <w:rPr>
          <w:rFonts w:ascii="Arial" w:hAnsi="Arial" w:cs="Arial"/>
          <w:sz w:val="24"/>
          <w:szCs w:val="24"/>
        </w:rPr>
        <w:lastRenderedPageBreak/>
        <w:t>мебель, маркизы, декоративные ограждения, осветительные и обогревательные приборы, элементы вертикального и контейнерного озеленения, цветочницы, шпалеры. Использование для обустройства летних кафе иных элементов оборудования не допускается.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Зонты, используемые при обустройстве летних кафе, могут быть как однокупольными, так и многокупольными с центральной опорой.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Высота зонтов и маркиз не должна превышать высоту первого этажа (линии перекрытий между первым и вторым этажами) здания, к которому примыкает летнее кафе.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В качестве материала покрытия каркаса устраиваемых зонтов и маркиз используется ткань со специальной обработкой (защитой) от атмосферных осадков, а также составами, повышающими степень огнестойкости конструкций.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На боковых поверхностях маркиз допускается размещение вывесок в виде трафаретной печати на материале маркиз с высотой буквенных символов не более 0,2 м, художественных элементов не более 0,3 м.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При обустройстве летних кафе не допускается использование шатров.</w:t>
      </w:r>
    </w:p>
    <w:p w:rsidR="009F05AB" w:rsidRPr="009F05AB" w:rsidRDefault="009F05A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F05AB">
        <w:rPr>
          <w:rFonts w:ascii="Arial" w:hAnsi="Arial" w:cs="Arial"/>
          <w:sz w:val="24"/>
          <w:szCs w:val="24"/>
        </w:rPr>
        <w:t>Ограждение площадок летних кафе необходимо выполнять в виде устройства контейнеров под зеленые насаждения, размещаемых в одну линию в границах места размещения летнего кафе, либо декоративных ограждений с использованием подвесных контейнеров под зеленые насаждения.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Высота декоративных ограждений летних кафе не</w:t>
      </w:r>
      <w:r w:rsidR="0045560A">
        <w:rPr>
          <w:rFonts w:ascii="Arial" w:hAnsi="Arial" w:cs="Arial"/>
          <w:sz w:val="24"/>
          <w:szCs w:val="24"/>
        </w:rPr>
        <w:t xml:space="preserve"> может быть менее 0,6 м и более </w:t>
      </w:r>
      <w:r w:rsidRPr="005A582B">
        <w:rPr>
          <w:rFonts w:ascii="Arial" w:hAnsi="Arial" w:cs="Arial"/>
          <w:sz w:val="24"/>
          <w:szCs w:val="24"/>
        </w:rPr>
        <w:t>0,9 м.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Использование контейнеров под зеленые насаждения со сливным отверстием не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допускается.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Высота шпалер, используемых для обустройства летних кафе, не должна превышать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1,50 м. При этом не допускается устройство шпалер на фасады здания, строения,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сооружения, к которому примыкает летнее кафе.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Для обеспечения устойчивости элементов оборудования при устройстве летних кафе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допускается организация технологического настила высотой не более 0,15 м от отметки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тротуара до верхней отметки пола технологического настила.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Технологические настилы устраиваются на поверхности, имеющей уклон 3 процента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и более, для целей ее выравнивания.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Устройство технологических настилов при уклоне поверхности менее 3 процентов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допускается в следующих случаях: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целях изоляции элементов крепления и элементов оборудования;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для организации ливнестока с поверхности тротуара.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Вне зависимости от угла наклона поверхностей, на которых размещаются летние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кафе, осуществляется устройство технологических настилов в случае неудовлетворительного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состояния покрытия территории в границах места размещения летних кафе (разрушенное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асфальтобетонное покрытие, наличие трещин, выбоин и иных повреждений).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Ширина устраиваемых лестниц не должна быть менее 0,9 м.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Доступ маломобильных групп населения на технологический настил обеспечивается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путем применения пандусов с максимальным уклоном 5 процентов (1:20).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Допускается использование конструкций съемных пандусов.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Все элементы технологического настила, лестниц, пандусов и ограждения площадки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необходимо обрабатывать огнезащитными составами.</w:t>
      </w:r>
    </w:p>
    <w:p w:rsid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Площадки летних кафе должны иметь комплексное благоустройство территории,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включающее в себя освещение, наличие контейнеров для сбора мусора и отходов питания,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наличие в летних кафе, размещенных на отдельной </w:t>
      </w:r>
      <w:r w:rsidRPr="005A582B">
        <w:rPr>
          <w:rFonts w:ascii="Arial" w:hAnsi="Arial" w:cs="Arial"/>
          <w:sz w:val="24"/>
          <w:szCs w:val="24"/>
        </w:rPr>
        <w:lastRenderedPageBreak/>
        <w:t>территории, бесплатных туалетов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(биотуалетов) для посетителей и персонала.</w:t>
      </w:r>
    </w:p>
    <w:p w:rsidR="005A582B" w:rsidRDefault="005A582B" w:rsidP="00DB674C">
      <w:pPr>
        <w:pStyle w:val="21"/>
        <w:shd w:val="clear" w:color="auto" w:fill="auto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DB674C">
        <w:rPr>
          <w:rFonts w:ascii="Arial" w:hAnsi="Arial" w:cs="Arial"/>
          <w:sz w:val="24"/>
          <w:szCs w:val="24"/>
        </w:rPr>
        <w:t>Летние кафе, размещенные</w:t>
      </w:r>
      <w:r w:rsidRPr="005A582B">
        <w:rPr>
          <w:rFonts w:ascii="Arial" w:hAnsi="Arial" w:cs="Arial"/>
          <w:sz w:val="24"/>
          <w:szCs w:val="24"/>
        </w:rPr>
        <w:t xml:space="preserve"> на отдельной территории должны оборудоваться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системами внутреннего водопровода и канализации, исключающими сброс на территорию неочищенных сточных вод.</w:t>
      </w:r>
    </w:p>
    <w:p w:rsidR="00361F3B" w:rsidRPr="005A582B" w:rsidRDefault="00361F3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A582B" w:rsidRDefault="005A582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2" w:name="bookmark7"/>
      <w:r w:rsidRPr="005A582B">
        <w:rPr>
          <w:rFonts w:ascii="Arial" w:hAnsi="Arial" w:cs="Arial"/>
          <w:sz w:val="24"/>
          <w:szCs w:val="24"/>
        </w:rPr>
        <w:t xml:space="preserve">Раздел </w:t>
      </w:r>
      <w:r w:rsidR="0054363D">
        <w:rPr>
          <w:rFonts w:ascii="Arial" w:hAnsi="Arial" w:cs="Arial"/>
          <w:sz w:val="24"/>
          <w:szCs w:val="24"/>
        </w:rPr>
        <w:t>6</w:t>
      </w:r>
      <w:r w:rsidRPr="005A582B">
        <w:rPr>
          <w:rFonts w:ascii="Arial" w:hAnsi="Arial" w:cs="Arial"/>
          <w:sz w:val="24"/>
          <w:szCs w:val="24"/>
        </w:rPr>
        <w:t xml:space="preserve">. Организация освещения территории </w:t>
      </w:r>
      <w:r w:rsidR="00C921F1">
        <w:rPr>
          <w:rFonts w:ascii="Arial" w:hAnsi="Arial" w:cs="Arial"/>
          <w:sz w:val="24"/>
          <w:szCs w:val="24"/>
        </w:rPr>
        <w:t xml:space="preserve">Вихоревского </w:t>
      </w:r>
      <w:r w:rsidR="009D1838">
        <w:rPr>
          <w:rFonts w:ascii="Arial" w:hAnsi="Arial" w:cs="Arial"/>
          <w:sz w:val="24"/>
          <w:szCs w:val="24"/>
        </w:rPr>
        <w:t>городского поселения</w:t>
      </w:r>
      <w:r w:rsidRPr="005A582B">
        <w:rPr>
          <w:rFonts w:ascii="Arial" w:hAnsi="Arial" w:cs="Arial"/>
          <w:sz w:val="24"/>
          <w:szCs w:val="24"/>
        </w:rPr>
        <w:t>, включая архитектурную подсветку зданий,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строений, сооружений</w:t>
      </w:r>
    </w:p>
    <w:p w:rsidR="00BB56CB" w:rsidRDefault="00BB56CB" w:rsidP="002C2DB9">
      <w:pPr>
        <w:pStyle w:val="21"/>
        <w:shd w:val="clear" w:color="auto" w:fill="auto"/>
        <w:tabs>
          <w:tab w:val="left" w:pos="1330"/>
          <w:tab w:val="left" w:pos="1776"/>
          <w:tab w:val="left" w:pos="3207"/>
          <w:tab w:val="left" w:pos="5190"/>
          <w:tab w:val="left" w:pos="6692"/>
          <w:tab w:val="left" w:pos="7532"/>
          <w:tab w:val="left" w:pos="86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921F1" w:rsidRDefault="0054363D" w:rsidP="002C2DB9">
      <w:pPr>
        <w:pStyle w:val="21"/>
        <w:shd w:val="clear" w:color="auto" w:fill="auto"/>
        <w:tabs>
          <w:tab w:val="left" w:pos="1330"/>
          <w:tab w:val="left" w:pos="1776"/>
          <w:tab w:val="left" w:pos="3207"/>
          <w:tab w:val="left" w:pos="5190"/>
          <w:tab w:val="left" w:pos="6692"/>
          <w:tab w:val="left" w:pos="7532"/>
          <w:tab w:val="left" w:pos="86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21F1">
        <w:rPr>
          <w:rFonts w:ascii="Arial" w:hAnsi="Arial" w:cs="Arial"/>
          <w:sz w:val="24"/>
          <w:szCs w:val="24"/>
        </w:rPr>
        <w:t xml:space="preserve">.1. На территории Вихоревского </w:t>
      </w:r>
      <w:r w:rsidR="009D1838">
        <w:rPr>
          <w:rFonts w:ascii="Arial" w:hAnsi="Arial" w:cs="Arial"/>
          <w:sz w:val="24"/>
          <w:szCs w:val="24"/>
        </w:rPr>
        <w:t>городского поселения</w:t>
      </w:r>
      <w:r w:rsidR="00C921F1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обеспечивается бесперебойная работа наружного освещения в вечернее и ночное время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суток.</w:t>
      </w:r>
    </w:p>
    <w:p w:rsidR="005A582B" w:rsidRPr="005A582B" w:rsidRDefault="0054363D" w:rsidP="002C2DB9">
      <w:pPr>
        <w:pStyle w:val="21"/>
        <w:shd w:val="clear" w:color="auto" w:fill="auto"/>
        <w:tabs>
          <w:tab w:val="left" w:pos="1330"/>
          <w:tab w:val="left" w:pos="1776"/>
          <w:tab w:val="left" w:pos="3207"/>
          <w:tab w:val="left" w:pos="5190"/>
          <w:tab w:val="left" w:pos="6692"/>
          <w:tab w:val="left" w:pos="7532"/>
          <w:tab w:val="left" w:pos="86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21F1">
        <w:rPr>
          <w:rFonts w:ascii="Arial" w:hAnsi="Arial" w:cs="Arial"/>
          <w:sz w:val="24"/>
          <w:szCs w:val="24"/>
        </w:rPr>
        <w:t xml:space="preserve">.2. На территории Вихоревского </w:t>
      </w:r>
      <w:r w:rsidR="009D1838">
        <w:rPr>
          <w:rFonts w:ascii="Arial" w:hAnsi="Arial" w:cs="Arial"/>
          <w:sz w:val="24"/>
          <w:szCs w:val="24"/>
        </w:rPr>
        <w:t>городского поселения</w:t>
      </w:r>
      <w:r w:rsidR="00C921F1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применяются следующие виды наружного освещения: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уличное (утилитарное) освещение - освещение проезжей части дорог, улиц, площадей, территорий спортивных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сооружений, </w:t>
      </w:r>
      <w:r w:rsidR="00C921F1">
        <w:rPr>
          <w:rFonts w:ascii="Arial" w:hAnsi="Arial" w:cs="Arial"/>
          <w:sz w:val="24"/>
          <w:szCs w:val="24"/>
        </w:rPr>
        <w:t>находящихся в муниципальной собственности,</w:t>
      </w:r>
      <w:r w:rsidRPr="005A582B">
        <w:rPr>
          <w:rFonts w:ascii="Arial" w:hAnsi="Arial" w:cs="Arial"/>
          <w:sz w:val="24"/>
          <w:szCs w:val="24"/>
        </w:rPr>
        <w:t xml:space="preserve"> с целью обеспечения безопасного</w:t>
      </w:r>
      <w:r w:rsidR="00C921F1"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движения автотранспорта и пешеходов</w:t>
      </w:r>
      <w:r w:rsidR="00520ABE">
        <w:rPr>
          <w:rFonts w:ascii="Arial" w:hAnsi="Arial" w:cs="Arial"/>
          <w:sz w:val="24"/>
          <w:szCs w:val="24"/>
        </w:rPr>
        <w:t>,</w:t>
      </w:r>
      <w:r w:rsidRPr="005A582B">
        <w:rPr>
          <w:rFonts w:ascii="Arial" w:hAnsi="Arial" w:cs="Arial"/>
          <w:sz w:val="24"/>
          <w:szCs w:val="24"/>
        </w:rPr>
        <w:t xml:space="preserve"> для общей ориентации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9D1838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A582B">
        <w:rPr>
          <w:rFonts w:ascii="Arial" w:hAnsi="Arial" w:cs="Arial"/>
          <w:sz w:val="24"/>
          <w:szCs w:val="24"/>
        </w:rPr>
        <w:t>;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архитектурно-художественное освещение - освещение фасадов зданий, сооружений,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произведений монументального искусства для выявления их архитектурно-художественных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особенностей и эстетической выразительности;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рекламное и информационное освещение - освещение рекламных конструкций 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объектов городской наружной информации;</w:t>
      </w:r>
    </w:p>
    <w:p w:rsidR="00520ABE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 xml:space="preserve">световые сигналы, указывающие транспорту и </w:t>
      </w:r>
      <w:r w:rsidR="00520ABE">
        <w:rPr>
          <w:rFonts w:ascii="Arial" w:hAnsi="Arial" w:cs="Arial"/>
          <w:sz w:val="24"/>
          <w:szCs w:val="24"/>
        </w:rPr>
        <w:t>пешеходам направления движения.</w:t>
      </w:r>
    </w:p>
    <w:p w:rsidR="00520ABE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0ABE">
        <w:rPr>
          <w:rFonts w:ascii="Arial" w:hAnsi="Arial" w:cs="Arial"/>
          <w:sz w:val="24"/>
          <w:szCs w:val="24"/>
        </w:rPr>
        <w:t xml:space="preserve">.3. </w:t>
      </w:r>
      <w:r w:rsidR="005A582B" w:rsidRPr="005A582B">
        <w:rPr>
          <w:rFonts w:ascii="Arial" w:hAnsi="Arial" w:cs="Arial"/>
          <w:sz w:val="24"/>
          <w:szCs w:val="24"/>
        </w:rPr>
        <w:t>Установки архитектурно-художественного освещения должны иметь два режима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рабо</w:t>
      </w:r>
      <w:r w:rsidR="00520ABE">
        <w:rPr>
          <w:rFonts w:ascii="Arial" w:hAnsi="Arial" w:cs="Arial"/>
          <w:sz w:val="24"/>
          <w:szCs w:val="24"/>
        </w:rPr>
        <w:t>ты: повседневный и праздничный.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0ABE">
        <w:rPr>
          <w:rFonts w:ascii="Arial" w:hAnsi="Arial" w:cs="Arial"/>
          <w:sz w:val="24"/>
          <w:szCs w:val="24"/>
        </w:rPr>
        <w:t xml:space="preserve">.4. </w:t>
      </w:r>
      <w:r w:rsidR="005A582B" w:rsidRPr="005A582B">
        <w:rPr>
          <w:rFonts w:ascii="Arial" w:hAnsi="Arial" w:cs="Arial"/>
          <w:sz w:val="24"/>
          <w:szCs w:val="24"/>
        </w:rPr>
        <w:t>Проект наружного освещения для всех строящихся и реконструируемых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(реставрируемых) зданий, сооружений и комплексов вне зависимости от места их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размещения разрабатывается в соответствии с концепцией архитектурно-художественного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освещения.</w:t>
      </w:r>
    </w:p>
    <w:p w:rsidR="00520ABE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Каждый объект наружного освещения долже</w:t>
      </w:r>
      <w:r w:rsidR="00520ABE">
        <w:rPr>
          <w:rFonts w:ascii="Arial" w:hAnsi="Arial" w:cs="Arial"/>
          <w:sz w:val="24"/>
          <w:szCs w:val="24"/>
        </w:rPr>
        <w:t>н иметь проектную документацию.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0ABE">
        <w:rPr>
          <w:rFonts w:ascii="Arial" w:hAnsi="Arial" w:cs="Arial"/>
          <w:sz w:val="24"/>
          <w:szCs w:val="24"/>
        </w:rPr>
        <w:t xml:space="preserve">.5. </w:t>
      </w:r>
      <w:r w:rsidR="005A582B" w:rsidRPr="005A582B">
        <w:rPr>
          <w:rFonts w:ascii="Arial" w:hAnsi="Arial" w:cs="Arial"/>
          <w:sz w:val="24"/>
          <w:szCs w:val="24"/>
        </w:rPr>
        <w:t>На территории</w:t>
      </w:r>
      <w:r w:rsidR="00520ABE">
        <w:rPr>
          <w:rFonts w:ascii="Arial" w:hAnsi="Arial" w:cs="Arial"/>
          <w:sz w:val="24"/>
          <w:szCs w:val="24"/>
        </w:rPr>
        <w:t xml:space="preserve"> Вихоревского</w:t>
      </w:r>
      <w:r w:rsidR="005A582B" w:rsidRPr="005A582B">
        <w:rPr>
          <w:rFonts w:ascii="Arial" w:hAnsi="Arial" w:cs="Arial"/>
          <w:sz w:val="24"/>
          <w:szCs w:val="24"/>
        </w:rPr>
        <w:t xml:space="preserve"> </w:t>
      </w:r>
      <w:r w:rsidR="009D1838">
        <w:rPr>
          <w:rFonts w:ascii="Arial" w:hAnsi="Arial" w:cs="Arial"/>
          <w:sz w:val="24"/>
          <w:szCs w:val="24"/>
        </w:rPr>
        <w:t>городского поселения</w:t>
      </w:r>
      <w:r w:rsidR="005A582B" w:rsidRPr="005A582B">
        <w:rPr>
          <w:rFonts w:ascii="Arial" w:hAnsi="Arial" w:cs="Arial"/>
          <w:sz w:val="24"/>
          <w:szCs w:val="24"/>
        </w:rPr>
        <w:t xml:space="preserve"> применяются осветительные установки: функциональное освещение, архитектурное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освещение, световая информация.</w:t>
      </w:r>
    </w:p>
    <w:p w:rsidR="00520ABE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При проектировании каждой из групп осветительных установок необходимо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обеспечить экономичность и </w:t>
      </w:r>
      <w:proofErr w:type="spellStart"/>
      <w:r w:rsidRPr="005A582B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5A582B">
        <w:rPr>
          <w:rFonts w:ascii="Arial" w:hAnsi="Arial" w:cs="Arial"/>
          <w:sz w:val="24"/>
          <w:szCs w:val="24"/>
        </w:rPr>
        <w:t xml:space="preserve"> применяемых установок, рациональное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распределение </w:t>
      </w:r>
      <w:r w:rsidR="00520ABE">
        <w:rPr>
          <w:rFonts w:ascii="Arial" w:hAnsi="Arial" w:cs="Arial"/>
          <w:sz w:val="24"/>
          <w:szCs w:val="24"/>
        </w:rPr>
        <w:t>и использование электроэнергии.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20ABE">
        <w:rPr>
          <w:rFonts w:ascii="Arial" w:hAnsi="Arial" w:cs="Arial"/>
          <w:sz w:val="24"/>
          <w:szCs w:val="24"/>
        </w:rPr>
        <w:t xml:space="preserve">.6. </w:t>
      </w:r>
      <w:r w:rsidR="005A582B" w:rsidRPr="005A582B">
        <w:rPr>
          <w:rFonts w:ascii="Arial" w:hAnsi="Arial" w:cs="Arial"/>
          <w:sz w:val="24"/>
          <w:szCs w:val="24"/>
        </w:rPr>
        <w:t>Функциональное освещение применяется для освещения дорожных покрытий и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пространств в транс</w:t>
      </w:r>
      <w:r w:rsidR="007F2050">
        <w:rPr>
          <w:rFonts w:ascii="Arial" w:hAnsi="Arial" w:cs="Arial"/>
          <w:sz w:val="24"/>
          <w:szCs w:val="24"/>
        </w:rPr>
        <w:t>портных и пешеходных зонах. Вид</w:t>
      </w:r>
      <w:r w:rsidR="005A582B" w:rsidRPr="005A582B">
        <w:rPr>
          <w:rFonts w:ascii="Arial" w:hAnsi="Arial" w:cs="Arial"/>
          <w:sz w:val="24"/>
          <w:szCs w:val="24"/>
        </w:rPr>
        <w:t xml:space="preserve"> применяемых на территории города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стационарных установок функционального ос</w:t>
      </w:r>
      <w:r w:rsidR="007F2050">
        <w:rPr>
          <w:rFonts w:ascii="Arial" w:hAnsi="Arial" w:cs="Arial"/>
          <w:sz w:val="24"/>
          <w:szCs w:val="24"/>
        </w:rPr>
        <w:t>вещения: обычные.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обычных установках светильники располагаются на опорах (венчающие,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консольные), фасадах (бра, плафоны). Обычные установки устанавливаются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транспортных и пешеходных зонах.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77EE5">
        <w:rPr>
          <w:rFonts w:ascii="Arial" w:hAnsi="Arial" w:cs="Arial"/>
          <w:sz w:val="24"/>
          <w:szCs w:val="24"/>
        </w:rPr>
        <w:t xml:space="preserve">.7. </w:t>
      </w:r>
      <w:r w:rsidR="005A582B" w:rsidRPr="005A582B">
        <w:rPr>
          <w:rFonts w:ascii="Arial" w:hAnsi="Arial" w:cs="Arial"/>
          <w:sz w:val="24"/>
          <w:szCs w:val="24"/>
        </w:rPr>
        <w:t>Архитектурное освещение применяется для формирования художественно-выразительной визуальной среды в вечернее время, выявления из темноты и образной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интерпретации памятников</w:t>
      </w:r>
      <w:r w:rsidR="007F2050">
        <w:rPr>
          <w:rFonts w:ascii="Arial" w:hAnsi="Arial" w:cs="Arial"/>
          <w:sz w:val="24"/>
          <w:szCs w:val="24"/>
        </w:rPr>
        <w:t xml:space="preserve"> истории</w:t>
      </w:r>
      <w:r w:rsidR="005A582B" w:rsidRPr="005A582B">
        <w:rPr>
          <w:rFonts w:ascii="Arial" w:hAnsi="Arial" w:cs="Arial"/>
          <w:sz w:val="24"/>
          <w:szCs w:val="24"/>
        </w:rPr>
        <w:t>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К временным установкам архитектурного освещения относится праздничная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иллюминация, предусмотренная разделом 1</w:t>
      </w:r>
      <w:r w:rsidR="007E7418">
        <w:rPr>
          <w:rFonts w:ascii="Arial" w:hAnsi="Arial" w:cs="Arial"/>
          <w:sz w:val="24"/>
          <w:szCs w:val="24"/>
        </w:rPr>
        <w:t>6</w:t>
      </w:r>
      <w:r w:rsidRPr="005A582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7F2050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целях архитектурного освещения могут использоваться также установки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lastRenderedPageBreak/>
        <w:t>функционального освещения световой информации и рекламы,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элементы которых могут крепиться </w:t>
      </w:r>
      <w:r w:rsidR="007F2050">
        <w:rPr>
          <w:rFonts w:ascii="Arial" w:hAnsi="Arial" w:cs="Arial"/>
          <w:sz w:val="24"/>
          <w:szCs w:val="24"/>
        </w:rPr>
        <w:t>на опорах уличных светильников.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F2050">
        <w:rPr>
          <w:rFonts w:ascii="Arial" w:hAnsi="Arial" w:cs="Arial"/>
          <w:sz w:val="24"/>
          <w:szCs w:val="24"/>
        </w:rPr>
        <w:t xml:space="preserve">.8. </w:t>
      </w:r>
      <w:r w:rsidR="005A582B" w:rsidRPr="005A582B">
        <w:rPr>
          <w:rFonts w:ascii="Arial" w:hAnsi="Arial" w:cs="Arial"/>
          <w:sz w:val="24"/>
          <w:szCs w:val="24"/>
        </w:rPr>
        <w:t>Световая информация, в том числе световая реклама, применяется для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ориентации пешеходов и водителей автотранспорта в пространстве.</w:t>
      </w:r>
    </w:p>
    <w:p w:rsidR="007F2050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стационарных установках функционального освещения и архитектурного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освещения должны применяться </w:t>
      </w:r>
      <w:proofErr w:type="spellStart"/>
      <w:r w:rsidRPr="005A582B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5A582B">
        <w:rPr>
          <w:rFonts w:ascii="Arial" w:hAnsi="Arial" w:cs="Arial"/>
          <w:sz w:val="24"/>
          <w:szCs w:val="24"/>
        </w:rPr>
        <w:t xml:space="preserve"> источники света: опоры, кронштейны,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защитные решетки, экраны и конструктивные элементы, отвечающие требованиям</w:t>
      </w:r>
      <w:r>
        <w:rPr>
          <w:rFonts w:ascii="Arial" w:hAnsi="Arial" w:cs="Arial"/>
          <w:sz w:val="24"/>
          <w:szCs w:val="24"/>
        </w:rPr>
        <w:t xml:space="preserve"> </w:t>
      </w:r>
      <w:r w:rsidR="007F2050">
        <w:rPr>
          <w:rFonts w:ascii="Arial" w:hAnsi="Arial" w:cs="Arial"/>
          <w:sz w:val="24"/>
          <w:szCs w:val="24"/>
        </w:rPr>
        <w:t>национальных стандартов.</w:t>
      </w:r>
    </w:p>
    <w:p w:rsidR="005A582B" w:rsidRPr="005A582B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F2050">
        <w:rPr>
          <w:rFonts w:ascii="Arial" w:hAnsi="Arial" w:cs="Arial"/>
          <w:sz w:val="24"/>
          <w:szCs w:val="24"/>
        </w:rPr>
        <w:t xml:space="preserve">.9. </w:t>
      </w:r>
      <w:r w:rsidR="005A582B" w:rsidRPr="005A582B">
        <w:rPr>
          <w:rFonts w:ascii="Arial" w:hAnsi="Arial" w:cs="Arial"/>
          <w:sz w:val="24"/>
          <w:szCs w:val="24"/>
        </w:rPr>
        <w:t>Режимы работы осветительных установок.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 темное время суток предусматриваются следующие режимы работы осветительных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установок: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вечерний будничный режим, когда функционируют все стационарные установки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функционального освещения, архитектурного освещения и световой информации, за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исключением систем праздничного освещения;</w:t>
      </w:r>
    </w:p>
    <w:p w:rsid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праздничный режим, когда функционируют все стационарные и временные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осветительные установки.</w:t>
      </w:r>
    </w:p>
    <w:p w:rsidR="005A582B" w:rsidRPr="005A582B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43D3" w:rsidRPr="00AB43D3" w:rsidRDefault="00AB43D3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Cs w:val="24"/>
        </w:rPr>
      </w:pPr>
      <w:r w:rsidRPr="005A582B">
        <w:rPr>
          <w:rFonts w:ascii="Arial" w:hAnsi="Arial" w:cs="Arial"/>
          <w:sz w:val="24"/>
          <w:szCs w:val="24"/>
        </w:rPr>
        <w:t xml:space="preserve">Раздел </w:t>
      </w:r>
      <w:r w:rsidR="0054363D">
        <w:rPr>
          <w:rFonts w:ascii="Arial" w:hAnsi="Arial" w:cs="Arial"/>
          <w:sz w:val="24"/>
          <w:szCs w:val="24"/>
        </w:rPr>
        <w:t>7</w:t>
      </w:r>
      <w:r w:rsidRPr="005A582B">
        <w:rPr>
          <w:rFonts w:ascii="Arial" w:hAnsi="Arial" w:cs="Arial"/>
          <w:sz w:val="24"/>
          <w:szCs w:val="24"/>
        </w:rPr>
        <w:t xml:space="preserve">. Организация озеленения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A582B">
        <w:rPr>
          <w:rFonts w:ascii="Arial" w:hAnsi="Arial" w:cs="Arial"/>
          <w:sz w:val="24"/>
          <w:szCs w:val="24"/>
        </w:rPr>
        <w:t xml:space="preserve">, включая порядок создания, содержания, </w:t>
      </w:r>
      <w:r w:rsidR="0081368F" w:rsidRPr="005A582B">
        <w:rPr>
          <w:rFonts w:ascii="Arial" w:hAnsi="Arial" w:cs="Arial"/>
          <w:sz w:val="24"/>
          <w:szCs w:val="24"/>
        </w:rPr>
        <w:t>восстановления</w:t>
      </w:r>
      <w:r w:rsidR="0081368F">
        <w:rPr>
          <w:rFonts w:ascii="Arial" w:hAnsi="Arial" w:cs="Arial"/>
          <w:sz w:val="24"/>
          <w:szCs w:val="24"/>
        </w:rPr>
        <w:t xml:space="preserve"> </w:t>
      </w:r>
      <w:r w:rsidR="0081368F" w:rsidRPr="005A582B">
        <w:rPr>
          <w:rFonts w:ascii="Arial" w:hAnsi="Arial" w:cs="Arial"/>
          <w:sz w:val="24"/>
          <w:szCs w:val="24"/>
        </w:rPr>
        <w:t>и охраны,</w:t>
      </w:r>
      <w:r w:rsidRPr="005A582B">
        <w:rPr>
          <w:rFonts w:ascii="Arial" w:hAnsi="Arial" w:cs="Arial"/>
          <w:sz w:val="24"/>
          <w:szCs w:val="24"/>
        </w:rPr>
        <w:t xml:space="preserve"> расположенных в границ</w:t>
      </w:r>
      <w:r>
        <w:rPr>
          <w:rFonts w:ascii="Arial" w:hAnsi="Arial" w:cs="Arial"/>
          <w:sz w:val="24"/>
          <w:szCs w:val="24"/>
        </w:rPr>
        <w:t>е</w:t>
      </w:r>
      <w:r w:rsidRPr="005A582B">
        <w:rPr>
          <w:rFonts w:ascii="Arial" w:hAnsi="Arial" w:cs="Arial"/>
          <w:sz w:val="24"/>
          <w:szCs w:val="24"/>
        </w:rPr>
        <w:t xml:space="preserve"> населенн</w:t>
      </w:r>
      <w:r>
        <w:rPr>
          <w:rFonts w:ascii="Arial" w:hAnsi="Arial" w:cs="Arial"/>
          <w:sz w:val="24"/>
          <w:szCs w:val="24"/>
        </w:rPr>
        <w:t>ого</w:t>
      </w:r>
      <w:r w:rsidRPr="005A582B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>а</w:t>
      </w:r>
      <w:r w:rsidRPr="005A582B">
        <w:rPr>
          <w:rFonts w:ascii="Arial" w:hAnsi="Arial" w:cs="Arial"/>
          <w:sz w:val="24"/>
          <w:szCs w:val="24"/>
        </w:rPr>
        <w:t xml:space="preserve"> газонов, цветников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и иных территорий, занятых травянистыми растениями</w:t>
      </w:r>
    </w:p>
    <w:p w:rsidR="007F2050" w:rsidRDefault="00982F34" w:rsidP="002C2DB9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5A582B" w:rsidRPr="005A582B" w:rsidRDefault="0054363D" w:rsidP="002C2DB9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7</w:t>
      </w:r>
      <w:r w:rsidR="007F2050" w:rsidRPr="007F2050">
        <w:rPr>
          <w:rFonts w:ascii="Arial" w:eastAsia="Times New Roman" w:hAnsi="Arial" w:cs="Arial"/>
          <w:bCs/>
          <w:sz w:val="24"/>
          <w:szCs w:val="24"/>
        </w:rPr>
        <w:t>.1.</w:t>
      </w:r>
      <w:r w:rsidR="007F20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Озеленение - составная и необходимая часть благоустройства и ландшафтной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 xml:space="preserve">организации территории </w:t>
      </w:r>
      <w:r w:rsidR="00206CCD">
        <w:rPr>
          <w:rFonts w:ascii="Arial" w:hAnsi="Arial" w:cs="Arial"/>
          <w:sz w:val="24"/>
          <w:szCs w:val="24"/>
        </w:rPr>
        <w:t>городского поселения</w:t>
      </w:r>
      <w:r w:rsidR="005A582B" w:rsidRPr="005A582B">
        <w:rPr>
          <w:rFonts w:ascii="Arial" w:hAnsi="Arial" w:cs="Arial"/>
          <w:sz w:val="24"/>
          <w:szCs w:val="24"/>
        </w:rPr>
        <w:t>, обеспечивающая формирование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устойчивой среды города с активным использованием существующих и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(или) создаваемых вновь зеленых насаждений, а также поддержание и бережный уход за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ранее созданной или изначально существующей природной средой на территории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7F2050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5A582B" w:rsidRPr="005A582B">
        <w:rPr>
          <w:rFonts w:ascii="Arial" w:hAnsi="Arial" w:cs="Arial"/>
          <w:sz w:val="24"/>
          <w:szCs w:val="24"/>
        </w:rPr>
        <w:t>.</w:t>
      </w:r>
    </w:p>
    <w:p w:rsidR="0015592D" w:rsidRDefault="005A582B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5A582B">
        <w:rPr>
          <w:rFonts w:ascii="Arial" w:hAnsi="Arial" w:cs="Arial"/>
          <w:sz w:val="24"/>
          <w:szCs w:val="24"/>
        </w:rPr>
        <w:t>Озеленение является неотъемлемым компонентом объектов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территории, должно разрабатываться и предусматриваться в проектной документации на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>создание, изменение (реконструкцию) объектов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A582B">
        <w:rPr>
          <w:rFonts w:ascii="Arial" w:hAnsi="Arial" w:cs="Arial"/>
          <w:sz w:val="24"/>
          <w:szCs w:val="24"/>
        </w:rPr>
        <w:t xml:space="preserve">территории </w:t>
      </w:r>
      <w:r w:rsidR="0015592D">
        <w:rPr>
          <w:rFonts w:ascii="Arial" w:hAnsi="Arial" w:cs="Arial"/>
          <w:sz w:val="24"/>
          <w:szCs w:val="24"/>
        </w:rPr>
        <w:t xml:space="preserve">Вихоревского </w:t>
      </w:r>
      <w:r w:rsidR="00DE424E">
        <w:rPr>
          <w:rFonts w:ascii="Arial" w:hAnsi="Arial" w:cs="Arial"/>
          <w:sz w:val="24"/>
          <w:szCs w:val="24"/>
        </w:rPr>
        <w:t>городского поселения</w:t>
      </w:r>
      <w:r w:rsidR="0015592D">
        <w:rPr>
          <w:rFonts w:ascii="Arial" w:hAnsi="Arial" w:cs="Arial"/>
          <w:sz w:val="24"/>
          <w:szCs w:val="24"/>
        </w:rPr>
        <w:t>.</w:t>
      </w:r>
    </w:p>
    <w:p w:rsidR="0015592D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.2. </w:t>
      </w:r>
      <w:r w:rsidR="005A582B" w:rsidRPr="005A582B">
        <w:rPr>
          <w:rFonts w:ascii="Arial" w:hAnsi="Arial" w:cs="Arial"/>
          <w:sz w:val="24"/>
          <w:szCs w:val="24"/>
        </w:rPr>
        <w:t>При проведении работ по благоустройству необходимо максимальное сохранение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5A582B" w:rsidRPr="005A582B">
        <w:rPr>
          <w:rFonts w:ascii="Arial" w:hAnsi="Arial" w:cs="Arial"/>
          <w:sz w:val="24"/>
          <w:szCs w:val="24"/>
        </w:rPr>
        <w:t>с</w:t>
      </w:r>
      <w:r w:rsidR="0015592D">
        <w:rPr>
          <w:rFonts w:ascii="Arial" w:hAnsi="Arial" w:cs="Arial"/>
          <w:sz w:val="24"/>
          <w:szCs w:val="24"/>
        </w:rPr>
        <w:t>уществующих зеленых насаждений.</w:t>
      </w:r>
    </w:p>
    <w:p w:rsidR="0015592D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.3. </w:t>
      </w:r>
      <w:r w:rsidR="005A582B" w:rsidRPr="005A582B">
        <w:rPr>
          <w:rFonts w:ascii="Arial" w:hAnsi="Arial" w:cs="Arial"/>
          <w:sz w:val="24"/>
          <w:szCs w:val="24"/>
        </w:rPr>
        <w:t>Запрещается посадка деревьев в пределах охранных зон подземных, надземных и</w:t>
      </w:r>
      <w:r w:rsidR="005A582B">
        <w:rPr>
          <w:rFonts w:ascii="Arial" w:hAnsi="Arial" w:cs="Arial"/>
          <w:sz w:val="24"/>
          <w:szCs w:val="24"/>
        </w:rPr>
        <w:t xml:space="preserve"> </w:t>
      </w:r>
      <w:r w:rsidR="0015592D">
        <w:rPr>
          <w:rFonts w:ascii="Arial" w:hAnsi="Arial" w:cs="Arial"/>
          <w:sz w:val="24"/>
          <w:szCs w:val="24"/>
        </w:rPr>
        <w:t>наземных коммуникаций.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.4. </w:t>
      </w:r>
      <w:r w:rsidR="000D6796" w:rsidRPr="000D6796">
        <w:rPr>
          <w:rFonts w:ascii="Arial" w:hAnsi="Arial" w:cs="Arial"/>
          <w:sz w:val="24"/>
          <w:szCs w:val="24"/>
        </w:rPr>
        <w:t>Новые посадки зеленых насаждений, а также выкопка и пересадка зеленых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насаждений на земельных участках, находящихся в муниципальной собственности, на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земельных участках, государственная собственность на которые не разграничена,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расположенных на территориях общего пользования, осуществляются по согласованию с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 xml:space="preserve">администрацией </w:t>
      </w:r>
      <w:r w:rsidR="001F73BF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>.</w:t>
      </w:r>
    </w:p>
    <w:p w:rsidR="0015592D" w:rsidRDefault="000D679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D6796">
        <w:rPr>
          <w:rFonts w:ascii="Arial" w:hAnsi="Arial" w:cs="Arial"/>
          <w:sz w:val="24"/>
          <w:szCs w:val="24"/>
        </w:rPr>
        <w:t>Применяемый посадочный материал должен отвечать требованиям по качеству и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параметрам, установленным государственным стандартом, быть адаптирован по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характеристикам и устойчивости к климатическим условиям города, а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также влиянию антропогенных факторов. Саженцы должны иметь симметричную крону,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очищенную от сухих и поврежденных ветвей, прямой штамб, здоровую, нормально развитую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корневую систему с хорошо выраженной скелетной частью. На саженцах не должно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механических повреждений, а также признаков повре</w:t>
      </w:r>
      <w:r w:rsidR="0015592D">
        <w:rPr>
          <w:rFonts w:ascii="Arial" w:hAnsi="Arial" w:cs="Arial"/>
          <w:sz w:val="24"/>
          <w:szCs w:val="24"/>
        </w:rPr>
        <w:t>ждений вредителями и болезнями.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.5. </w:t>
      </w:r>
      <w:r w:rsidR="000D6796" w:rsidRPr="000D6796">
        <w:rPr>
          <w:rFonts w:ascii="Arial" w:hAnsi="Arial" w:cs="Arial"/>
          <w:sz w:val="24"/>
          <w:szCs w:val="24"/>
        </w:rPr>
        <w:t xml:space="preserve">Озеленение территории </w:t>
      </w:r>
      <w:r w:rsidR="001F73BF">
        <w:rPr>
          <w:rFonts w:ascii="Arial" w:hAnsi="Arial" w:cs="Arial"/>
          <w:sz w:val="24"/>
          <w:szCs w:val="24"/>
        </w:rPr>
        <w:t xml:space="preserve">Вихоревского </w:t>
      </w:r>
      <w:r w:rsidR="00206CCD">
        <w:rPr>
          <w:rFonts w:ascii="Arial" w:hAnsi="Arial" w:cs="Arial"/>
          <w:sz w:val="24"/>
          <w:szCs w:val="24"/>
        </w:rPr>
        <w:t>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lastRenderedPageBreak/>
        <w:t>обеспечивается следующими обязательными мероприятиями: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удаление (снос) аварийных</w:t>
      </w:r>
      <w:r w:rsidR="00AD23C3">
        <w:rPr>
          <w:rFonts w:ascii="Arial" w:hAnsi="Arial" w:cs="Arial"/>
          <w:sz w:val="24"/>
          <w:szCs w:val="24"/>
        </w:rPr>
        <w:t xml:space="preserve"> деревьев</w:t>
      </w:r>
      <w:r w:rsidR="000D6796" w:rsidRPr="000D6796">
        <w:rPr>
          <w:rFonts w:ascii="Arial" w:hAnsi="Arial" w:cs="Arial"/>
          <w:sz w:val="24"/>
          <w:szCs w:val="24"/>
        </w:rPr>
        <w:t>, больных, потерявших декоративную ценность зеленых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насаждений;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обрезка сухих и поломанных сучьев и вырезка веток, ограничивающих видимость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дорожных знаков и светофоров;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поддержание на участках озеленения чистоты и порядка, недопущение их засорения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отходами производства и потребления;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проведение мероприятий по выявлению и борьбе с вредителями и возбудителями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заболеваний зеленых насаждений;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обрезка кроны деревьев и кустарников, не приводящая к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потере декоративности и жизнеспособности зеленых насаждений;</w:t>
      </w:r>
    </w:p>
    <w:p w:rsidR="000D6796" w:rsidRPr="000D6796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 период листопада сгребание и вывоз оп</w:t>
      </w:r>
      <w:r w:rsidR="00BF21AB">
        <w:rPr>
          <w:rFonts w:ascii="Arial" w:hAnsi="Arial" w:cs="Arial"/>
          <w:sz w:val="24"/>
          <w:szCs w:val="24"/>
        </w:rPr>
        <w:t>авшей листвы с твердых покрытий</w:t>
      </w:r>
      <w:r w:rsidR="000D6796" w:rsidRPr="000D6796">
        <w:rPr>
          <w:rFonts w:ascii="Arial" w:hAnsi="Arial" w:cs="Arial"/>
          <w:sz w:val="24"/>
          <w:szCs w:val="24"/>
        </w:rPr>
        <w:t>;</w:t>
      </w:r>
    </w:p>
    <w:p w:rsidR="0035053D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стрижка и покос газонов с обязательным удалением срезанной травы, обрезка краев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газонов вдоль дорог, тротуаров, дорожек, площадок в соответствии с профилем данного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газона, а также восстановление поврежденных или вытоптанных участков газонов;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35053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обеспечение сохранности зеленых насаждений, а также уход за ними;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уборка мусора;</w:t>
      </w:r>
    </w:p>
    <w:p w:rsidR="00290C69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полив в количестве, достаточном для развития растений;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DE424E" w:rsidRDefault="00290C6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проведение мероприятий по предотвращению эрозии почв;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35053D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обеспечение защиты газонов путем установки газонных ограждений;</w:t>
      </w:r>
    </w:p>
    <w:p w:rsidR="0035053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выкорчевывание пней при вырубке деревьев, кроме случаев, когда проектом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благоустройства территории предусмотрено иное (использование пней в качестве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обустройства столов, скамей, элементов ландшафтного дизайна);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покос травы;</w:t>
      </w:r>
    </w:p>
    <w:p w:rsidR="00DE424E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уборка мусора с газонов;</w:t>
      </w:r>
      <w:r w:rsidR="000D6796">
        <w:rPr>
          <w:rFonts w:ascii="Arial" w:hAnsi="Arial" w:cs="Arial"/>
          <w:sz w:val="24"/>
          <w:szCs w:val="24"/>
        </w:rPr>
        <w:t xml:space="preserve"> </w:t>
      </w:r>
    </w:p>
    <w:p w:rsidR="0015592D" w:rsidRDefault="00DE424E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ремонт ограждений зеленых насаждений;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замазка места</w:t>
      </w:r>
      <w:r w:rsidR="0015592D">
        <w:rPr>
          <w:rFonts w:ascii="Arial" w:hAnsi="Arial" w:cs="Arial"/>
          <w:sz w:val="24"/>
          <w:szCs w:val="24"/>
        </w:rPr>
        <w:t xml:space="preserve"> спила веток и ран на деревьях.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.6. </w:t>
      </w:r>
      <w:r w:rsidR="000D6796" w:rsidRPr="000D6796">
        <w:rPr>
          <w:rFonts w:ascii="Arial" w:hAnsi="Arial" w:cs="Arial"/>
          <w:sz w:val="24"/>
          <w:szCs w:val="24"/>
        </w:rPr>
        <w:t>Не допускается: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произрастание деревьев ближе 1,5 м от инженерных сетей и коммуникаций, ближе 5 м</w:t>
      </w:r>
      <w:r w:rsidR="000D6796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от наружных стен зданий, строений и сооружений;</w:t>
      </w:r>
    </w:p>
    <w:p w:rsidR="0015592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произрастание кустарников ближе 0,7 м от и</w:t>
      </w:r>
      <w:r w:rsidR="00D42864">
        <w:rPr>
          <w:rFonts w:ascii="Arial" w:hAnsi="Arial" w:cs="Arial"/>
          <w:sz w:val="24"/>
          <w:szCs w:val="24"/>
        </w:rPr>
        <w:t xml:space="preserve">нженерных сетей и коммуникаций, </w:t>
      </w:r>
      <w:r w:rsidR="000D6796" w:rsidRPr="000D6796">
        <w:rPr>
          <w:rFonts w:ascii="Arial" w:hAnsi="Arial" w:cs="Arial"/>
          <w:sz w:val="24"/>
          <w:szCs w:val="24"/>
        </w:rPr>
        <w:t>ближе1,5 м от наружных стен</w:t>
      </w:r>
      <w:r w:rsidR="0015592D">
        <w:rPr>
          <w:rFonts w:ascii="Arial" w:hAnsi="Arial" w:cs="Arial"/>
          <w:sz w:val="24"/>
          <w:szCs w:val="24"/>
        </w:rPr>
        <w:t xml:space="preserve"> зданий, строений и сооружений.</w:t>
      </w:r>
    </w:p>
    <w:p w:rsidR="00D42864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.7. </w:t>
      </w:r>
      <w:r w:rsidR="000D6796" w:rsidRPr="000D6796">
        <w:rPr>
          <w:rFonts w:ascii="Arial" w:hAnsi="Arial" w:cs="Arial"/>
          <w:sz w:val="24"/>
          <w:szCs w:val="24"/>
        </w:rPr>
        <w:t>Покос травы осуществляется в период с середины июня до середины сентября</w:t>
      </w:r>
      <w:r w:rsidR="00A83F75">
        <w:rPr>
          <w:rFonts w:ascii="Arial" w:hAnsi="Arial" w:cs="Arial"/>
          <w:sz w:val="24"/>
          <w:szCs w:val="24"/>
        </w:rPr>
        <w:t>.</w:t>
      </w:r>
    </w:p>
    <w:p w:rsidR="0015592D" w:rsidRDefault="000D6796" w:rsidP="002C2DB9">
      <w:pPr>
        <w:pStyle w:val="21"/>
        <w:shd w:val="clear" w:color="auto" w:fill="auto"/>
        <w:tabs>
          <w:tab w:val="left" w:pos="11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42864">
        <w:rPr>
          <w:rFonts w:ascii="Arial" w:hAnsi="Arial" w:cs="Arial"/>
          <w:sz w:val="24"/>
          <w:szCs w:val="24"/>
        </w:rPr>
        <w:t xml:space="preserve">Высота травяного покрова на территории </w:t>
      </w:r>
      <w:r w:rsidR="00206CCD">
        <w:rPr>
          <w:rFonts w:ascii="Arial" w:hAnsi="Arial" w:cs="Arial"/>
          <w:sz w:val="24"/>
          <w:szCs w:val="24"/>
        </w:rPr>
        <w:t>городского поселения</w:t>
      </w:r>
      <w:r w:rsidRPr="00D42864">
        <w:rPr>
          <w:rFonts w:ascii="Arial" w:hAnsi="Arial" w:cs="Arial"/>
          <w:sz w:val="24"/>
          <w:szCs w:val="24"/>
        </w:rPr>
        <w:t xml:space="preserve"> (за исключением территории естественных лесов, луговых газонов в парках и лесопарках, склонов рек и оврагов, элементов искусственных ландшафтных композиций, внутренней территории частных домовладений), а также в полосе отвода автомобильных и железных дорог, не должна превышать 15 см. Скошенная трава должна быть убрана в</w:t>
      </w:r>
      <w:r w:rsidR="0015592D">
        <w:rPr>
          <w:rFonts w:ascii="Arial" w:hAnsi="Arial" w:cs="Arial"/>
          <w:sz w:val="24"/>
          <w:szCs w:val="24"/>
        </w:rPr>
        <w:t xml:space="preserve"> течение 3 суток со дня покоса.</w:t>
      </w:r>
      <w:proofErr w:type="gramEnd"/>
    </w:p>
    <w:p w:rsidR="000D6796" w:rsidRPr="000D6796" w:rsidRDefault="0054363D" w:rsidP="002C2DB9">
      <w:pPr>
        <w:pStyle w:val="21"/>
        <w:shd w:val="clear" w:color="auto" w:fill="auto"/>
        <w:tabs>
          <w:tab w:val="left" w:pos="11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.8. </w:t>
      </w:r>
      <w:r w:rsidR="000D6796" w:rsidRPr="000D6796">
        <w:rPr>
          <w:rFonts w:ascii="Arial" w:hAnsi="Arial" w:cs="Arial"/>
          <w:sz w:val="24"/>
          <w:szCs w:val="24"/>
        </w:rPr>
        <w:t>На территориях, в пределах которых произр</w:t>
      </w:r>
      <w:r w:rsidR="00BC4D50">
        <w:rPr>
          <w:rFonts w:ascii="Arial" w:hAnsi="Arial" w:cs="Arial"/>
          <w:sz w:val="24"/>
          <w:szCs w:val="24"/>
        </w:rPr>
        <w:t xml:space="preserve">астают зеленые насаждения, и </w:t>
      </w:r>
      <w:r w:rsidR="0035053D">
        <w:rPr>
          <w:rFonts w:ascii="Arial" w:hAnsi="Arial" w:cs="Arial"/>
          <w:sz w:val="24"/>
          <w:szCs w:val="24"/>
        </w:rPr>
        <w:t xml:space="preserve">городских </w:t>
      </w:r>
      <w:r w:rsidR="000D6796" w:rsidRPr="000D6796">
        <w:rPr>
          <w:rFonts w:ascii="Arial" w:hAnsi="Arial" w:cs="Arial"/>
          <w:sz w:val="24"/>
          <w:szCs w:val="24"/>
        </w:rPr>
        <w:t xml:space="preserve">лесах, расположенных на территории </w:t>
      </w:r>
      <w:r w:rsidR="0035053D">
        <w:rPr>
          <w:rFonts w:ascii="Arial" w:hAnsi="Arial" w:cs="Arial"/>
          <w:sz w:val="24"/>
          <w:szCs w:val="24"/>
        </w:rPr>
        <w:t>населенного пункта 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>,</w:t>
      </w:r>
      <w:r w:rsidR="00BC4D50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запрещается: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разбивать огороды;</w:t>
      </w:r>
    </w:p>
    <w:p w:rsidR="00810A83" w:rsidRDefault="0035053D" w:rsidP="009D1838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повреждать и уничтожать зеленые насаждения, газоны, цветочные клумбы;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 xml:space="preserve">допускать касание ветвей деревьев </w:t>
      </w:r>
      <w:proofErr w:type="spellStart"/>
      <w:r w:rsidR="000D6796" w:rsidRPr="000D6796">
        <w:rPr>
          <w:rFonts w:ascii="Arial" w:hAnsi="Arial" w:cs="Arial"/>
          <w:sz w:val="24"/>
          <w:szCs w:val="24"/>
        </w:rPr>
        <w:t>токонесущих</w:t>
      </w:r>
      <w:proofErr w:type="spellEnd"/>
      <w:r w:rsidR="000D6796" w:rsidRPr="000D6796">
        <w:rPr>
          <w:rFonts w:ascii="Arial" w:hAnsi="Arial" w:cs="Arial"/>
          <w:sz w:val="24"/>
          <w:szCs w:val="24"/>
        </w:rPr>
        <w:t xml:space="preserve"> проводов, закрытие ими указателей с</w:t>
      </w:r>
      <w:r w:rsidR="00BC4D50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наименованиями улиц и номерами домов, дорожных знаков;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разводить костры, жечь опавшую листву, сухую траву и тополиный пух, совершать</w:t>
      </w:r>
      <w:r w:rsidR="00BC4D50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иные действия, создающие пожароопасную обстановку;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производить сброс мусора, скола асфальта и отходов, образующихся при содержании</w:t>
      </w:r>
      <w:r w:rsidR="00BC4D50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или вырубке зеленых насаждений;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производить сброс снега с крыш на участки, занятые зелеными насаждениями, без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принятия мер, обеспечивающих сохранность деревьев и кустарников;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устраивать автостоянки для постоянного хранения транспортных средств,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устанавливать гаражи и тенты типа «ракушка»;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разводить открытый огонь в зоне радиусом 10 метров от ствола дерева и на газонах;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производить на газонах (травяном покрове) временное складирование горюче-смазочных и химически активных веществ (в том числе соли), мусора, песка, различных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грузов (в том числе строительных материалов), выгрузку асфальтобетонных смесей;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мойку и чистку автотранспортных средств, их ремонт, слив отработанных</w:t>
      </w:r>
      <w:r w:rsidR="00D428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796" w:rsidRPr="000D6796">
        <w:rPr>
          <w:rFonts w:ascii="Arial" w:hAnsi="Arial" w:cs="Arial"/>
          <w:sz w:val="24"/>
          <w:szCs w:val="24"/>
        </w:rPr>
        <w:t>горючесмазочных</w:t>
      </w:r>
      <w:proofErr w:type="spellEnd"/>
      <w:r w:rsidR="000D6796" w:rsidRPr="000D6796">
        <w:rPr>
          <w:rFonts w:ascii="Arial" w:hAnsi="Arial" w:cs="Arial"/>
          <w:sz w:val="24"/>
          <w:szCs w:val="24"/>
        </w:rPr>
        <w:t xml:space="preserve"> жидкостей;</w:t>
      </w:r>
    </w:p>
    <w:p w:rsidR="00810A83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производить вырубку (снос) зеленых насаждений без получения разрешения;</w:t>
      </w:r>
      <w:r w:rsidR="00D42864">
        <w:rPr>
          <w:rFonts w:ascii="Arial" w:hAnsi="Arial" w:cs="Arial"/>
          <w:sz w:val="24"/>
          <w:szCs w:val="24"/>
        </w:rPr>
        <w:t xml:space="preserve"> 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 xml:space="preserve">окапывать деревья с насыпкой земли у ствола дерева, производить </w:t>
      </w:r>
      <w:proofErr w:type="spellStart"/>
      <w:r w:rsidR="000D6796" w:rsidRPr="000D6796">
        <w:rPr>
          <w:rFonts w:ascii="Arial" w:hAnsi="Arial" w:cs="Arial"/>
          <w:sz w:val="24"/>
          <w:szCs w:val="24"/>
        </w:rPr>
        <w:t>окольцовку</w:t>
      </w:r>
      <w:proofErr w:type="spellEnd"/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стволов деревьев, подсечку, делать надрезы, надписи и наносить другие механические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повреждения, ломать ветви в кронах деревьев;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подвешивать к деревьям веревки для сушки белья, электропровода, забивать гвозди,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крепить к деревьям указатели, рекламные конструкции, объявления, растяжки, оттяжки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другие внешние механические присоединения;</w:t>
      </w:r>
    </w:p>
    <w:p w:rsidR="0015592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рвать цветы, ломать ветви деревьев и кустарников;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самовольная разработка песк</w:t>
      </w:r>
      <w:r w:rsidR="0015592D">
        <w:rPr>
          <w:rFonts w:ascii="Arial" w:hAnsi="Arial" w:cs="Arial"/>
          <w:sz w:val="24"/>
          <w:szCs w:val="24"/>
        </w:rPr>
        <w:t>а, глины, растительного грунта.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.9. </w:t>
      </w:r>
      <w:r w:rsidR="000D6796" w:rsidRPr="000D6796">
        <w:rPr>
          <w:rFonts w:ascii="Arial" w:hAnsi="Arial" w:cs="Arial"/>
          <w:sz w:val="24"/>
          <w:szCs w:val="24"/>
        </w:rPr>
        <w:t>Вырубка (снос) зеленых насаждений.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 xml:space="preserve">.9.1. </w:t>
      </w:r>
      <w:r w:rsidR="000D6796" w:rsidRPr="000D6796">
        <w:rPr>
          <w:rFonts w:ascii="Arial" w:hAnsi="Arial" w:cs="Arial"/>
          <w:sz w:val="24"/>
          <w:szCs w:val="24"/>
        </w:rPr>
        <w:t xml:space="preserve">Снос зеленых насаждений на территории </w:t>
      </w:r>
      <w:r w:rsidR="00A81B7E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 xml:space="preserve"> осуществляется: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 целях обеспечения условий для строительства, реконструкции, капитального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ремонта объектов, расположенных на земельных участках, при проведении земляных работ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или при использовании земель;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 случае произрастания растений с нарушением установленных строительных норм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правил, санитарных правил, технических регламентов, иных нормативных правовых актов,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нормативных документов;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при реконструкции, капитальном ремонте объектов благоустройства, проведении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санитарных рубок и рубок ухода;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предупреждения или ликвидации аварийных и чрезвычайных ситуаций техногенного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и природного характера и их последствий.</w:t>
      </w:r>
    </w:p>
    <w:p w:rsidR="000F279C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 xml:space="preserve">.9.2. </w:t>
      </w:r>
      <w:r w:rsidR="000D6796" w:rsidRPr="000D6796">
        <w:rPr>
          <w:rFonts w:ascii="Arial" w:hAnsi="Arial" w:cs="Arial"/>
          <w:sz w:val="24"/>
          <w:szCs w:val="24"/>
        </w:rPr>
        <w:t>Вырубка (снос) деревьев и кустарников, в том числе сухостойных и больных,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производится на осно</w:t>
      </w:r>
      <w:r w:rsidR="00CC3816">
        <w:rPr>
          <w:rFonts w:ascii="Arial" w:hAnsi="Arial" w:cs="Arial"/>
          <w:sz w:val="24"/>
          <w:szCs w:val="24"/>
        </w:rPr>
        <w:t>вании</w:t>
      </w:r>
      <w:r w:rsidR="000F279C">
        <w:rPr>
          <w:rFonts w:ascii="Arial" w:hAnsi="Arial" w:cs="Arial"/>
          <w:sz w:val="24"/>
          <w:szCs w:val="24"/>
        </w:rPr>
        <w:t>:</w:t>
      </w:r>
    </w:p>
    <w:p w:rsidR="000D6796" w:rsidRPr="000D6796" w:rsidRDefault="00CC381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053D"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 xml:space="preserve">разрешения на вырубку (снос) зеленых насаждений, </w:t>
      </w:r>
      <w:r w:rsidR="00873406">
        <w:rPr>
          <w:rFonts w:ascii="Arial" w:hAnsi="Arial" w:cs="Arial"/>
          <w:sz w:val="24"/>
          <w:szCs w:val="24"/>
        </w:rPr>
        <w:t>выданного администрацией 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 xml:space="preserve"> (при необходимости вырубки на земельных участках, находящихся в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муниципальной собственности, на земельных участках, государственная собственность на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которые не разграничена, в границах озелененных территорий общего пользования</w:t>
      </w:r>
      <w:r>
        <w:rPr>
          <w:rFonts w:ascii="Arial" w:hAnsi="Arial" w:cs="Arial"/>
          <w:sz w:val="24"/>
          <w:szCs w:val="24"/>
        </w:rPr>
        <w:t xml:space="preserve">; </w:t>
      </w:r>
      <w:r w:rsidRPr="000D6796">
        <w:rPr>
          <w:rFonts w:ascii="Arial" w:hAnsi="Arial" w:cs="Arial"/>
          <w:sz w:val="24"/>
          <w:szCs w:val="24"/>
        </w:rPr>
        <w:t>при необходимости вырубки (сносе) аварийных деревьев и 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санитарных рубок</w:t>
      </w:r>
      <w:r w:rsidR="000D6796" w:rsidRPr="000D6796">
        <w:rPr>
          <w:rFonts w:ascii="Arial" w:hAnsi="Arial" w:cs="Arial"/>
          <w:sz w:val="24"/>
          <w:szCs w:val="24"/>
        </w:rPr>
        <w:t>);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подтверждения факта компенсационного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B12223">
        <w:rPr>
          <w:rFonts w:ascii="Arial" w:hAnsi="Arial" w:cs="Arial"/>
          <w:sz w:val="24"/>
          <w:szCs w:val="24"/>
        </w:rPr>
        <w:t xml:space="preserve">озеленения </w:t>
      </w:r>
      <w:r w:rsidR="000F279C">
        <w:rPr>
          <w:rFonts w:ascii="Arial" w:hAnsi="Arial" w:cs="Arial"/>
          <w:sz w:val="24"/>
          <w:szCs w:val="24"/>
        </w:rPr>
        <w:t xml:space="preserve">или </w:t>
      </w:r>
      <w:r w:rsidR="000D6796" w:rsidRPr="000D6796">
        <w:rPr>
          <w:rFonts w:ascii="Arial" w:hAnsi="Arial" w:cs="Arial"/>
          <w:sz w:val="24"/>
          <w:szCs w:val="24"/>
        </w:rPr>
        <w:t>оплаты компенсационной стоимости</w:t>
      </w:r>
      <w:r w:rsidR="00B12223">
        <w:rPr>
          <w:rFonts w:ascii="Arial" w:hAnsi="Arial" w:cs="Arial"/>
          <w:sz w:val="24"/>
          <w:szCs w:val="24"/>
        </w:rPr>
        <w:t xml:space="preserve"> (не проводится в случае при вырубке (сносе), производимой в соответствии с проектом реконструкции озелененной территории; вырубке (сносе) аварийных деревьев, предоставляющих опасность для жизни и здоровья граждан; вынужденной вырубке при ликвидации аварий и последствий чрезвычайных ситуаций</w:t>
      </w:r>
      <w:r w:rsidR="000D6796" w:rsidRPr="000D6796">
        <w:rPr>
          <w:rFonts w:ascii="Arial" w:hAnsi="Arial" w:cs="Arial"/>
          <w:sz w:val="24"/>
          <w:szCs w:val="24"/>
        </w:rPr>
        <w:t>).</w:t>
      </w:r>
    </w:p>
    <w:p w:rsid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 xml:space="preserve">.9.3. </w:t>
      </w:r>
      <w:r w:rsidR="000D6796" w:rsidRPr="000D6796">
        <w:rPr>
          <w:rFonts w:ascii="Arial" w:hAnsi="Arial" w:cs="Arial"/>
          <w:sz w:val="24"/>
          <w:szCs w:val="24"/>
        </w:rPr>
        <w:t xml:space="preserve">Компенсационное озеленение в натуральной форме должно быть </w:t>
      </w:r>
      <w:r w:rsidR="000D6796" w:rsidRPr="000D6796">
        <w:rPr>
          <w:rFonts w:ascii="Arial" w:hAnsi="Arial" w:cs="Arial"/>
          <w:sz w:val="24"/>
          <w:szCs w:val="24"/>
        </w:rPr>
        <w:lastRenderedPageBreak/>
        <w:t>согласовано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CC3816">
        <w:rPr>
          <w:rFonts w:ascii="Arial" w:hAnsi="Arial" w:cs="Arial"/>
          <w:sz w:val="24"/>
          <w:szCs w:val="24"/>
        </w:rPr>
        <w:t xml:space="preserve">с </w:t>
      </w:r>
      <w:r w:rsidR="000D6796" w:rsidRPr="000D6796">
        <w:rPr>
          <w:rFonts w:ascii="Arial" w:hAnsi="Arial" w:cs="Arial"/>
          <w:sz w:val="24"/>
          <w:szCs w:val="24"/>
        </w:rPr>
        <w:t xml:space="preserve">администрацией </w:t>
      </w:r>
      <w:r w:rsidR="00CC3816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0D6796" w:rsidRPr="000D6796">
        <w:rPr>
          <w:rFonts w:ascii="Arial" w:hAnsi="Arial" w:cs="Arial"/>
          <w:sz w:val="24"/>
          <w:szCs w:val="24"/>
        </w:rPr>
        <w:t>.</w:t>
      </w:r>
    </w:p>
    <w:p w:rsidR="00B12223" w:rsidRPr="00B12223" w:rsidRDefault="0054363D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F3311A">
        <w:rPr>
          <w:rFonts w:ascii="Arial" w:eastAsia="Times New Roman" w:hAnsi="Arial" w:cs="Arial"/>
          <w:spacing w:val="2"/>
          <w:sz w:val="24"/>
          <w:szCs w:val="24"/>
        </w:rPr>
        <w:t xml:space="preserve">.9.4. </w:t>
      </w:r>
      <w:r w:rsidR="00B12223" w:rsidRPr="00B12223">
        <w:rPr>
          <w:rFonts w:ascii="Arial" w:eastAsia="Times New Roman" w:hAnsi="Arial" w:cs="Arial"/>
          <w:spacing w:val="2"/>
          <w:sz w:val="24"/>
          <w:szCs w:val="24"/>
        </w:rPr>
        <w:t>Компенсационное озеленение не проводится при:</w:t>
      </w:r>
    </w:p>
    <w:p w:rsidR="00B12223" w:rsidRP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</w:rPr>
        <w:t>1) вырубке (сносе) зеленых насаждений, производимой в соответствии с проектом реконструкции озелененной территории, утвержденным в порядке, установленном муниципальным нормативным правовым актом;</w:t>
      </w:r>
    </w:p>
    <w:p w:rsidR="00B12223" w:rsidRP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</w:rPr>
        <w:t>2) вырубке (сносе) аварийных деревьев, представляющих опасность для жизни и здоровья граждан;</w:t>
      </w:r>
    </w:p>
    <w:p w:rsid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</w:rPr>
        <w:t>3) вынужденной вырубке (сносе) зеленых насаждений при ликвидации аварий и последствий чрезвычайных ситуаций приро</w:t>
      </w:r>
      <w:r>
        <w:rPr>
          <w:rFonts w:ascii="Arial" w:eastAsia="Times New Roman" w:hAnsi="Arial" w:cs="Arial"/>
          <w:spacing w:val="2"/>
          <w:sz w:val="24"/>
          <w:szCs w:val="24"/>
        </w:rPr>
        <w:t>дного и техногенного характера;</w:t>
      </w:r>
    </w:p>
    <w:p w:rsid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</w:rPr>
        <w:t>4) санитарных рубках и рубках ухода;</w:t>
      </w:r>
    </w:p>
    <w:p w:rsid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</w:rPr>
        <w:t>5) вырубке (сносе) зеленых насаждений, производимой на земельных участках, предоставленных для индивидуального жилищного строительства, ведения личного подсобного хозяйства, садоводства и огородничества, сельскохозяйственного использования, организации лесопитомников и питомников плодовых, ягодных, декоративных культур</w:t>
      </w:r>
      <w:r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B12223" w:rsidRPr="00B12223" w:rsidRDefault="00B12223" w:rsidP="00B122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B12223">
        <w:rPr>
          <w:rFonts w:ascii="Arial" w:eastAsia="Times New Roman" w:hAnsi="Arial" w:cs="Arial"/>
          <w:spacing w:val="2"/>
          <w:sz w:val="24"/>
          <w:szCs w:val="24"/>
        </w:rPr>
        <w:t>6) вырубке (сносе) зеленых насаждений, производимой на земельных участках, предоставленных для организации мест погребения, а также при содержании мест погребения.</w:t>
      </w:r>
    </w:p>
    <w:p w:rsidR="00F3311A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7</w:t>
      </w:r>
      <w:r w:rsidR="00F3311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.9.5. 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Компенсационное озеленение может проводиться в натуральной и (или) денежной форме. </w:t>
      </w:r>
    </w:p>
    <w:p w:rsidR="00F3311A" w:rsidRDefault="0054363D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BF21AB">
        <w:rPr>
          <w:rFonts w:ascii="Arial" w:eastAsia="Times New Roman" w:hAnsi="Arial" w:cs="Arial"/>
          <w:spacing w:val="2"/>
          <w:sz w:val="24"/>
          <w:szCs w:val="24"/>
        </w:rPr>
        <w:t xml:space="preserve">.9.6.  </w:t>
      </w:r>
      <w:r w:rsidR="00F3311A" w:rsidRPr="00F3311A">
        <w:rPr>
          <w:rFonts w:ascii="Arial" w:eastAsia="Times New Roman" w:hAnsi="Arial" w:cs="Arial"/>
          <w:spacing w:val="2"/>
          <w:sz w:val="24"/>
          <w:szCs w:val="24"/>
        </w:rPr>
        <w:t>При проведении компенсационного озеленения в натуральной форме: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</w:rPr>
        <w:t>1) размер площади компенсационного озеленения, в случае реализации проектов озеленения, не может быть меньше площади поврежденных или уничтоженных зеленых насаждений;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</w:rPr>
        <w:t>2) компенсационное озеленение проводится равноценными или более ценными видами зеленых насаждений и выплачивается компенсационная стоимость зеленых насаждений (денежная составляющая компенсационного озеленения в натуральной форме); </w:t>
      </w:r>
    </w:p>
    <w:p w:rsidR="00652653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</w:rPr>
        <w:t>3) в случае противоправного уничтожения или повреждения зеленых насаждений компенсационное озеленение проводится на том же земельном участке равноценными или более цен</w:t>
      </w:r>
      <w:r w:rsidR="00652653">
        <w:rPr>
          <w:rFonts w:ascii="Arial" w:eastAsia="Times New Roman" w:hAnsi="Arial" w:cs="Arial"/>
          <w:spacing w:val="2"/>
          <w:sz w:val="24"/>
          <w:szCs w:val="24"/>
        </w:rPr>
        <w:t>ными видами зеленых насаждений.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</w:rPr>
        <w:t xml:space="preserve">4) разрешение на вырубку или проведение иных работ, связанных со сносом или пересадкой зеленых насаждений, выдается гражданам или юридическим лицам, в интересах которых происходит пересадка или снос зеленых насаждений, </w:t>
      </w:r>
      <w:r w:rsidR="00652653">
        <w:rPr>
          <w:rFonts w:ascii="Arial" w:eastAsia="Times New Roman" w:hAnsi="Arial" w:cs="Arial"/>
          <w:spacing w:val="2"/>
          <w:sz w:val="24"/>
          <w:szCs w:val="24"/>
        </w:rPr>
        <w:t>администрацией Вихоревского городского поселения</w:t>
      </w:r>
      <w:r w:rsidRPr="00F3311A">
        <w:rPr>
          <w:rFonts w:ascii="Arial" w:eastAsia="Times New Roman" w:hAnsi="Arial" w:cs="Arial"/>
          <w:spacing w:val="2"/>
          <w:sz w:val="24"/>
          <w:szCs w:val="24"/>
        </w:rPr>
        <w:t xml:space="preserve"> после перечисления в установленном порядке в бюджет</w:t>
      </w:r>
      <w:r w:rsidR="00652653">
        <w:rPr>
          <w:rFonts w:ascii="Arial" w:eastAsia="Times New Roman" w:hAnsi="Arial" w:cs="Arial"/>
          <w:spacing w:val="2"/>
          <w:sz w:val="24"/>
          <w:szCs w:val="24"/>
        </w:rPr>
        <w:t xml:space="preserve"> Вихоревского муниципального образования</w:t>
      </w:r>
      <w:r w:rsidRPr="00F3311A">
        <w:rPr>
          <w:rFonts w:ascii="Arial" w:eastAsia="Times New Roman" w:hAnsi="Arial" w:cs="Arial"/>
          <w:spacing w:val="2"/>
          <w:sz w:val="24"/>
          <w:szCs w:val="24"/>
        </w:rPr>
        <w:t xml:space="preserve"> средств денежной составляющей компенсационного озеленения в натуральной форме. </w:t>
      </w:r>
    </w:p>
    <w:p w:rsidR="00F3311A" w:rsidRDefault="0054363D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BF21AB">
        <w:rPr>
          <w:rFonts w:ascii="Arial" w:eastAsia="Times New Roman" w:hAnsi="Arial" w:cs="Arial"/>
          <w:spacing w:val="2"/>
          <w:sz w:val="24"/>
          <w:szCs w:val="24"/>
        </w:rPr>
        <w:t xml:space="preserve">.9.7. </w:t>
      </w:r>
      <w:r w:rsidR="00F3311A" w:rsidRPr="00F3311A">
        <w:rPr>
          <w:rFonts w:ascii="Arial" w:eastAsia="Times New Roman" w:hAnsi="Arial" w:cs="Arial"/>
          <w:spacing w:val="2"/>
          <w:sz w:val="24"/>
          <w:szCs w:val="24"/>
        </w:rPr>
        <w:t>При проведении компенсационного озеленения в денежной форме: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</w:rPr>
        <w:t>1) граждане, должностные лица, юридические лица, в чьих интересах или по вине которых произошли вырубка (снос), пересадка, повреждение или уничтожение зеленых насаждений, выплачивают средства, составляющие компенсационную стоимость;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</w:rPr>
        <w:t>2) компенсационная стоимость должна обеспечивать выполнение аналогичных по качеству и объему услуг озеленения, достаточных для достижения зеленым насаждением размеров уничтоженного зеленого насаждения;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</w:rPr>
        <w:t xml:space="preserve">3) разрешение на вырубку или проведение иных работ, связанных со сносом или пересадкой зеленых насаждений, выдается гражданам или юридическим лицам, в интересах которых происходит пересадка или снос </w:t>
      </w:r>
      <w:r w:rsidRPr="00F3311A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зеленых насаждений, </w:t>
      </w:r>
      <w:r w:rsidR="00652653">
        <w:rPr>
          <w:rFonts w:ascii="Arial" w:eastAsia="Times New Roman" w:hAnsi="Arial" w:cs="Arial"/>
          <w:spacing w:val="2"/>
          <w:sz w:val="24"/>
          <w:szCs w:val="24"/>
        </w:rPr>
        <w:t>администрацией Вихоревского городского поселения</w:t>
      </w:r>
      <w:r w:rsidR="00652653" w:rsidRPr="00F3311A">
        <w:rPr>
          <w:rFonts w:ascii="Arial" w:eastAsia="Times New Roman" w:hAnsi="Arial" w:cs="Arial"/>
          <w:spacing w:val="2"/>
          <w:sz w:val="24"/>
          <w:szCs w:val="24"/>
        </w:rPr>
        <w:t xml:space="preserve"> после перечисления в установленном порядке в бюджет</w:t>
      </w:r>
      <w:r w:rsidR="00652653">
        <w:rPr>
          <w:rFonts w:ascii="Arial" w:eastAsia="Times New Roman" w:hAnsi="Arial" w:cs="Arial"/>
          <w:spacing w:val="2"/>
          <w:sz w:val="24"/>
          <w:szCs w:val="24"/>
        </w:rPr>
        <w:t xml:space="preserve"> Вихоревского муниципального образования</w:t>
      </w:r>
      <w:r w:rsidR="00652653" w:rsidRPr="00F3311A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3311A">
        <w:rPr>
          <w:rFonts w:ascii="Arial" w:eastAsia="Times New Roman" w:hAnsi="Arial" w:cs="Arial"/>
          <w:spacing w:val="2"/>
          <w:sz w:val="24"/>
          <w:szCs w:val="24"/>
        </w:rPr>
        <w:t>средств, составляющих компенсационную стоимость;</w:t>
      </w:r>
    </w:p>
    <w:p w:rsidR="00F3311A" w:rsidRDefault="00F3311A" w:rsidP="006526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3311A">
        <w:rPr>
          <w:rFonts w:ascii="Arial" w:eastAsia="Times New Roman" w:hAnsi="Arial" w:cs="Arial"/>
          <w:spacing w:val="2"/>
          <w:sz w:val="24"/>
          <w:szCs w:val="24"/>
        </w:rPr>
        <w:t xml:space="preserve">4) возмещение причиненного ущерба за уничтожение зеленых насаждений не освобождает от обязанности по компенсационному озеленению. </w:t>
      </w:r>
    </w:p>
    <w:p w:rsidR="00652653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7</w:t>
      </w:r>
      <w:r w:rsidR="00652653">
        <w:rPr>
          <w:rFonts w:ascii="Arial" w:hAnsi="Arial" w:cs="Arial"/>
          <w:spacing w:val="2"/>
          <w:sz w:val="24"/>
          <w:szCs w:val="24"/>
          <w:shd w:val="clear" w:color="auto" w:fill="FFFFFF"/>
        </w:rPr>
        <w:t>.9.</w:t>
      </w:r>
      <w:r w:rsidR="00BF21AB">
        <w:rPr>
          <w:rFonts w:ascii="Arial" w:hAnsi="Arial" w:cs="Arial"/>
          <w:spacing w:val="2"/>
          <w:sz w:val="24"/>
          <w:szCs w:val="24"/>
          <w:shd w:val="clear" w:color="auto" w:fill="FFFFFF"/>
        </w:rPr>
        <w:t>8</w:t>
      </w:r>
      <w:r w:rsidR="0065265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Форму </w:t>
      </w:r>
      <w:r w:rsidR="00F3311A">
        <w:rPr>
          <w:rFonts w:ascii="Arial" w:hAnsi="Arial" w:cs="Arial"/>
          <w:sz w:val="24"/>
          <w:szCs w:val="24"/>
        </w:rPr>
        <w:t xml:space="preserve">разрешения на вырубку (снос) зеленых насаждений, 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проведения компенсационного озеленения определяет </w:t>
      </w:r>
      <w:r w:rsidR="00F3311A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администрация Вихоревского городского поселения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 у</w:t>
      </w:r>
      <w:r w:rsidR="00F3311A">
        <w:rPr>
          <w:rFonts w:ascii="Arial" w:hAnsi="Arial" w:cs="Arial"/>
          <w:spacing w:val="2"/>
          <w:sz w:val="24"/>
          <w:szCs w:val="24"/>
          <w:shd w:val="clear" w:color="auto" w:fill="FFFFFF"/>
        </w:rPr>
        <w:t>четом положений настоящего раздела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87340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7</w:t>
      </w:r>
      <w:r w:rsidR="00652653">
        <w:rPr>
          <w:rFonts w:ascii="Arial" w:hAnsi="Arial" w:cs="Arial"/>
          <w:spacing w:val="2"/>
          <w:sz w:val="24"/>
          <w:szCs w:val="24"/>
          <w:shd w:val="clear" w:color="auto" w:fill="FFFFFF"/>
        </w:rPr>
        <w:t>.9.</w:t>
      </w:r>
      <w:r w:rsidR="00BF21AB">
        <w:rPr>
          <w:rFonts w:ascii="Arial" w:hAnsi="Arial" w:cs="Arial"/>
          <w:spacing w:val="2"/>
          <w:sz w:val="24"/>
          <w:szCs w:val="24"/>
          <w:shd w:val="clear" w:color="auto" w:fill="FFFFFF"/>
        </w:rPr>
        <w:t>9</w:t>
      </w:r>
      <w:r w:rsidR="00652653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 w:rsidR="00B12223" w:rsidRPr="00B1222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При вырубке (сносе)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 с учетом норм плотности зеленых насаждений. При превышении норм плотности зеленых насаждений компенсационное озеленение проводится в денежной форме. 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>.9.</w:t>
      </w:r>
      <w:r w:rsidR="00BF21AB">
        <w:rPr>
          <w:rFonts w:ascii="Arial" w:hAnsi="Arial" w:cs="Arial"/>
          <w:sz w:val="24"/>
          <w:szCs w:val="24"/>
        </w:rPr>
        <w:t>10</w:t>
      </w:r>
      <w:r w:rsidR="00F3311A">
        <w:rPr>
          <w:rFonts w:ascii="Arial" w:hAnsi="Arial" w:cs="Arial"/>
          <w:sz w:val="24"/>
          <w:szCs w:val="24"/>
        </w:rPr>
        <w:t xml:space="preserve">. </w:t>
      </w:r>
      <w:r w:rsidR="000D6796" w:rsidRPr="000D6796">
        <w:rPr>
          <w:rFonts w:ascii="Arial" w:hAnsi="Arial" w:cs="Arial"/>
          <w:sz w:val="24"/>
          <w:szCs w:val="24"/>
        </w:rPr>
        <w:t>В случаях, когда угроза падения крупных деревьев угрожает жизни и здоровью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людей, состоянию зданий, строений и сооружений, движению транспорта,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функционированию коммуникаций, снос указанных насаждений производится без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предварительного оформления разрешений.</w:t>
      </w:r>
    </w:p>
    <w:p w:rsidR="000D6796" w:rsidRPr="000D6796" w:rsidRDefault="000D679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D6796">
        <w:rPr>
          <w:rFonts w:ascii="Arial" w:hAnsi="Arial" w:cs="Arial"/>
          <w:sz w:val="24"/>
          <w:szCs w:val="24"/>
        </w:rPr>
        <w:t>На объектах, требующих безотлагательного проведения ремонтных работ, снос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зеленых насаждений производится без предварительного оформления разрешений.</w:t>
      </w:r>
    </w:p>
    <w:p w:rsidR="000D6796" w:rsidRPr="000D6796" w:rsidRDefault="000D679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D6796">
        <w:rPr>
          <w:rFonts w:ascii="Arial" w:hAnsi="Arial" w:cs="Arial"/>
          <w:sz w:val="24"/>
          <w:szCs w:val="24"/>
        </w:rPr>
        <w:t>По факту каждого случая сноса зеленых насаждений без предварительного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Pr="000D6796">
        <w:rPr>
          <w:rFonts w:ascii="Arial" w:hAnsi="Arial" w:cs="Arial"/>
          <w:sz w:val="24"/>
          <w:szCs w:val="24"/>
        </w:rPr>
        <w:t>оформления разрешения составляется акт</w:t>
      </w:r>
      <w:r w:rsidR="000F279C">
        <w:rPr>
          <w:rFonts w:ascii="Arial" w:hAnsi="Arial" w:cs="Arial"/>
          <w:sz w:val="24"/>
          <w:szCs w:val="24"/>
        </w:rPr>
        <w:t>.</w:t>
      </w:r>
    </w:p>
    <w:p w:rsidR="0015592D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3311A">
        <w:rPr>
          <w:rFonts w:ascii="Arial" w:hAnsi="Arial" w:cs="Arial"/>
          <w:sz w:val="24"/>
          <w:szCs w:val="24"/>
        </w:rPr>
        <w:t>.9.</w:t>
      </w:r>
      <w:r w:rsidR="00BF21AB">
        <w:rPr>
          <w:rFonts w:ascii="Arial" w:hAnsi="Arial" w:cs="Arial"/>
          <w:sz w:val="24"/>
          <w:szCs w:val="24"/>
        </w:rPr>
        <w:t>11</w:t>
      </w:r>
      <w:r w:rsidR="00F3311A">
        <w:rPr>
          <w:rFonts w:ascii="Arial" w:hAnsi="Arial" w:cs="Arial"/>
          <w:sz w:val="24"/>
          <w:szCs w:val="24"/>
        </w:rPr>
        <w:t xml:space="preserve">. </w:t>
      </w:r>
      <w:r w:rsidR="000D6796" w:rsidRPr="000D6796">
        <w:rPr>
          <w:rFonts w:ascii="Arial" w:hAnsi="Arial" w:cs="Arial"/>
          <w:sz w:val="24"/>
          <w:szCs w:val="24"/>
        </w:rPr>
        <w:t>Утилизация порубочных остатков (древесных отходов) и выкорчевывание пней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 xml:space="preserve">производится в течение </w:t>
      </w:r>
      <w:r w:rsidR="0015592D">
        <w:rPr>
          <w:rFonts w:ascii="Arial" w:hAnsi="Arial" w:cs="Arial"/>
          <w:sz w:val="24"/>
          <w:szCs w:val="24"/>
        </w:rPr>
        <w:t>3 суток со дня окончания работ.</w:t>
      </w:r>
    </w:p>
    <w:p w:rsidR="000D6796" w:rsidRP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.10. </w:t>
      </w:r>
      <w:r w:rsidR="000D6796" w:rsidRPr="000D6796">
        <w:rPr>
          <w:rFonts w:ascii="Arial" w:hAnsi="Arial" w:cs="Arial"/>
          <w:sz w:val="24"/>
          <w:szCs w:val="24"/>
        </w:rPr>
        <w:t>В целях охраны зеленых насаждений при производстве земляных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строительных работ требуется: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ограждать деревья, находящиеся на территории строительства, сплошными щитами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высотой 2 м, щиты располагать треугольником на расстоянии не менее 0,5 м от ствола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дерева, а также устраивать деревянный настил вокруг ограждающего треугольника радиусом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0,5 м;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оставлять вокруг дерева свободный приствольный круг диаметром не менее 2 м с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последующей установкой решетки или другого защитного покрытия при мощении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асфальтировании городских проездов, площадей, дворов и тротуаров;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производить выкопку траншеи на расстоянии: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при прокладке силового кабеля и кабеля связи от ствола дерева не менее 2 м; от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кустарников не менее 0,7 м, считая расстояние от основания крайней скелетной ветви;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при прокладке сетей теплоснабжения и водопровода от ствола дерева не менее 2 м; от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кустарников не менее 1 м, считая расстояние от основания крайней скелетной ветви;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при прокладке сетей канализации от ствола дерева не менее 1,5 м; от кустарников не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менее 1 м, считая расстояние от основания крайней скелетной ветви;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не допускать обнажения и повреждения корневой системы деревьев и кустарников, не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допускать засыпку деревьев и кустарников грунтом и строительным мусором;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располагать подъездные пути и места для установки подъемных кранов вне зоны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зеленых насаждений;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срезать растительный грунт на глубину 0,2-0,3 м, перемещать его для складирования в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специально выделенные места для последующего использования на благоустройство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 xml:space="preserve">территорий, устройство газонов, цветников; </w:t>
      </w:r>
      <w:r w:rsidR="000D6796" w:rsidRPr="000D6796">
        <w:rPr>
          <w:rFonts w:ascii="Arial" w:hAnsi="Arial" w:cs="Arial"/>
          <w:sz w:val="24"/>
          <w:szCs w:val="24"/>
        </w:rPr>
        <w:lastRenderedPageBreak/>
        <w:t>при работе с растительным грунтом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предохранять его от смешивания с нижележащим нерастительным грунтом, от загрязнения,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размыва и выветривания;</w:t>
      </w:r>
    </w:p>
    <w:p w:rsidR="000D6796" w:rsidRPr="000D6796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выкапывать и использовать при озеленении данного или другого объекта деревья и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кустарники, годные для пересадки;</w:t>
      </w:r>
    </w:p>
    <w:p w:rsidR="0015592D" w:rsidRDefault="003505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796" w:rsidRPr="000D6796">
        <w:rPr>
          <w:rFonts w:ascii="Arial" w:hAnsi="Arial" w:cs="Arial"/>
          <w:sz w:val="24"/>
          <w:szCs w:val="24"/>
        </w:rPr>
        <w:t>оставлять вокруг дерева свободные пространства (приствольные лунки) диаметром не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менее 2 м при производстве замощений и асфальтировании проездов, площадей, придомовых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>территорий, тротуа</w:t>
      </w:r>
      <w:r w:rsidR="0015592D">
        <w:rPr>
          <w:rFonts w:ascii="Arial" w:hAnsi="Arial" w:cs="Arial"/>
          <w:sz w:val="24"/>
          <w:szCs w:val="24"/>
        </w:rPr>
        <w:t>ров.</w:t>
      </w:r>
    </w:p>
    <w:p w:rsidR="000D6796" w:rsidRDefault="0054363D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592D">
        <w:rPr>
          <w:rFonts w:ascii="Arial" w:hAnsi="Arial" w:cs="Arial"/>
          <w:sz w:val="24"/>
          <w:szCs w:val="24"/>
        </w:rPr>
        <w:t xml:space="preserve">.11. </w:t>
      </w:r>
      <w:r w:rsidR="000D6796" w:rsidRPr="000D6796">
        <w:rPr>
          <w:rFonts w:ascii="Arial" w:hAnsi="Arial" w:cs="Arial"/>
          <w:sz w:val="24"/>
          <w:szCs w:val="24"/>
        </w:rPr>
        <w:t>Показания для назначения к вырубке или для проведения защитных</w:t>
      </w:r>
      <w:r w:rsidR="00D42864">
        <w:rPr>
          <w:rFonts w:ascii="Arial" w:hAnsi="Arial" w:cs="Arial"/>
          <w:sz w:val="24"/>
          <w:szCs w:val="24"/>
        </w:rPr>
        <w:t xml:space="preserve"> </w:t>
      </w:r>
      <w:r w:rsidR="000D6796" w:rsidRPr="000D6796">
        <w:rPr>
          <w:rFonts w:ascii="Arial" w:hAnsi="Arial" w:cs="Arial"/>
          <w:sz w:val="24"/>
          <w:szCs w:val="24"/>
        </w:rPr>
        <w:t xml:space="preserve">мероприятий аварийных деревьев приводятся в таблице № </w:t>
      </w:r>
      <w:r w:rsidR="001F73BF">
        <w:rPr>
          <w:rFonts w:ascii="Arial" w:hAnsi="Arial" w:cs="Arial"/>
          <w:sz w:val="24"/>
          <w:szCs w:val="24"/>
        </w:rPr>
        <w:t>3</w:t>
      </w:r>
      <w:r w:rsidR="000D6796" w:rsidRPr="000D6796">
        <w:rPr>
          <w:rFonts w:ascii="Arial" w:hAnsi="Arial" w:cs="Arial"/>
          <w:sz w:val="24"/>
          <w:szCs w:val="24"/>
        </w:rPr>
        <w:t>.</w:t>
      </w:r>
    </w:p>
    <w:p w:rsidR="00652653" w:rsidRDefault="00652653" w:rsidP="002C2DB9">
      <w:pPr>
        <w:pStyle w:val="21"/>
        <w:shd w:val="clear" w:color="auto" w:fill="auto"/>
        <w:tabs>
          <w:tab w:val="left" w:pos="1392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F73BF" w:rsidRPr="000D6796" w:rsidRDefault="001F73BF" w:rsidP="002C2DB9">
      <w:pPr>
        <w:pStyle w:val="21"/>
        <w:shd w:val="clear" w:color="auto" w:fill="auto"/>
        <w:tabs>
          <w:tab w:val="left" w:pos="1392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№3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214"/>
        <w:gridCol w:w="3611"/>
        <w:gridCol w:w="2520"/>
      </w:tblGrid>
      <w:tr w:rsidR="00D42864" w:rsidTr="0035053D">
        <w:trPr>
          <w:trHeight w:hRule="exact" w:val="859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Категория деревьев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Условия, определяющие назначение и методы мероприятий</w:t>
            </w:r>
          </w:p>
        </w:tc>
      </w:tr>
      <w:tr w:rsidR="00D42864" w:rsidTr="0035053D">
        <w:trPr>
          <w:trHeight w:hRule="exact" w:val="562"/>
        </w:trPr>
        <w:tc>
          <w:tcPr>
            <w:tcW w:w="3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spacing w:after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Вырубка (удаление) деревьев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Защитные</w:t>
            </w:r>
          </w:p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Style w:val="22"/>
                <w:rFonts w:ascii="Courier New" w:eastAsia="Lucida Sans Unicode" w:hAnsi="Courier New" w:cs="Courier New"/>
                <w:sz w:val="20"/>
                <w:szCs w:val="20"/>
              </w:rPr>
              <w:t>мероприятия</w:t>
            </w:r>
          </w:p>
        </w:tc>
      </w:tr>
      <w:tr w:rsidR="00D42864" w:rsidTr="0035053D">
        <w:trPr>
          <w:trHeight w:hRule="exact" w:val="258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ветвями), не устойчивые к сильным шквалистым ветрам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Наличие в кронах усохших или надломленных крупных ветвей (с диаметром более 8 см.) или сухих ветвей любых размеров, составляющих более четверти кроны.</w:t>
            </w:r>
          </w:p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Наличие более половины усохших ветвей, дупла (диаметром более половины диаметра ствола) в нижней трети ствола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При среднем 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молодом возрасте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деревьев, способных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восстановить крону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после глубокой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санитарной 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формовочной обрезки</w:t>
            </w:r>
          </w:p>
        </w:tc>
      </w:tr>
      <w:tr w:rsidR="00D42864" w:rsidTr="0035053D">
        <w:trPr>
          <w:trHeight w:hRule="exact" w:val="283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Деревья с признаками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поражения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гнилевыми</w:t>
            </w:r>
            <w:proofErr w:type="spellEnd"/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болезнями,</w:t>
            </w:r>
            <w:r w:rsidR="001F73BF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нарушающими прочность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древесины и повышающими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их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буреломность</w:t>
            </w:r>
            <w:proofErr w:type="spellEnd"/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ветровальность</w:t>
            </w:r>
            <w:proofErr w:type="spellEnd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Наличие обширных (более 20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процентов от общей площади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ствола) поражений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гнилевыми</w:t>
            </w:r>
            <w:proofErr w:type="spellEnd"/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болезнями, инфекционными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заболеваниями и повреждений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карантинными вредителями, а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также гниль, труха и пустоты во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внутренних слоях дерева.</w:t>
            </w:r>
          </w:p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Наличие дупел после очистки со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стенками тоньше 4 см при ширине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входа более 50 процентов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окружности ствола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При поражении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35053D">
              <w:rPr>
                <w:rFonts w:ascii="Courier New" w:hAnsi="Courier New" w:cs="Courier New"/>
                <w:sz w:val="20"/>
                <w:szCs w:val="20"/>
              </w:rPr>
              <w:t>гнилями</w:t>
            </w:r>
            <w:proofErr w:type="spellEnd"/>
            <w:r w:rsidRPr="0035053D">
              <w:rPr>
                <w:rFonts w:ascii="Courier New" w:hAnsi="Courier New" w:cs="Courier New"/>
                <w:sz w:val="20"/>
                <w:szCs w:val="20"/>
              </w:rPr>
              <w:t xml:space="preserve"> в начальных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стадиях развития</w:t>
            </w:r>
          </w:p>
        </w:tc>
      </w:tr>
      <w:tr w:rsidR="00D42864" w:rsidTr="0035053D">
        <w:trPr>
          <w:trHeight w:hRule="exact" w:val="1146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Деревья с наклоном ствола,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образовавшимся из-за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недостатка освещения или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>загущенности</w:t>
            </w:r>
            <w:proofErr w:type="spellEnd"/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насаждений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При угле наклона ствола равном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или менее 45 градусов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64" w:rsidRPr="0035053D" w:rsidRDefault="00D42864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При угле наклона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ствола более 45</w:t>
            </w:r>
            <w:r w:rsidR="007C01F0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градусов</w:t>
            </w:r>
          </w:p>
        </w:tc>
      </w:tr>
      <w:tr w:rsidR="007C01F0" w:rsidTr="0035053D">
        <w:trPr>
          <w:trHeight w:hRule="exact" w:val="170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F0" w:rsidRPr="0035053D" w:rsidRDefault="007C01F0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Деревья, расположенные на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расстоянии менее 5 м от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строений и сооружений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F0" w:rsidRPr="0035053D" w:rsidRDefault="007C01F0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В соответствии с «СП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42.13330.2016. Свод правил.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Градостроительство. Планировка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и застройка городских и сельских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поселений. Актуализированная</w:t>
            </w:r>
            <w:r w:rsidR="0015592D" w:rsidRPr="0035053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053D">
              <w:rPr>
                <w:rFonts w:ascii="Courier New" w:hAnsi="Courier New" w:cs="Courier New"/>
                <w:sz w:val="20"/>
                <w:szCs w:val="20"/>
              </w:rPr>
              <w:t>редакция СНиП 2.07.01-89*»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1F0" w:rsidRPr="0035053D" w:rsidRDefault="007C01F0" w:rsidP="0035053D">
            <w:pPr>
              <w:pStyle w:val="21"/>
              <w:shd w:val="clear" w:color="auto" w:fill="auto"/>
              <w:spacing w:before="0" w:line="240" w:lineRule="auto"/>
              <w:ind w:firstLine="12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053D">
              <w:rPr>
                <w:rFonts w:ascii="Courier New" w:hAnsi="Courier New" w:cs="Courier New"/>
                <w:sz w:val="20"/>
                <w:szCs w:val="20"/>
              </w:rPr>
              <w:t>Не проводятся</w:t>
            </w:r>
          </w:p>
        </w:tc>
      </w:tr>
    </w:tbl>
    <w:p w:rsidR="008B2E48" w:rsidRPr="004B757C" w:rsidRDefault="008B2E48" w:rsidP="003D534F">
      <w:pPr>
        <w:pStyle w:val="a7"/>
        <w:ind w:left="0" w:firstLine="709"/>
        <w:jc w:val="both"/>
      </w:pPr>
      <w:bookmarkStart w:id="3" w:name="bookmark8"/>
    </w:p>
    <w:p w:rsidR="004B757C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90C69" w:rsidRPr="003D534F">
        <w:rPr>
          <w:rFonts w:ascii="Arial" w:hAnsi="Arial" w:cs="Arial"/>
        </w:rPr>
        <w:t xml:space="preserve">.12. Граждане имеют право свободно и бесплатно пребывать в </w:t>
      </w:r>
      <w:r w:rsidR="008B2E48" w:rsidRPr="003D534F">
        <w:rPr>
          <w:rFonts w:ascii="Arial" w:hAnsi="Arial" w:cs="Arial"/>
        </w:rPr>
        <w:t>лесах</w:t>
      </w:r>
      <w:r w:rsidR="00893DF3" w:rsidRPr="003D534F">
        <w:rPr>
          <w:rFonts w:ascii="Arial" w:hAnsi="Arial" w:cs="Arial"/>
        </w:rPr>
        <w:t>,</w:t>
      </w:r>
      <w:r w:rsidR="00893DF3" w:rsidRPr="003D534F">
        <w:rPr>
          <w:rFonts w:ascii="Arial" w:hAnsi="Arial" w:cs="Arial"/>
          <w:b/>
        </w:rPr>
        <w:t xml:space="preserve"> </w:t>
      </w:r>
      <w:r w:rsidR="00893DF3" w:rsidRPr="003D534F">
        <w:rPr>
          <w:rFonts w:ascii="Arial" w:hAnsi="Arial" w:cs="Arial"/>
        </w:rPr>
        <w:t>расположенных на территории Вихоревского городского поселения</w:t>
      </w:r>
      <w:r w:rsidR="00996A91">
        <w:rPr>
          <w:rFonts w:ascii="Arial" w:hAnsi="Arial" w:cs="Arial"/>
        </w:rPr>
        <w:t xml:space="preserve"> (в том числе городских лесах, расположенных в границах населенного пункта)</w:t>
      </w:r>
      <w:r w:rsidR="00290C69" w:rsidRPr="003D534F">
        <w:rPr>
          <w:rFonts w:ascii="Arial" w:hAnsi="Arial" w:cs="Arial"/>
        </w:rPr>
        <w:t xml:space="preserve"> и для собственных нужд осуществлять заготовку и сбор </w:t>
      </w:r>
      <w:proofErr w:type="spellStart"/>
      <w:r w:rsidR="00290C69" w:rsidRPr="003D534F">
        <w:rPr>
          <w:rFonts w:ascii="Arial" w:hAnsi="Arial" w:cs="Arial"/>
        </w:rPr>
        <w:t>недревесных</w:t>
      </w:r>
      <w:proofErr w:type="spellEnd"/>
      <w:r w:rsidR="00290C69" w:rsidRPr="003D534F">
        <w:rPr>
          <w:rFonts w:ascii="Arial" w:hAnsi="Arial" w:cs="Arial"/>
        </w:rPr>
        <w:t xml:space="preserve"> лесных ресурсо</w:t>
      </w:r>
      <w:r w:rsidR="008B2E48" w:rsidRPr="003D534F">
        <w:rPr>
          <w:rFonts w:ascii="Arial" w:hAnsi="Arial" w:cs="Arial"/>
        </w:rPr>
        <w:t>в</w:t>
      </w:r>
      <w:r w:rsidR="00290C69" w:rsidRPr="003D534F">
        <w:rPr>
          <w:rFonts w:ascii="Arial" w:hAnsi="Arial" w:cs="Arial"/>
        </w:rPr>
        <w:t xml:space="preserve">, </w:t>
      </w:r>
      <w:r w:rsidR="00290C69" w:rsidRPr="003D534F">
        <w:rPr>
          <w:rFonts w:ascii="Arial" w:hAnsi="Arial" w:cs="Arial"/>
        </w:rPr>
        <w:lastRenderedPageBreak/>
        <w:t>к которым относятся: валежник, пни, береста, кора деревьев и кустарников, хворост, веточных корм, еловая, пихтовая, сосновая лапы, мох, лесная подстилка, камыш, тростник и подобные лесные ресурсы.</w:t>
      </w:r>
    </w:p>
    <w:p w:rsidR="004B757C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</w:t>
      </w:r>
      <w:r w:rsidR="00E86313" w:rsidRPr="003D534F">
        <w:rPr>
          <w:rFonts w:ascii="Arial" w:hAnsi="Arial" w:cs="Arial"/>
        </w:rPr>
        <w:t>.1</w:t>
      </w:r>
      <w:r w:rsidR="003D534F" w:rsidRPr="003D534F">
        <w:rPr>
          <w:rFonts w:ascii="Arial" w:hAnsi="Arial" w:cs="Arial"/>
        </w:rPr>
        <w:t>2</w:t>
      </w:r>
      <w:r w:rsidR="00E86313" w:rsidRPr="003D534F">
        <w:rPr>
          <w:rFonts w:ascii="Arial" w:hAnsi="Arial" w:cs="Arial"/>
        </w:rPr>
        <w:t>.</w:t>
      </w:r>
      <w:r w:rsidR="003D534F" w:rsidRPr="003D534F">
        <w:rPr>
          <w:rFonts w:ascii="Arial" w:hAnsi="Arial" w:cs="Arial"/>
        </w:rPr>
        <w:t>1.</w:t>
      </w:r>
      <w:r w:rsidR="00E86313" w:rsidRPr="003D534F">
        <w:rPr>
          <w:rFonts w:ascii="Arial" w:hAnsi="Arial" w:cs="Arial"/>
        </w:rPr>
        <w:t xml:space="preserve"> </w:t>
      </w:r>
      <w:r w:rsidR="00290C69" w:rsidRPr="003D534F">
        <w:rPr>
          <w:rFonts w:ascii="Arial" w:hAnsi="Arial" w:cs="Arial"/>
        </w:rPr>
        <w:t>К валежнику не относятся круглые и колотые лесоматериалы, кроме дров и древесины, не пригодной для промышленной переработки.</w:t>
      </w:r>
      <w:r w:rsidR="004B757C" w:rsidRPr="003D534F">
        <w:rPr>
          <w:rFonts w:ascii="Arial" w:hAnsi="Arial" w:cs="Arial"/>
          <w:bCs/>
        </w:rPr>
        <w:t xml:space="preserve"> При выносе или вывозе валежника, длина которого превышает 1,5 м, такой валежник подлежит </w:t>
      </w:r>
      <w:proofErr w:type="spellStart"/>
      <w:r w:rsidR="004B757C" w:rsidRPr="003D534F">
        <w:rPr>
          <w:rFonts w:ascii="Arial" w:hAnsi="Arial" w:cs="Arial"/>
          <w:bCs/>
        </w:rPr>
        <w:t>раскряжеванию</w:t>
      </w:r>
      <w:proofErr w:type="spellEnd"/>
      <w:r w:rsidR="004B757C" w:rsidRPr="003D534F">
        <w:rPr>
          <w:rFonts w:ascii="Arial" w:hAnsi="Arial" w:cs="Arial"/>
          <w:bCs/>
        </w:rPr>
        <w:t>, чтобы каждая часть не превышала длину 1,5 м.</w:t>
      </w:r>
    </w:p>
    <w:p w:rsidR="00290C69" w:rsidRPr="003D534F" w:rsidRDefault="00290C69" w:rsidP="003D534F">
      <w:pPr>
        <w:pStyle w:val="a7"/>
        <w:ind w:left="0" w:firstLine="709"/>
        <w:jc w:val="both"/>
        <w:rPr>
          <w:rFonts w:ascii="Arial" w:hAnsi="Arial" w:cs="Arial"/>
          <w:b/>
        </w:rPr>
      </w:pPr>
      <w:r w:rsidRPr="003D534F">
        <w:rPr>
          <w:rFonts w:ascii="Arial" w:hAnsi="Arial" w:cs="Arial"/>
        </w:rPr>
        <w:t>Заготовка валежника производится в течение всего года.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 xml:space="preserve">.12.2. Заготовка пней осуществляется без ущерба насаждениям, подросту, </w:t>
      </w:r>
      <w:proofErr w:type="spellStart"/>
      <w:r w:rsidR="003D534F" w:rsidRPr="003D534F">
        <w:rPr>
          <w:rFonts w:ascii="Arial" w:hAnsi="Arial" w:cs="Arial"/>
        </w:rPr>
        <w:t>несомкнувшимся</w:t>
      </w:r>
      <w:proofErr w:type="spellEnd"/>
      <w:r w:rsidR="003D534F" w:rsidRPr="003D534F">
        <w:rPr>
          <w:rFonts w:ascii="Arial" w:hAnsi="Arial" w:cs="Arial"/>
        </w:rPr>
        <w:t xml:space="preserve"> лесным культурам.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Ямы, оставленные после заготовки пней, должны быть засыпаны плодородным слоем почвы и заровнены.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 xml:space="preserve">.12.3. Заготовка бересты допускается с растущих, срубленных, сухостойных и </w:t>
      </w:r>
      <w:proofErr w:type="spellStart"/>
      <w:r w:rsidR="003D534F" w:rsidRPr="003D534F">
        <w:rPr>
          <w:rFonts w:ascii="Arial" w:hAnsi="Arial" w:cs="Arial"/>
        </w:rPr>
        <w:t>валежных</w:t>
      </w:r>
      <w:proofErr w:type="spellEnd"/>
      <w:r w:rsidR="003D534F" w:rsidRPr="003D534F">
        <w:rPr>
          <w:rFonts w:ascii="Arial" w:hAnsi="Arial" w:cs="Arial"/>
        </w:rPr>
        <w:t xml:space="preserve"> деревьев.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Заготовка бересты с растущих деревьев производится в весенне-летний и осенний периоды без повреждения луба. При этом используемая для заготовки часть ствола не должна превышать половины общей высоты дерева.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 xml:space="preserve">Заготовка бересты со срубленных, сухостойных и </w:t>
      </w:r>
      <w:proofErr w:type="spellStart"/>
      <w:r w:rsidRPr="003D534F">
        <w:rPr>
          <w:rFonts w:ascii="Arial" w:hAnsi="Arial" w:cs="Arial"/>
        </w:rPr>
        <w:t>валежных</w:t>
      </w:r>
      <w:proofErr w:type="spellEnd"/>
      <w:r w:rsidRPr="003D534F">
        <w:rPr>
          <w:rFonts w:ascii="Arial" w:hAnsi="Arial" w:cs="Arial"/>
        </w:rPr>
        <w:t xml:space="preserve"> деревьев производится в течение всего года.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 xml:space="preserve">.12.4. Заготовка коры деревьев допускается со срубленных, сухостойных и </w:t>
      </w:r>
      <w:proofErr w:type="spellStart"/>
      <w:r w:rsidR="003D534F" w:rsidRPr="003D534F">
        <w:rPr>
          <w:rFonts w:ascii="Arial" w:hAnsi="Arial" w:cs="Arial"/>
        </w:rPr>
        <w:t>валежных</w:t>
      </w:r>
      <w:proofErr w:type="spellEnd"/>
      <w:r w:rsidR="003D534F" w:rsidRPr="003D534F">
        <w:rPr>
          <w:rFonts w:ascii="Arial" w:hAnsi="Arial" w:cs="Arial"/>
        </w:rPr>
        <w:t xml:space="preserve"> деревьев в течение всего года. Ивовое корье заготавливается в весенне-летний период.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Заготовка ивового корья возможна с кустарниковых и древовидных ив.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>.12.5. При заготовке хвороста осуществляется сбор срезанных тонких стволов диаметром в комле до 4 см, а также срезанных вершин, сучьев и ветвей деревьев и кустарников в течение всего года.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6.12.6. При заготовке веточного корма осуществляется сбор ветвей толщиной до 1,5 см, заготовленных из побегов лиственных и хвойных пород и предназначенных на корм скоту.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Заготовка веточного корма из побегов лиственных пород производится летом, хвойных пород - в течение всего года.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Заготовка веточного корма допускается только со срубленных деревьев.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 xml:space="preserve">6.12.7. Заготовка еловых, пихтовых, сосновых лап допускается с растущих и срубленных деревьев. Осуществляется ручная заготовка еловых, пихтовых, сосновых лап в весенне-летний период с растущих деревьев диаметром не менее 18 см путем обрезки веток острыми инструментами. При этом срезы сучьев должны быть прямыми и гладкими, без расщепов, </w:t>
      </w:r>
      <w:proofErr w:type="spellStart"/>
      <w:r w:rsidRPr="003D534F">
        <w:rPr>
          <w:rFonts w:ascii="Arial" w:hAnsi="Arial" w:cs="Arial"/>
        </w:rPr>
        <w:t>задиров</w:t>
      </w:r>
      <w:proofErr w:type="spellEnd"/>
      <w:r w:rsidRPr="003D534F">
        <w:rPr>
          <w:rFonts w:ascii="Arial" w:hAnsi="Arial" w:cs="Arial"/>
        </w:rPr>
        <w:t xml:space="preserve"> и надломов, а длина оставляемых на деревьях оснований сучьев должна быть не менее 30 см.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>.12.8. При заготовке мха, лесной подстилки, опавших листьев, камыша, тростника и подобных лесных ресурсов не должен быть нанесен вред окружающей природной среде.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Сбор лесной подстилки должен производиться частично, без углубления на всю ее толщину, в конце летнего периода, но до наступления листопада, чтобы опадание листвы и хвои создало естественное удобрение лесной почвы.</w:t>
      </w:r>
    </w:p>
    <w:p w:rsidR="003D534F" w:rsidRPr="003D534F" w:rsidRDefault="003D534F" w:rsidP="003D534F">
      <w:pPr>
        <w:pStyle w:val="a7"/>
        <w:ind w:left="0" w:firstLine="709"/>
        <w:jc w:val="both"/>
        <w:rPr>
          <w:rFonts w:ascii="Arial" w:hAnsi="Arial" w:cs="Arial"/>
        </w:rPr>
      </w:pPr>
      <w:r w:rsidRPr="003D534F">
        <w:rPr>
          <w:rFonts w:ascii="Arial" w:hAnsi="Arial" w:cs="Arial"/>
        </w:rPr>
        <w:t>Запрещается сбор лесной подстилки в лесах, выполняющих функции защиты природных и иных объектов.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>.12.9. Заготовка веников, ветвей для метел и плетения допускается с растущих и срубленных деревьев, кустарников лиственных пород.</w:t>
      </w:r>
    </w:p>
    <w:p w:rsidR="003D534F" w:rsidRPr="003D534F" w:rsidRDefault="00366F73" w:rsidP="003D534F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534F" w:rsidRPr="003D534F">
        <w:rPr>
          <w:rFonts w:ascii="Arial" w:hAnsi="Arial" w:cs="Arial"/>
        </w:rPr>
        <w:t>.12.10. Заготовка древесной зелени допускается только со срубленных деревьев, кустарников.</w:t>
      </w:r>
    </w:p>
    <w:p w:rsidR="003D534F" w:rsidRDefault="003D534F" w:rsidP="003D5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34F">
        <w:rPr>
          <w:rFonts w:ascii="Arial" w:hAnsi="Arial" w:cs="Arial"/>
          <w:sz w:val="24"/>
          <w:szCs w:val="24"/>
        </w:rPr>
        <w:t>К древесной зелени относятся листья, почки и хвоя деревьев, кустарников.</w:t>
      </w:r>
    </w:p>
    <w:p w:rsidR="003D534F" w:rsidRPr="003D534F" w:rsidRDefault="00366F73" w:rsidP="003D5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3D534F">
        <w:rPr>
          <w:rFonts w:ascii="Arial" w:hAnsi="Arial" w:cs="Arial"/>
          <w:sz w:val="24"/>
          <w:szCs w:val="24"/>
        </w:rPr>
        <w:t xml:space="preserve">.12.11. </w:t>
      </w:r>
      <w:r w:rsidR="003D534F" w:rsidRPr="003D534F">
        <w:rPr>
          <w:rFonts w:ascii="Arial" w:hAnsi="Arial" w:cs="Arial"/>
          <w:sz w:val="24"/>
          <w:szCs w:val="24"/>
        </w:rPr>
        <w:t xml:space="preserve">Запрещается использовать для заготовки и сбора </w:t>
      </w:r>
      <w:proofErr w:type="spellStart"/>
      <w:r w:rsidR="003D534F" w:rsidRPr="003D534F">
        <w:rPr>
          <w:rFonts w:ascii="Arial" w:hAnsi="Arial" w:cs="Arial"/>
          <w:sz w:val="24"/>
          <w:szCs w:val="24"/>
        </w:rPr>
        <w:t>недревесных</w:t>
      </w:r>
      <w:proofErr w:type="spellEnd"/>
      <w:r w:rsidR="003D534F" w:rsidRPr="003D534F">
        <w:rPr>
          <w:rFonts w:ascii="Arial" w:hAnsi="Arial" w:cs="Arial"/>
          <w:sz w:val="24"/>
          <w:szCs w:val="24"/>
        </w:rPr>
        <w:t xml:space="preserve"> лесных ресурсов виды растений, занесенные в Красную книгу Иркутской области.</w:t>
      </w:r>
    </w:p>
    <w:p w:rsidR="003D534F" w:rsidRPr="003D534F" w:rsidRDefault="003D534F" w:rsidP="003D5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534F">
        <w:rPr>
          <w:rFonts w:ascii="Arial" w:hAnsi="Arial" w:cs="Arial"/>
          <w:sz w:val="24"/>
          <w:szCs w:val="24"/>
        </w:rPr>
        <w:t xml:space="preserve">Запрещается рубка лесных насаждений при осуществлении заготовки и сбора </w:t>
      </w:r>
      <w:proofErr w:type="spellStart"/>
      <w:r w:rsidRPr="003D534F">
        <w:rPr>
          <w:rFonts w:ascii="Arial" w:hAnsi="Arial" w:cs="Arial"/>
          <w:sz w:val="24"/>
          <w:szCs w:val="24"/>
        </w:rPr>
        <w:t>недревесных</w:t>
      </w:r>
      <w:proofErr w:type="spellEnd"/>
      <w:r w:rsidRPr="003D534F">
        <w:rPr>
          <w:rFonts w:ascii="Arial" w:hAnsi="Arial" w:cs="Arial"/>
          <w:sz w:val="24"/>
          <w:szCs w:val="24"/>
        </w:rPr>
        <w:t xml:space="preserve"> лесных ресурсов.</w:t>
      </w:r>
    </w:p>
    <w:p w:rsidR="00BF21AB" w:rsidRDefault="00BF21AB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B0ED9" w:rsidRPr="004052B2" w:rsidRDefault="00BB0ED9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052B2">
        <w:rPr>
          <w:rFonts w:ascii="Arial" w:hAnsi="Arial" w:cs="Arial"/>
          <w:sz w:val="24"/>
          <w:szCs w:val="24"/>
        </w:rPr>
        <w:t xml:space="preserve">Раздел </w:t>
      </w:r>
      <w:r w:rsidR="00366F73">
        <w:rPr>
          <w:rFonts w:ascii="Arial" w:hAnsi="Arial" w:cs="Arial"/>
          <w:sz w:val="24"/>
          <w:szCs w:val="24"/>
        </w:rPr>
        <w:t>8</w:t>
      </w:r>
      <w:r w:rsidRPr="004052B2">
        <w:rPr>
          <w:rFonts w:ascii="Arial" w:hAnsi="Arial" w:cs="Arial"/>
          <w:sz w:val="24"/>
          <w:szCs w:val="24"/>
        </w:rPr>
        <w:t>. Размещение информации на территории</w:t>
      </w:r>
      <w:r w:rsidR="004C1E9E" w:rsidRPr="004052B2">
        <w:rPr>
          <w:rFonts w:ascii="Arial" w:hAnsi="Arial" w:cs="Arial"/>
          <w:sz w:val="24"/>
          <w:szCs w:val="24"/>
        </w:rPr>
        <w:t xml:space="preserve"> Вихоревского</w:t>
      </w:r>
      <w:r w:rsidRPr="004052B2">
        <w:rPr>
          <w:rFonts w:ascii="Arial" w:hAnsi="Arial" w:cs="Arial"/>
          <w:sz w:val="24"/>
          <w:szCs w:val="24"/>
        </w:rPr>
        <w:t xml:space="preserve"> </w:t>
      </w:r>
      <w:r w:rsidR="00A57876" w:rsidRPr="004052B2">
        <w:rPr>
          <w:rFonts w:ascii="Arial" w:hAnsi="Arial" w:cs="Arial"/>
          <w:sz w:val="24"/>
          <w:szCs w:val="24"/>
        </w:rPr>
        <w:t>городского поселения</w:t>
      </w:r>
      <w:r w:rsidRPr="004052B2">
        <w:rPr>
          <w:rFonts w:ascii="Arial" w:hAnsi="Arial" w:cs="Arial"/>
          <w:sz w:val="24"/>
          <w:szCs w:val="24"/>
        </w:rPr>
        <w:t>, в том числе установка указателей с наименованиями</w:t>
      </w:r>
      <w:bookmarkEnd w:id="3"/>
      <w:r w:rsidRPr="004052B2">
        <w:rPr>
          <w:rFonts w:ascii="Arial" w:hAnsi="Arial" w:cs="Arial"/>
          <w:sz w:val="24"/>
          <w:szCs w:val="24"/>
        </w:rPr>
        <w:t xml:space="preserve"> улиц и номерами домов, вывесок</w:t>
      </w:r>
    </w:p>
    <w:p w:rsidR="00BB56CB" w:rsidRDefault="00BB56CB" w:rsidP="002C2DB9">
      <w:pPr>
        <w:pStyle w:val="21"/>
        <w:shd w:val="clear" w:color="auto" w:fill="auto"/>
        <w:tabs>
          <w:tab w:val="left" w:pos="1236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BB0ED9" w:rsidRPr="00BB0ED9" w:rsidRDefault="00366F73" w:rsidP="002C2DB9">
      <w:pPr>
        <w:pStyle w:val="21"/>
        <w:shd w:val="clear" w:color="auto" w:fill="auto"/>
        <w:tabs>
          <w:tab w:val="left" w:pos="12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B0ED9">
        <w:rPr>
          <w:rFonts w:ascii="Arial" w:hAnsi="Arial" w:cs="Arial"/>
          <w:sz w:val="24"/>
          <w:szCs w:val="24"/>
        </w:rPr>
        <w:t xml:space="preserve">.1. </w:t>
      </w:r>
      <w:r w:rsidR="00BB0ED9" w:rsidRPr="00BB0ED9">
        <w:rPr>
          <w:rFonts w:ascii="Arial" w:hAnsi="Arial" w:cs="Arial"/>
          <w:sz w:val="24"/>
          <w:szCs w:val="24"/>
        </w:rPr>
        <w:t xml:space="preserve">Размещение информации на территории </w:t>
      </w:r>
      <w:r w:rsidR="00BB0ED9">
        <w:rPr>
          <w:rFonts w:ascii="Arial" w:hAnsi="Arial" w:cs="Arial"/>
          <w:sz w:val="24"/>
          <w:szCs w:val="24"/>
        </w:rPr>
        <w:t xml:space="preserve">Вихоревского </w:t>
      </w:r>
      <w:r w:rsidR="00A57876">
        <w:rPr>
          <w:rFonts w:ascii="Arial" w:hAnsi="Arial" w:cs="Arial"/>
          <w:sz w:val="24"/>
          <w:szCs w:val="24"/>
        </w:rPr>
        <w:t>городского поселения</w:t>
      </w:r>
      <w:r w:rsidR="00BB0ED9" w:rsidRPr="00BB0ED9">
        <w:rPr>
          <w:rFonts w:ascii="Arial" w:hAnsi="Arial" w:cs="Arial"/>
          <w:sz w:val="24"/>
          <w:szCs w:val="24"/>
        </w:rPr>
        <w:t xml:space="preserve"> осуществляется на рекламных и информационных конструкциях.</w:t>
      </w:r>
    </w:p>
    <w:p w:rsidR="00BB0ED9" w:rsidRPr="00BB0ED9" w:rsidRDefault="00BB0ED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 xml:space="preserve">Размещение рекламных конструкций осуществляется в соответствии </w:t>
      </w:r>
      <w:r w:rsidR="003937D5">
        <w:rPr>
          <w:rFonts w:ascii="Arial" w:hAnsi="Arial" w:cs="Arial"/>
          <w:sz w:val="24"/>
          <w:szCs w:val="24"/>
        </w:rPr>
        <w:t>с</w:t>
      </w:r>
      <w:r w:rsidRPr="006715DB">
        <w:rPr>
          <w:rFonts w:ascii="Arial" w:hAnsi="Arial" w:cs="Arial"/>
          <w:sz w:val="24"/>
          <w:szCs w:val="24"/>
        </w:rPr>
        <w:t xml:space="preserve"> Федеральным законом от 13.03.2006г. № 38-ФЗ «О рекламе».</w:t>
      </w:r>
    </w:p>
    <w:p w:rsidR="00BB0ED9" w:rsidRPr="00BB0ED9" w:rsidRDefault="00BB0ED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>Размещение информационных конструкций осуществляется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настоящим разделом Правил.</w:t>
      </w:r>
    </w:p>
    <w:p w:rsidR="00FC06E8" w:rsidRDefault="00BB0ED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>Типы и виды информационных конструкций, допустимые к размещению на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 xml:space="preserve">территории </w:t>
      </w:r>
      <w:r w:rsidR="003937D5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BB0ED9">
        <w:rPr>
          <w:rFonts w:ascii="Arial" w:hAnsi="Arial" w:cs="Arial"/>
          <w:sz w:val="24"/>
          <w:szCs w:val="24"/>
        </w:rPr>
        <w:t xml:space="preserve">, определены в </w:t>
      </w:r>
      <w:r w:rsidR="000F748A">
        <w:rPr>
          <w:rFonts w:ascii="Arial" w:hAnsi="Arial" w:cs="Arial"/>
          <w:sz w:val="24"/>
          <w:szCs w:val="24"/>
        </w:rPr>
        <w:t xml:space="preserve">приложении </w:t>
      </w:r>
      <w:r w:rsidRPr="00BB0ED9">
        <w:rPr>
          <w:rFonts w:ascii="Arial" w:hAnsi="Arial" w:cs="Arial"/>
          <w:sz w:val="24"/>
          <w:szCs w:val="24"/>
        </w:rPr>
        <w:t>к настоящим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Правилам.</w:t>
      </w:r>
    </w:p>
    <w:p w:rsidR="00BB0ED9" w:rsidRPr="00BB0ED9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06E8">
        <w:rPr>
          <w:rFonts w:ascii="Arial" w:hAnsi="Arial" w:cs="Arial"/>
          <w:sz w:val="24"/>
          <w:szCs w:val="24"/>
        </w:rPr>
        <w:t xml:space="preserve">.2. </w:t>
      </w:r>
      <w:r w:rsidR="00BB0ED9" w:rsidRPr="00BB0ED9">
        <w:rPr>
          <w:rFonts w:ascii="Arial" w:hAnsi="Arial" w:cs="Arial"/>
          <w:sz w:val="24"/>
          <w:szCs w:val="24"/>
        </w:rPr>
        <w:t xml:space="preserve">В </w:t>
      </w:r>
      <w:r w:rsidR="00FC06E8">
        <w:rPr>
          <w:rFonts w:ascii="Arial" w:hAnsi="Arial" w:cs="Arial"/>
          <w:sz w:val="24"/>
          <w:szCs w:val="24"/>
        </w:rPr>
        <w:t>населенном пункте Вихоревского городского поселения</w:t>
      </w:r>
      <w:r w:rsidR="00BB0ED9" w:rsidRPr="00BB0ED9">
        <w:rPr>
          <w:rFonts w:ascii="Arial" w:hAnsi="Arial" w:cs="Arial"/>
          <w:sz w:val="24"/>
          <w:szCs w:val="24"/>
        </w:rPr>
        <w:t xml:space="preserve"> запрещается:</w:t>
      </w:r>
    </w:p>
    <w:p w:rsidR="00FC06E8" w:rsidRDefault="00BB0ED9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>производить размещение (расклейку, вывешивание) афиш, вывесок, объявлений,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листовок, плакатов, баннеров и других печатных материалов информационного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агитационного характера, а также производить надписи, рисунки на стенах зданий, строений,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сооружений, остановочных павильонах, столбах, деревьях, опорах наружного освещения и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 xml:space="preserve">рекламных конструкций, распределительных щитах, трубах, </w:t>
      </w:r>
      <w:proofErr w:type="spellStart"/>
      <w:r w:rsidRPr="00BB0ED9">
        <w:rPr>
          <w:rFonts w:ascii="Arial" w:hAnsi="Arial" w:cs="Arial"/>
          <w:sz w:val="24"/>
          <w:szCs w:val="24"/>
        </w:rPr>
        <w:t>электрошкафах</w:t>
      </w:r>
      <w:proofErr w:type="spellEnd"/>
      <w:r w:rsidRPr="00BB0ED9">
        <w:rPr>
          <w:rFonts w:ascii="Arial" w:hAnsi="Arial" w:cs="Arial"/>
          <w:sz w:val="24"/>
          <w:szCs w:val="24"/>
        </w:rPr>
        <w:t>, оградах,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перилах и других объектах городской инфраструктуры, не предназначенных для целей</w:t>
      </w:r>
      <w:r>
        <w:rPr>
          <w:rFonts w:ascii="Arial" w:hAnsi="Arial" w:cs="Arial"/>
          <w:sz w:val="24"/>
          <w:szCs w:val="24"/>
        </w:rPr>
        <w:t xml:space="preserve"> </w:t>
      </w:r>
      <w:r w:rsidRPr="00BB0ED9">
        <w:rPr>
          <w:rFonts w:ascii="Arial" w:hAnsi="Arial" w:cs="Arial"/>
          <w:sz w:val="24"/>
          <w:szCs w:val="24"/>
        </w:rPr>
        <w:t>распространения информационных и рекламных материалов.</w:t>
      </w:r>
    </w:p>
    <w:p w:rsidR="00FC06E8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06E8">
        <w:rPr>
          <w:rFonts w:ascii="Arial" w:hAnsi="Arial" w:cs="Arial"/>
          <w:sz w:val="24"/>
          <w:szCs w:val="24"/>
        </w:rPr>
        <w:t xml:space="preserve">.3. </w:t>
      </w:r>
      <w:r w:rsidR="00BB0ED9" w:rsidRPr="00BB0ED9">
        <w:rPr>
          <w:rFonts w:ascii="Arial" w:hAnsi="Arial" w:cs="Arial"/>
          <w:sz w:val="24"/>
          <w:szCs w:val="24"/>
        </w:rPr>
        <w:t>Размещение информационных конструкций осуществляется при наличии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 xml:space="preserve">согласования администрации </w:t>
      </w:r>
      <w:r w:rsidR="00FC06E8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BB0ED9" w:rsidRPr="00BB0ED9">
        <w:rPr>
          <w:rFonts w:ascii="Arial" w:hAnsi="Arial" w:cs="Arial"/>
          <w:sz w:val="24"/>
          <w:szCs w:val="24"/>
        </w:rPr>
        <w:t>, выдаваемого в порядке,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>установленном настоящими Правилами.</w:t>
      </w:r>
    </w:p>
    <w:p w:rsidR="00FC06E8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06E8">
        <w:rPr>
          <w:rFonts w:ascii="Arial" w:hAnsi="Arial" w:cs="Arial"/>
          <w:sz w:val="24"/>
          <w:szCs w:val="24"/>
        </w:rPr>
        <w:t xml:space="preserve">.4. </w:t>
      </w:r>
      <w:r w:rsidR="00BB0ED9" w:rsidRPr="00BB0ED9">
        <w:rPr>
          <w:rFonts w:ascii="Arial" w:hAnsi="Arial" w:cs="Arial"/>
          <w:sz w:val="24"/>
          <w:szCs w:val="24"/>
        </w:rPr>
        <w:t>Размещение сообщений органов государственной власти, иных государственных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>органов, органов местного самоуправления, муниципальных органов, которые не входят в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>структуру органов местного самоуправления, содержащих социально значимую</w:t>
      </w:r>
      <w:r w:rsidR="00BB0ED9">
        <w:rPr>
          <w:rFonts w:ascii="Arial" w:hAnsi="Arial" w:cs="Arial"/>
          <w:sz w:val="24"/>
          <w:szCs w:val="24"/>
        </w:rPr>
        <w:t xml:space="preserve"> </w:t>
      </w:r>
      <w:r w:rsidR="00BB0ED9" w:rsidRPr="00BB0ED9">
        <w:rPr>
          <w:rFonts w:ascii="Arial" w:hAnsi="Arial" w:cs="Arial"/>
          <w:sz w:val="24"/>
          <w:szCs w:val="24"/>
        </w:rPr>
        <w:t xml:space="preserve">информацию, на территории муниципального образования </w:t>
      </w:r>
      <w:r w:rsidR="00FC06E8">
        <w:rPr>
          <w:rFonts w:ascii="Arial" w:hAnsi="Arial" w:cs="Arial"/>
          <w:sz w:val="24"/>
          <w:szCs w:val="24"/>
        </w:rPr>
        <w:t>осуществляется на официальном сайте в сети Интернет, в информационном бюллетен</w:t>
      </w:r>
      <w:r w:rsidR="001C47C6">
        <w:rPr>
          <w:rFonts w:ascii="Arial" w:hAnsi="Arial" w:cs="Arial"/>
          <w:sz w:val="24"/>
          <w:szCs w:val="24"/>
        </w:rPr>
        <w:t>е</w:t>
      </w:r>
      <w:r w:rsidR="00FC06E8">
        <w:rPr>
          <w:rFonts w:ascii="Arial" w:hAnsi="Arial" w:cs="Arial"/>
          <w:sz w:val="24"/>
          <w:szCs w:val="24"/>
        </w:rPr>
        <w:t xml:space="preserve"> Вихоревского муниципального образования</w:t>
      </w:r>
      <w:r w:rsidR="001C47C6">
        <w:rPr>
          <w:rFonts w:ascii="Arial" w:hAnsi="Arial" w:cs="Arial"/>
          <w:sz w:val="24"/>
          <w:szCs w:val="24"/>
        </w:rPr>
        <w:t>.</w:t>
      </w:r>
    </w:p>
    <w:p w:rsidR="00BB0ED9" w:rsidRPr="00BB0ED9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06E8">
        <w:rPr>
          <w:rFonts w:ascii="Arial" w:hAnsi="Arial" w:cs="Arial"/>
          <w:sz w:val="24"/>
          <w:szCs w:val="24"/>
        </w:rPr>
        <w:t xml:space="preserve">.5. </w:t>
      </w:r>
      <w:r w:rsidR="00BB0ED9" w:rsidRPr="00BB0ED9">
        <w:rPr>
          <w:rFonts w:ascii="Arial" w:hAnsi="Arial" w:cs="Arial"/>
          <w:sz w:val="24"/>
          <w:szCs w:val="24"/>
        </w:rPr>
        <w:t>На территории</w:t>
      </w:r>
      <w:r w:rsidR="00FC06E8">
        <w:rPr>
          <w:rFonts w:ascii="Arial" w:hAnsi="Arial" w:cs="Arial"/>
          <w:sz w:val="24"/>
          <w:szCs w:val="24"/>
        </w:rPr>
        <w:t xml:space="preserve"> Вихоревского </w:t>
      </w:r>
      <w:r w:rsidR="00A57876">
        <w:rPr>
          <w:rFonts w:ascii="Arial" w:hAnsi="Arial" w:cs="Arial"/>
          <w:sz w:val="24"/>
          <w:szCs w:val="24"/>
        </w:rPr>
        <w:t>городского поселения</w:t>
      </w:r>
      <w:r w:rsidR="00BB0ED9" w:rsidRPr="00BB0ED9">
        <w:rPr>
          <w:rFonts w:ascii="Arial" w:hAnsi="Arial" w:cs="Arial"/>
          <w:sz w:val="24"/>
          <w:szCs w:val="24"/>
        </w:rPr>
        <w:t xml:space="preserve"> допускается размещение и использование следующих типов информационных конструкций:</w:t>
      </w:r>
    </w:p>
    <w:p w:rsidR="00B3725D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информационные фасадные конструкции, конструкции в витринах, вывески, указатели,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маркизы, информационные крышные конструкции, информационные средства навигации 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ориенти</w:t>
      </w:r>
      <w:r w:rsidR="00B3725D">
        <w:rPr>
          <w:rFonts w:ascii="Arial" w:hAnsi="Arial" w:cs="Arial"/>
          <w:sz w:val="24"/>
          <w:szCs w:val="24"/>
        </w:rPr>
        <w:t>рующей информации.</w:t>
      </w:r>
    </w:p>
    <w:p w:rsidR="00FC06E8" w:rsidRPr="00FC06E8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3725D">
        <w:rPr>
          <w:rFonts w:ascii="Arial" w:hAnsi="Arial" w:cs="Arial"/>
          <w:sz w:val="24"/>
          <w:szCs w:val="24"/>
        </w:rPr>
        <w:t xml:space="preserve">.6. </w:t>
      </w:r>
      <w:r w:rsidR="00FC06E8" w:rsidRPr="00FC06E8">
        <w:rPr>
          <w:rFonts w:ascii="Arial" w:hAnsi="Arial" w:cs="Arial"/>
          <w:sz w:val="24"/>
          <w:szCs w:val="24"/>
        </w:rPr>
        <w:t>Информационные фасадные конструкции - дополнительные элементы и</w:t>
      </w:r>
      <w:r w:rsidR="00FC06E8">
        <w:rPr>
          <w:rFonts w:ascii="Arial" w:hAnsi="Arial" w:cs="Arial"/>
          <w:sz w:val="24"/>
          <w:szCs w:val="24"/>
        </w:rPr>
        <w:t xml:space="preserve"> </w:t>
      </w:r>
      <w:r w:rsidR="00FC06E8" w:rsidRPr="00FC06E8">
        <w:rPr>
          <w:rFonts w:ascii="Arial" w:hAnsi="Arial" w:cs="Arial"/>
          <w:sz w:val="24"/>
          <w:szCs w:val="24"/>
        </w:rPr>
        <w:t>устройства фасада здания, строения, сооружения, предназначенные для размещения</w:t>
      </w:r>
      <w:r w:rsidR="00FC06E8">
        <w:rPr>
          <w:rFonts w:ascii="Arial" w:hAnsi="Arial" w:cs="Arial"/>
          <w:sz w:val="24"/>
          <w:szCs w:val="24"/>
        </w:rPr>
        <w:t xml:space="preserve"> </w:t>
      </w:r>
      <w:r w:rsidR="00FC06E8" w:rsidRPr="00FC06E8">
        <w:rPr>
          <w:rFonts w:ascii="Arial" w:hAnsi="Arial" w:cs="Arial"/>
          <w:sz w:val="24"/>
          <w:szCs w:val="24"/>
        </w:rPr>
        <w:t>сведений информационного характера, изображений или фотографий товара (без</w:t>
      </w:r>
      <w:r w:rsidR="00FC06E8">
        <w:rPr>
          <w:rFonts w:ascii="Arial" w:hAnsi="Arial" w:cs="Arial"/>
          <w:sz w:val="24"/>
          <w:szCs w:val="24"/>
        </w:rPr>
        <w:t xml:space="preserve"> </w:t>
      </w:r>
      <w:r w:rsidR="00FC06E8" w:rsidRPr="00FC06E8">
        <w:rPr>
          <w:rFonts w:ascii="Arial" w:hAnsi="Arial" w:cs="Arial"/>
          <w:sz w:val="24"/>
          <w:szCs w:val="24"/>
        </w:rPr>
        <w:t>индивидуализирующих признаков), установленные в месте нахождения или осуществления</w:t>
      </w:r>
      <w:r w:rsidR="00FC06E8">
        <w:rPr>
          <w:rFonts w:ascii="Arial" w:hAnsi="Arial" w:cs="Arial"/>
          <w:sz w:val="24"/>
          <w:szCs w:val="24"/>
        </w:rPr>
        <w:t xml:space="preserve"> </w:t>
      </w:r>
      <w:r w:rsidR="00FC06E8" w:rsidRPr="00FC06E8">
        <w:rPr>
          <w:rFonts w:ascii="Arial" w:hAnsi="Arial" w:cs="Arial"/>
          <w:sz w:val="24"/>
          <w:szCs w:val="24"/>
        </w:rPr>
        <w:t>деятельности организации или индивидуального предпринимателя.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По характеру и месту размещения информационные фасадные конструкции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подразделяются на следующие виды: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Настенные конструкции - информационные конструкции, информационное поле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которых расположено параллельно к поверхности стены или на иных конструктивных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 xml:space="preserve">элементах фасадов зданий или сооружений, над входом или </w:t>
      </w:r>
      <w:r w:rsidRPr="00FC06E8">
        <w:rPr>
          <w:rFonts w:ascii="Arial" w:hAnsi="Arial" w:cs="Arial"/>
          <w:sz w:val="24"/>
          <w:szCs w:val="24"/>
        </w:rPr>
        <w:lastRenderedPageBreak/>
        <w:t>окнами в пределах занимаемого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заинтересованным лицом помещения, формирующего основную горизонталь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информационного поля фасада между окнами первого и второго этажей, с исполнением в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виде отдельных объемных букв и элементов, объемных букв и элементов на подложке.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Настенные информационные конструкции на козырьках входных групп могут быть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выполнены в виде объемных световых коробов.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Отнесенные конструкции - информационные конструкции, информационное поле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которых расположено параллельно поверхности стены или на иных конструктивных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элементах фасадов зданий или сооружений и которые размещаются в пределах фасада дома,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где расположено помещение заинтересованного лица, на торцевых (брандмауэрных) частях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здания, с исполнением в виде отдельных объемных букв и элементов, объемных букв 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элементов на подложке.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Консольные конструкции - информационные конструкции, информационное поле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которых расположено перпендикулярно к поверхности стены и которые устанавливаются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случае ограниченных возможностей размещения настенных конструкций на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и углах зданий и сооружений, а также при протяженной и сложной архитектурной линии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фасада в местах архитектурных членений фасада, с исполнением в виде отдельных объемных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букв и элементов, объемных букв и элементов на подложке, объемных световых коробов.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Консольные конструкции подразделяются на следующие виды по способу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размещения по отношению к фасаду здания или сооружения: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Горизонтальные - консольные конструкции, информационное поле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горизонтально ориентировано по отношению к фасаду здания или сооружения,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максимальная площадь одной стороны информационного поля которых составляет не более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0,5 кв. м.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Вертикальные - консольные конструкции, информационное поле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вертикально ориентировано по отношению к фасаду здания или сооружения.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По размеру информационного поля информационные фасадные конструкции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подразделяются на следующие виды: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Информационные фасадные конструкции крупного формата (более 2 м по высоте и не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более 2/3 длины фасада).</w:t>
      </w:r>
    </w:p>
    <w:p w:rsidR="00FC06E8" w:rsidRPr="00FC06E8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Информационные фасадные конструкции среднего формата (от 1 до 2 м по высоте и</w:t>
      </w:r>
      <w:r>
        <w:rPr>
          <w:rFonts w:ascii="Arial" w:hAnsi="Arial" w:cs="Arial"/>
          <w:sz w:val="24"/>
          <w:szCs w:val="24"/>
        </w:rPr>
        <w:t xml:space="preserve"> </w:t>
      </w:r>
      <w:r w:rsidRPr="00FC06E8">
        <w:rPr>
          <w:rFonts w:ascii="Arial" w:hAnsi="Arial" w:cs="Arial"/>
          <w:sz w:val="24"/>
          <w:szCs w:val="24"/>
        </w:rPr>
        <w:t>не более 2/3 длины фасада).</w:t>
      </w:r>
    </w:p>
    <w:p w:rsidR="00EE0426" w:rsidRDefault="00FC06E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C06E8">
        <w:rPr>
          <w:rFonts w:ascii="Arial" w:hAnsi="Arial" w:cs="Arial"/>
          <w:sz w:val="24"/>
          <w:szCs w:val="24"/>
        </w:rPr>
        <w:t>Информационные фасадные конструкции малого формата (до 1 м по высоте и не</w:t>
      </w:r>
      <w:r>
        <w:rPr>
          <w:rFonts w:ascii="Arial" w:hAnsi="Arial" w:cs="Arial"/>
          <w:sz w:val="24"/>
          <w:szCs w:val="24"/>
        </w:rPr>
        <w:t xml:space="preserve"> </w:t>
      </w:r>
      <w:r w:rsidR="00EE0426">
        <w:rPr>
          <w:rFonts w:ascii="Arial" w:hAnsi="Arial" w:cs="Arial"/>
          <w:sz w:val="24"/>
          <w:szCs w:val="24"/>
        </w:rPr>
        <w:t>более 2/3 длины фасада).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E0426">
        <w:rPr>
          <w:rFonts w:ascii="Arial" w:hAnsi="Arial" w:cs="Arial"/>
          <w:sz w:val="24"/>
          <w:szCs w:val="24"/>
        </w:rPr>
        <w:t xml:space="preserve">.7. </w:t>
      </w:r>
      <w:r w:rsidR="007B20E2" w:rsidRPr="007B20E2">
        <w:rPr>
          <w:rFonts w:ascii="Arial" w:hAnsi="Arial" w:cs="Arial"/>
          <w:sz w:val="24"/>
          <w:szCs w:val="24"/>
        </w:rPr>
        <w:t>Конструкции в витринах - информационные конструкции, которые располагаются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во внутреннем пространстве витрины и на остеклении витрины.</w:t>
      </w:r>
    </w:p>
    <w:p w:rsidR="00EE0426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Конструкции в витринах устанавливаются при отсутствии мест размещения на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фасаде. Конструкции в витринах являются составной частью оформления витрин. Площадь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конструкции в витринах составляет не более 1/10 поля крупных витрин и не более 1/5 поля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небольших оконных</w:t>
      </w:r>
      <w:r w:rsidR="00EE0426">
        <w:rPr>
          <w:rFonts w:ascii="Arial" w:hAnsi="Arial" w:cs="Arial"/>
          <w:sz w:val="24"/>
          <w:szCs w:val="24"/>
        </w:rPr>
        <w:t xml:space="preserve"> проемов (площадью до 3 кв. м).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E0426">
        <w:rPr>
          <w:rFonts w:ascii="Arial" w:hAnsi="Arial" w:cs="Arial"/>
          <w:sz w:val="24"/>
          <w:szCs w:val="24"/>
        </w:rPr>
        <w:t xml:space="preserve">.8. </w:t>
      </w:r>
      <w:r w:rsidR="007B20E2" w:rsidRPr="007B20E2">
        <w:rPr>
          <w:rFonts w:ascii="Arial" w:hAnsi="Arial" w:cs="Arial"/>
          <w:sz w:val="24"/>
          <w:szCs w:val="24"/>
        </w:rPr>
        <w:t>Вывески - информационные конструкции в виде табличек, наличие которых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является обязательным в соответствии со статьей 9 Федерального закона от 7 февраля 1992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года № 2300-1 «О защите прав потребителей», с размером информационного поля размером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не более 0,60 м по длине и не более 0,40 м по высоте. Вывески размещаются на поверхности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стены при входе в здание, строение, сооружение, являющиеся местом фактического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нахождения, осуществления деятельности организации, индивидуального предпринимателя,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сведения о которых содержатся на данной информационной конструкции.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Для одной организации, индивидуального предпринимателя на одном объекте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(здании, строении, сооружении) может быть установлена одна вывеска.</w:t>
      </w:r>
    </w:p>
    <w:p w:rsidR="00EE0426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lastRenderedPageBreak/>
        <w:t>Дополнительно к вывеске, размещенной при входе в здание, строение или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сооружение, вывеска может быть размещена на ограждающей конструкции (заборе)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непосредственно у входа на земельный участок, на котором располагается здание, строение,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сооружение, являющиеся местом фактического нахождения, осуществления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организации, индивидуального предпринимателя, сведения о которых содержатся на данной</w:t>
      </w:r>
      <w:r>
        <w:rPr>
          <w:rFonts w:ascii="Arial" w:hAnsi="Arial" w:cs="Arial"/>
          <w:sz w:val="24"/>
          <w:szCs w:val="24"/>
        </w:rPr>
        <w:t xml:space="preserve"> </w:t>
      </w:r>
      <w:r w:rsidR="00EE0426">
        <w:rPr>
          <w:rFonts w:ascii="Arial" w:hAnsi="Arial" w:cs="Arial"/>
          <w:sz w:val="24"/>
          <w:szCs w:val="24"/>
        </w:rPr>
        <w:t>информационной конструкции.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E0426">
        <w:rPr>
          <w:rFonts w:ascii="Arial" w:hAnsi="Arial" w:cs="Arial"/>
          <w:sz w:val="24"/>
          <w:szCs w:val="24"/>
        </w:rPr>
        <w:t xml:space="preserve">.9. </w:t>
      </w:r>
      <w:r w:rsidR="007B20E2" w:rsidRPr="007B20E2">
        <w:rPr>
          <w:rFonts w:ascii="Arial" w:hAnsi="Arial" w:cs="Arial"/>
          <w:sz w:val="24"/>
          <w:szCs w:val="24"/>
        </w:rPr>
        <w:t>Указатели - дополнительные элементы и устройства фасадов зданий 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сооружений с максимальной площадью одной стороны указателя не более 1 кв. м,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являющиеся элементом благоустройства, выполняющие функцию информирования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населения города и соответствующие требованиям, установленным настоящими Правилами.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Указатели подразделяются на следующие виды: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D7C9B">
        <w:rPr>
          <w:rFonts w:ascii="Arial" w:hAnsi="Arial" w:cs="Arial"/>
          <w:sz w:val="24"/>
          <w:szCs w:val="24"/>
        </w:rPr>
        <w:t xml:space="preserve">указатели </w:t>
      </w:r>
      <w:r w:rsidRPr="007B20E2">
        <w:rPr>
          <w:rFonts w:ascii="Arial" w:hAnsi="Arial" w:cs="Arial"/>
          <w:sz w:val="24"/>
          <w:szCs w:val="24"/>
        </w:rPr>
        <w:t>элементов объектов адресации, указатели с наименованиями улиц и номерами домов</w:t>
      </w:r>
      <w:r w:rsidR="007956B0">
        <w:rPr>
          <w:rFonts w:ascii="Arial" w:hAnsi="Arial" w:cs="Arial"/>
          <w:sz w:val="24"/>
          <w:szCs w:val="24"/>
        </w:rPr>
        <w:t xml:space="preserve"> (знаки адресации)</w:t>
      </w:r>
      <w:r w:rsidRPr="007B20E2">
        <w:rPr>
          <w:rFonts w:ascii="Arial" w:hAnsi="Arial" w:cs="Arial"/>
          <w:sz w:val="24"/>
          <w:szCs w:val="24"/>
        </w:rPr>
        <w:t>, типов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зданий (сооружений), помещений;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указатели маршрутов регулярных перевозок и расписания для остановочных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пунктов;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указатели местоположения организаций.</w:t>
      </w:r>
    </w:p>
    <w:p w:rsidR="00D3722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722D">
        <w:rPr>
          <w:rFonts w:ascii="Arial" w:hAnsi="Arial" w:cs="Arial"/>
          <w:sz w:val="24"/>
          <w:szCs w:val="24"/>
        </w:rPr>
        <w:t xml:space="preserve">.10. </w:t>
      </w:r>
      <w:r w:rsidR="007B20E2" w:rsidRPr="007B20E2">
        <w:rPr>
          <w:rFonts w:ascii="Arial" w:hAnsi="Arial" w:cs="Arial"/>
          <w:sz w:val="24"/>
          <w:szCs w:val="24"/>
        </w:rPr>
        <w:t>Маркизы - дополнительные элементы устройства и оборудования балконов,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лоджий, окон и витрин с информационным полем (текстовой частью и (или) логотипом,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товарны</w:t>
      </w:r>
      <w:r w:rsidR="00D3722D">
        <w:rPr>
          <w:rFonts w:ascii="Arial" w:hAnsi="Arial" w:cs="Arial"/>
          <w:sz w:val="24"/>
          <w:szCs w:val="24"/>
        </w:rPr>
        <w:t>м знаком, знаком обслуживания).</w:t>
      </w:r>
    </w:p>
    <w:p w:rsidR="00D3722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722D">
        <w:rPr>
          <w:rFonts w:ascii="Arial" w:hAnsi="Arial" w:cs="Arial"/>
          <w:sz w:val="24"/>
          <w:szCs w:val="24"/>
        </w:rPr>
        <w:t xml:space="preserve">.11. </w:t>
      </w:r>
      <w:r w:rsidR="007B20E2" w:rsidRPr="007B20E2">
        <w:rPr>
          <w:rFonts w:ascii="Arial" w:hAnsi="Arial" w:cs="Arial"/>
          <w:sz w:val="24"/>
          <w:szCs w:val="24"/>
        </w:rPr>
        <w:t>Информационные крышные конструкции - информационные конструкции,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размещаемые на крыша</w:t>
      </w:r>
      <w:r w:rsidR="00D3722D">
        <w:rPr>
          <w:rFonts w:ascii="Arial" w:hAnsi="Arial" w:cs="Arial"/>
          <w:sz w:val="24"/>
          <w:szCs w:val="24"/>
        </w:rPr>
        <w:t>х зданий, строений, сооружений.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722D">
        <w:rPr>
          <w:rFonts w:ascii="Arial" w:hAnsi="Arial" w:cs="Arial"/>
          <w:sz w:val="24"/>
          <w:szCs w:val="24"/>
        </w:rPr>
        <w:t>.1</w:t>
      </w:r>
      <w:r w:rsidR="009D7C9B">
        <w:rPr>
          <w:rFonts w:ascii="Arial" w:hAnsi="Arial" w:cs="Arial"/>
          <w:sz w:val="24"/>
          <w:szCs w:val="24"/>
        </w:rPr>
        <w:t>2</w:t>
      </w:r>
      <w:r w:rsidR="00D3722D">
        <w:rPr>
          <w:rFonts w:ascii="Arial" w:hAnsi="Arial" w:cs="Arial"/>
          <w:sz w:val="24"/>
          <w:szCs w:val="24"/>
        </w:rPr>
        <w:t xml:space="preserve">. </w:t>
      </w:r>
      <w:r w:rsidR="007B20E2" w:rsidRPr="007B20E2">
        <w:rPr>
          <w:rFonts w:ascii="Arial" w:hAnsi="Arial" w:cs="Arial"/>
          <w:sz w:val="24"/>
          <w:szCs w:val="24"/>
        </w:rPr>
        <w:t>Общими требованиями к размещению информационных конструкций на фасадах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зданий и сооружений являются: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размещение информационных конструкций типов и видов,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настоящим разделом;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размещение информационных конструкций без ущерба для внешнего архитектурного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облика и технического состояния фасадов зданий и сооружений;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размещение информационных конструкций без уничтожения в ходе работ по монтажу</w:t>
      </w:r>
      <w:r>
        <w:rPr>
          <w:rFonts w:ascii="Arial" w:hAnsi="Arial" w:cs="Arial"/>
          <w:sz w:val="24"/>
          <w:szCs w:val="24"/>
        </w:rPr>
        <w:t xml:space="preserve"> </w:t>
      </w:r>
      <w:r w:rsidR="00C9105C">
        <w:rPr>
          <w:rFonts w:ascii="Arial" w:hAnsi="Arial" w:cs="Arial"/>
          <w:sz w:val="24"/>
          <w:szCs w:val="24"/>
        </w:rPr>
        <w:t xml:space="preserve">и демонтажу фрагментов </w:t>
      </w:r>
      <w:r w:rsidRPr="007B20E2">
        <w:rPr>
          <w:rFonts w:ascii="Arial" w:hAnsi="Arial" w:cs="Arial"/>
          <w:sz w:val="24"/>
          <w:szCs w:val="24"/>
        </w:rPr>
        <w:t>фасадов зданий и сооружений;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упорядоченность размещения информационных конструкций в пределах фасада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здания и сооружения;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соответствие информационных конструкций архитектурному решению фасадов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зданий и сооружений;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цветовая гармония информационных конструкций с цветовым решением фасада;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соразмерность информационных фасадных конструкций высоте перекрытий между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этажами здания и сооружения;</w:t>
      </w:r>
    </w:p>
    <w:p w:rsidR="00C910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дост</w:t>
      </w:r>
      <w:r w:rsidR="00C9105C">
        <w:rPr>
          <w:rFonts w:ascii="Arial" w:hAnsi="Arial" w:cs="Arial"/>
          <w:sz w:val="24"/>
          <w:szCs w:val="24"/>
        </w:rPr>
        <w:t>упность, читаемость информации.</w:t>
      </w:r>
    </w:p>
    <w:p w:rsidR="00C910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9105C">
        <w:rPr>
          <w:rFonts w:ascii="Arial" w:hAnsi="Arial" w:cs="Arial"/>
          <w:sz w:val="24"/>
          <w:szCs w:val="24"/>
        </w:rPr>
        <w:t xml:space="preserve">.13. </w:t>
      </w:r>
      <w:r w:rsidR="007B20E2" w:rsidRPr="007B20E2">
        <w:rPr>
          <w:rFonts w:ascii="Arial" w:hAnsi="Arial" w:cs="Arial"/>
          <w:sz w:val="24"/>
          <w:szCs w:val="24"/>
        </w:rPr>
        <w:t>Фон подложки информационных фасадных конструкций, размещаемых на здани</w:t>
      </w:r>
      <w:r w:rsidR="00C9105C">
        <w:rPr>
          <w:rFonts w:ascii="Arial" w:hAnsi="Arial" w:cs="Arial"/>
          <w:sz w:val="24"/>
          <w:szCs w:val="24"/>
        </w:rPr>
        <w:t>ях</w:t>
      </w:r>
      <w:r w:rsidR="007B20E2" w:rsidRPr="007B20E2">
        <w:rPr>
          <w:rFonts w:ascii="Arial" w:hAnsi="Arial" w:cs="Arial"/>
          <w:sz w:val="24"/>
          <w:szCs w:val="24"/>
        </w:rPr>
        <w:t>, строени</w:t>
      </w:r>
      <w:r w:rsidR="00C9105C">
        <w:rPr>
          <w:rFonts w:ascii="Arial" w:hAnsi="Arial" w:cs="Arial"/>
          <w:sz w:val="24"/>
          <w:szCs w:val="24"/>
        </w:rPr>
        <w:t>ях</w:t>
      </w:r>
      <w:r w:rsidR="007B20E2" w:rsidRPr="007B20E2">
        <w:rPr>
          <w:rFonts w:ascii="Arial" w:hAnsi="Arial" w:cs="Arial"/>
          <w:sz w:val="24"/>
          <w:szCs w:val="24"/>
        </w:rPr>
        <w:t>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сооружени</w:t>
      </w:r>
      <w:r w:rsidR="00C9105C">
        <w:rPr>
          <w:rFonts w:ascii="Arial" w:hAnsi="Arial" w:cs="Arial"/>
          <w:sz w:val="24"/>
          <w:szCs w:val="24"/>
        </w:rPr>
        <w:t>ях</w:t>
      </w:r>
      <w:r w:rsidR="007B20E2" w:rsidRPr="007B20E2">
        <w:rPr>
          <w:rFonts w:ascii="Arial" w:hAnsi="Arial" w:cs="Arial"/>
          <w:sz w:val="24"/>
          <w:szCs w:val="24"/>
        </w:rPr>
        <w:t>, должны выполняться в единой цветовой гамме в сочетании с колористическим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C9105C">
        <w:rPr>
          <w:rFonts w:ascii="Arial" w:hAnsi="Arial" w:cs="Arial"/>
          <w:sz w:val="24"/>
          <w:szCs w:val="24"/>
        </w:rPr>
        <w:t>решением фасада здания.</w:t>
      </w:r>
    </w:p>
    <w:p w:rsidR="00C910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9105C">
        <w:rPr>
          <w:rFonts w:ascii="Arial" w:hAnsi="Arial" w:cs="Arial"/>
          <w:sz w:val="24"/>
          <w:szCs w:val="24"/>
        </w:rPr>
        <w:t xml:space="preserve">.14. </w:t>
      </w:r>
      <w:r w:rsidR="007B20E2" w:rsidRPr="007B20E2">
        <w:rPr>
          <w:rFonts w:ascii="Arial" w:hAnsi="Arial" w:cs="Arial"/>
          <w:sz w:val="24"/>
          <w:szCs w:val="24"/>
        </w:rPr>
        <w:t>Надписи на информационных конструкциях выполняются на русском языке без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использования средств латинского или иного не кириллического алфавита, за исключением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зарегистрированных в установленном порядке фирменных наименований, товарных знаков 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знаков обслуживания, правом на использование которых обладает владелец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C9105C">
        <w:rPr>
          <w:rFonts w:ascii="Arial" w:hAnsi="Arial" w:cs="Arial"/>
          <w:sz w:val="24"/>
          <w:szCs w:val="24"/>
        </w:rPr>
        <w:t>информационной конструкции.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9105C">
        <w:rPr>
          <w:rFonts w:ascii="Arial" w:hAnsi="Arial" w:cs="Arial"/>
          <w:sz w:val="24"/>
          <w:szCs w:val="24"/>
        </w:rPr>
        <w:t xml:space="preserve">.15. </w:t>
      </w:r>
      <w:r w:rsidR="007B20E2" w:rsidRPr="007B20E2">
        <w:rPr>
          <w:rFonts w:ascii="Arial" w:hAnsi="Arial" w:cs="Arial"/>
          <w:sz w:val="24"/>
          <w:szCs w:val="24"/>
        </w:rPr>
        <w:t>Информационные конструкции не должны перекрывать установленные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рекламные и информационные конструкции.</w:t>
      </w:r>
    </w:p>
    <w:p w:rsidR="007376F4" w:rsidRDefault="00366F73" w:rsidP="002C2DB9">
      <w:pPr>
        <w:pStyle w:val="21"/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.16. </w:t>
      </w:r>
      <w:r w:rsidR="007B20E2" w:rsidRPr="007B20E2">
        <w:rPr>
          <w:rFonts w:ascii="Arial" w:hAnsi="Arial" w:cs="Arial"/>
          <w:sz w:val="24"/>
          <w:szCs w:val="24"/>
        </w:rPr>
        <w:t xml:space="preserve">Размещение на информационных конструкциях объявлений, </w:t>
      </w:r>
      <w:r w:rsidR="007B20E2" w:rsidRPr="007B20E2">
        <w:rPr>
          <w:rFonts w:ascii="Arial" w:hAnsi="Arial" w:cs="Arial"/>
          <w:sz w:val="24"/>
          <w:szCs w:val="24"/>
        </w:rPr>
        <w:lastRenderedPageBreak/>
        <w:t>посторонних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 xml:space="preserve">надписей, </w:t>
      </w:r>
      <w:r w:rsidR="007376F4">
        <w:rPr>
          <w:rFonts w:ascii="Arial" w:hAnsi="Arial" w:cs="Arial"/>
          <w:sz w:val="24"/>
          <w:szCs w:val="24"/>
        </w:rPr>
        <w:t xml:space="preserve">изображений и других сообщений </w:t>
      </w:r>
      <w:r w:rsidR="007B20E2" w:rsidRPr="007B20E2">
        <w:rPr>
          <w:rFonts w:ascii="Arial" w:hAnsi="Arial" w:cs="Arial"/>
          <w:sz w:val="24"/>
          <w:szCs w:val="24"/>
        </w:rPr>
        <w:t>не допускается.</w:t>
      </w:r>
    </w:p>
    <w:p w:rsidR="007376F4" w:rsidRDefault="00366F73" w:rsidP="002C2DB9">
      <w:pPr>
        <w:pStyle w:val="21"/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.17. </w:t>
      </w:r>
      <w:r w:rsidR="007B20E2" w:rsidRPr="007B20E2">
        <w:rPr>
          <w:rFonts w:ascii="Arial" w:hAnsi="Arial" w:cs="Arial"/>
          <w:sz w:val="24"/>
          <w:szCs w:val="24"/>
        </w:rPr>
        <w:t>Информационные фасадные конструкции состоят из следующих элементов: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информационное поле (текстовая часть) - буквы, буквенные символы, аббревиатуры, цифры;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декоративно-художественные элементы - логотипы, знаки; элементы крепления; фоновая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 xml:space="preserve">(непрозрачная основа для крепления отдельных элементов конструкции) или </w:t>
      </w:r>
      <w:proofErr w:type="spellStart"/>
      <w:r w:rsidR="007B20E2" w:rsidRPr="007B20E2">
        <w:rPr>
          <w:rFonts w:ascii="Arial" w:hAnsi="Arial" w:cs="Arial"/>
          <w:sz w:val="24"/>
          <w:szCs w:val="24"/>
        </w:rPr>
        <w:t>бесфоновая</w:t>
      </w:r>
      <w:proofErr w:type="spellEnd"/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(прозрачная основа для крепления отдельных э</w:t>
      </w:r>
      <w:r w:rsidR="007376F4">
        <w:rPr>
          <w:rFonts w:ascii="Arial" w:hAnsi="Arial" w:cs="Arial"/>
          <w:sz w:val="24"/>
          <w:szCs w:val="24"/>
        </w:rPr>
        <w:t>лементов конструкции) подложка.</w:t>
      </w:r>
    </w:p>
    <w:p w:rsidR="007376F4" w:rsidRDefault="00366F73" w:rsidP="002C2DB9">
      <w:pPr>
        <w:pStyle w:val="21"/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.18. </w:t>
      </w:r>
      <w:r w:rsidR="007B20E2" w:rsidRPr="007B20E2">
        <w:rPr>
          <w:rFonts w:ascii="Arial" w:hAnsi="Arial" w:cs="Arial"/>
          <w:sz w:val="24"/>
          <w:szCs w:val="24"/>
        </w:rPr>
        <w:t>В случае расположения на одном фасаде здания, строения, сооружения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нескольких настенных конструкций указанные конструкции должны быть расположены в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одной плоскости относительно вертикальной плоскости фа</w:t>
      </w:r>
      <w:r w:rsidR="007376F4">
        <w:rPr>
          <w:rFonts w:ascii="Arial" w:hAnsi="Arial" w:cs="Arial"/>
          <w:sz w:val="24"/>
          <w:szCs w:val="24"/>
        </w:rPr>
        <w:t>сада, на котором они размещены.</w:t>
      </w:r>
    </w:p>
    <w:p w:rsidR="007B20E2" w:rsidRPr="007B20E2" w:rsidRDefault="00366F73" w:rsidP="002C2DB9">
      <w:pPr>
        <w:pStyle w:val="21"/>
        <w:shd w:val="clear" w:color="auto" w:fill="auto"/>
        <w:tabs>
          <w:tab w:val="left" w:pos="131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.19. </w:t>
      </w:r>
      <w:r w:rsidR="007B20E2" w:rsidRPr="007B20E2">
        <w:rPr>
          <w:rFonts w:ascii="Arial" w:hAnsi="Arial" w:cs="Arial"/>
          <w:sz w:val="24"/>
          <w:szCs w:val="24"/>
        </w:rPr>
        <w:t>В случае если помещения располагаются в подвальных или цокольных этажах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зданий, строений и отсутствует возможность размещения настенных конструкций в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соответствии с требованиями настоящих Правил, настенные конструкции должны быть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размещены над окнами подвального или цокольного этажа, но не ниже 0,60 м от уровня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земли до нижнего края настенной конструкции. При этом информационная конструкция не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должна выступать от плоскости фасада более чем на 0,10 м, размер таких конструкций не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может превышать более 0,5 м по высоте.</w:t>
      </w:r>
    </w:p>
    <w:p w:rsidR="007376F4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При наличии на фасадах здания, строения, сооружения в месте размещения настенных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конструкций элементов систем электроснабжения, водоотведения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(водосточных труб) размещение информационных фасадных конструкций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при условии обеспечения</w:t>
      </w:r>
      <w:r w:rsidR="007376F4">
        <w:rPr>
          <w:rFonts w:ascii="Arial" w:hAnsi="Arial" w:cs="Arial"/>
          <w:sz w:val="24"/>
          <w:szCs w:val="24"/>
        </w:rPr>
        <w:t xml:space="preserve"> безопасности указанных систем.</w:t>
      </w:r>
    </w:p>
    <w:p w:rsidR="007376F4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.20. </w:t>
      </w:r>
      <w:r w:rsidR="007B20E2" w:rsidRPr="007B20E2">
        <w:rPr>
          <w:rFonts w:ascii="Arial" w:hAnsi="Arial" w:cs="Arial"/>
          <w:sz w:val="24"/>
          <w:szCs w:val="24"/>
        </w:rPr>
        <w:t>Подсветка информационной фасадной конструкции, информационной крышной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конструкции должна иметь немерцающий приглушенный свет, не создавать прямых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направленных лучей в окна жилых помещений или иметь внутреннюю подсветку, не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вызывать ослепление участников дорожного движения светом, в том числе отраженным, не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ограничивать видимость, не мешать восприятию водителем дорожной обстановки или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эксплуатации транспортного средства, не иметь сходство (по внешнему виду, изображению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или звуковому эффекту) с техническими средствами организации дорожного движения 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специальными сигналами, а также не создавать впечатление нахождения на дороге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транспортного средства, пешехода или какого-либо объекта. Информационная фасадная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конструкция, информационная крышная конструкция не должны издавать звуки, которые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могут быть услышаны в пределах автомобильной дор</w:t>
      </w:r>
      <w:r w:rsidR="007376F4">
        <w:rPr>
          <w:rFonts w:ascii="Arial" w:hAnsi="Arial" w:cs="Arial"/>
          <w:sz w:val="24"/>
          <w:szCs w:val="24"/>
        </w:rPr>
        <w:t>оги лицами с нормальным слухом.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376F4">
        <w:rPr>
          <w:rFonts w:ascii="Arial" w:hAnsi="Arial" w:cs="Arial"/>
          <w:sz w:val="24"/>
          <w:szCs w:val="24"/>
        </w:rPr>
        <w:t xml:space="preserve">.21. </w:t>
      </w:r>
      <w:r w:rsidR="007B20E2" w:rsidRPr="007B20E2">
        <w:rPr>
          <w:rFonts w:ascii="Arial" w:hAnsi="Arial" w:cs="Arial"/>
          <w:sz w:val="24"/>
          <w:szCs w:val="24"/>
        </w:rPr>
        <w:t>Конструкции в витринах являются одним из способов оформления витрин с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внутренней стороны.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Нанесение на остекление витрины трафаретной печати или иных аналогичных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способов допускается на площади не более 30% по высоте витрины.</w:t>
      </w:r>
    </w:p>
    <w:p w:rsidR="00000911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Непосредственно на остеклении витрины допускается размещение конструкций с ее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внутренней стороны в виде отдельных букв и декоративных элементов, в том числе методом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нанесения трафаретной печати или иными аналогичными методами. При этом максимальный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размер конструкции, размещаемой на остеклении витрины, не должен превышать в высоту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0,15 м.</w:t>
      </w:r>
    </w:p>
    <w:p w:rsidR="007B20E2" w:rsidRPr="007B20E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.22. </w:t>
      </w:r>
      <w:r w:rsidR="007B20E2" w:rsidRPr="007B20E2">
        <w:rPr>
          <w:rFonts w:ascii="Arial" w:hAnsi="Arial" w:cs="Arial"/>
          <w:sz w:val="24"/>
          <w:szCs w:val="24"/>
        </w:rPr>
        <w:t>При размещении конструкции в витрине (с ее внутренней стороны) расстояние от остекления витрины до витринной конструкции должно составлять не менее 0,15 м.</w:t>
      </w:r>
    </w:p>
    <w:p w:rsidR="00000911" w:rsidRDefault="007B20E2" w:rsidP="002C2DB9">
      <w:pPr>
        <w:pStyle w:val="21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Местоположение и параметры (размеры) информационных конструкций, устанавливаемых на нестационарных торговых объектах определяются типовыми архитектурными решениями не</w:t>
      </w:r>
      <w:r w:rsidR="00000911">
        <w:rPr>
          <w:rFonts w:ascii="Arial" w:hAnsi="Arial" w:cs="Arial"/>
          <w:sz w:val="24"/>
          <w:szCs w:val="24"/>
        </w:rPr>
        <w:t xml:space="preserve">стационарных торговых объектов </w:t>
      </w:r>
      <w:r w:rsidRPr="007B20E2">
        <w:rPr>
          <w:rFonts w:ascii="Arial" w:hAnsi="Arial" w:cs="Arial"/>
          <w:sz w:val="24"/>
          <w:szCs w:val="24"/>
        </w:rPr>
        <w:t xml:space="preserve">или </w:t>
      </w:r>
      <w:r w:rsidRPr="007B20E2">
        <w:rPr>
          <w:rFonts w:ascii="Arial" w:hAnsi="Arial" w:cs="Arial"/>
          <w:sz w:val="24"/>
          <w:szCs w:val="24"/>
        </w:rPr>
        <w:lastRenderedPageBreak/>
        <w:t>индивидуально разработанными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эскизами не</w:t>
      </w:r>
      <w:r w:rsidR="00000911">
        <w:rPr>
          <w:rFonts w:ascii="Arial" w:hAnsi="Arial" w:cs="Arial"/>
          <w:sz w:val="24"/>
          <w:szCs w:val="24"/>
        </w:rPr>
        <w:t>стационарных торговых объектов, согласованных с администрацией Вихоревского городского поселения.</w:t>
      </w:r>
    </w:p>
    <w:p w:rsidR="00000911" w:rsidRDefault="00366F73" w:rsidP="002C2DB9">
      <w:pPr>
        <w:pStyle w:val="21"/>
        <w:shd w:val="clear" w:color="auto" w:fill="auto"/>
        <w:tabs>
          <w:tab w:val="left" w:pos="13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.23. </w:t>
      </w:r>
      <w:r w:rsidR="007B20E2" w:rsidRPr="007B20E2">
        <w:rPr>
          <w:rFonts w:ascii="Arial" w:hAnsi="Arial" w:cs="Arial"/>
          <w:sz w:val="24"/>
          <w:szCs w:val="24"/>
        </w:rPr>
        <w:t>На период размещения летнего кафе при стационарном предприятии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общественного питания допускается размещение маркиз и нанесение информационных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надписей на зонты, используемые для обустройства данного кафе. При этом высота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размещаемых информационных конструкц</w:t>
      </w:r>
      <w:r w:rsidR="00000911">
        <w:rPr>
          <w:rFonts w:ascii="Arial" w:hAnsi="Arial" w:cs="Arial"/>
          <w:sz w:val="24"/>
          <w:szCs w:val="24"/>
        </w:rPr>
        <w:t>ий должна быть не более 0,20 м.</w:t>
      </w:r>
    </w:p>
    <w:p w:rsidR="00000911" w:rsidRDefault="00366F73" w:rsidP="002C2DB9">
      <w:pPr>
        <w:pStyle w:val="21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.24. </w:t>
      </w:r>
      <w:r w:rsidR="007B20E2" w:rsidRPr="007B20E2">
        <w:rPr>
          <w:rFonts w:ascii="Arial" w:hAnsi="Arial" w:cs="Arial"/>
          <w:sz w:val="24"/>
          <w:szCs w:val="24"/>
        </w:rPr>
        <w:t>В случае использования в информационных конструкциях в виде маркиз высота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указанного изображения не должна превышать 0,30 м, а информационное поле (текстовая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часть) и декоративно-художественные элементы конструкции должны быть размещены на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000911">
        <w:rPr>
          <w:rFonts w:ascii="Arial" w:hAnsi="Arial" w:cs="Arial"/>
          <w:sz w:val="24"/>
          <w:szCs w:val="24"/>
        </w:rPr>
        <w:t>единой горизонтальной оси.</w:t>
      </w:r>
    </w:p>
    <w:p w:rsidR="00000911" w:rsidRDefault="00366F73" w:rsidP="002C2DB9">
      <w:pPr>
        <w:pStyle w:val="21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.25. </w:t>
      </w:r>
      <w:r w:rsidR="007B20E2" w:rsidRPr="007B20E2">
        <w:rPr>
          <w:rFonts w:ascii="Arial" w:hAnsi="Arial" w:cs="Arial"/>
          <w:sz w:val="24"/>
          <w:szCs w:val="24"/>
        </w:rPr>
        <w:t>Информационные фасадные конструкции размещаются на плоских участках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фасада, свободных от архитектурных элементов, непосредственно у входа (справа или слева)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в здание, строение, сооружение или помещение или на входных дверях в помещение, в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котором фактически находится (осуществляет деятельность) организация или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индивидуальный предприниматель, сведения о котором содержатся в данной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000911">
        <w:rPr>
          <w:rFonts w:ascii="Arial" w:hAnsi="Arial" w:cs="Arial"/>
          <w:sz w:val="24"/>
          <w:szCs w:val="24"/>
        </w:rPr>
        <w:t>информационной конструкции.</w:t>
      </w:r>
    </w:p>
    <w:p w:rsidR="007B20E2" w:rsidRPr="007B20E2" w:rsidRDefault="00366F73" w:rsidP="002C2DB9">
      <w:pPr>
        <w:pStyle w:val="21"/>
        <w:shd w:val="clear" w:color="auto" w:fill="auto"/>
        <w:tabs>
          <w:tab w:val="left" w:pos="133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00911">
        <w:rPr>
          <w:rFonts w:ascii="Arial" w:hAnsi="Arial" w:cs="Arial"/>
          <w:sz w:val="24"/>
          <w:szCs w:val="24"/>
        </w:rPr>
        <w:t xml:space="preserve">.26. </w:t>
      </w:r>
      <w:r w:rsidR="007B20E2" w:rsidRPr="007B20E2">
        <w:rPr>
          <w:rFonts w:ascii="Arial" w:hAnsi="Arial" w:cs="Arial"/>
          <w:sz w:val="24"/>
          <w:szCs w:val="24"/>
        </w:rPr>
        <w:t>Не допускается размещение настенных фасадных конструкций,</w:t>
      </w:r>
      <w:r w:rsidR="007B20E2">
        <w:rPr>
          <w:rFonts w:ascii="Arial" w:hAnsi="Arial" w:cs="Arial"/>
          <w:sz w:val="24"/>
          <w:szCs w:val="24"/>
        </w:rPr>
        <w:t xml:space="preserve"> </w:t>
      </w:r>
      <w:r w:rsidR="007B20E2" w:rsidRPr="007B20E2">
        <w:rPr>
          <w:rFonts w:ascii="Arial" w:hAnsi="Arial" w:cs="Arial"/>
          <w:sz w:val="24"/>
          <w:szCs w:val="24"/>
        </w:rPr>
        <w:t>настенных указателей: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с выступом за боковые пределы фасада и без соблюдения архитектурных членений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Pr="007B20E2">
        <w:rPr>
          <w:rFonts w:ascii="Arial" w:hAnsi="Arial" w:cs="Arial"/>
          <w:sz w:val="24"/>
          <w:szCs w:val="24"/>
        </w:rPr>
        <w:t>фасада;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в поле оконных и дверных проемов с изменением их конфигурации;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на расстоянии более 0,3 м от стены;</w:t>
      </w:r>
    </w:p>
    <w:p w:rsidR="007B20E2" w:rsidRPr="007B20E2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на ограждениях и плитах балконов, лоджиях;</w:t>
      </w:r>
    </w:p>
    <w:p w:rsidR="00605B93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B20E2">
        <w:rPr>
          <w:rFonts w:ascii="Arial" w:hAnsi="Arial" w:cs="Arial"/>
          <w:sz w:val="24"/>
          <w:szCs w:val="24"/>
        </w:rPr>
        <w:t>на ворот</w:t>
      </w:r>
      <w:r w:rsidR="004C1E9E">
        <w:rPr>
          <w:rFonts w:ascii="Arial" w:hAnsi="Arial" w:cs="Arial"/>
          <w:sz w:val="24"/>
          <w:szCs w:val="24"/>
        </w:rPr>
        <w:t>ах, оградах, лестницах, перилах</w:t>
      </w:r>
      <w:r w:rsidR="00605B93">
        <w:rPr>
          <w:rFonts w:ascii="Arial" w:hAnsi="Arial" w:cs="Arial"/>
          <w:sz w:val="24"/>
          <w:szCs w:val="24"/>
        </w:rPr>
        <w:t>.</w:t>
      </w:r>
    </w:p>
    <w:p w:rsidR="007B20E2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B93">
        <w:rPr>
          <w:rFonts w:ascii="Arial" w:hAnsi="Arial" w:cs="Arial"/>
          <w:sz w:val="24"/>
          <w:szCs w:val="24"/>
        </w:rPr>
        <w:t xml:space="preserve">.27. </w:t>
      </w:r>
      <w:r w:rsidR="007B20E2" w:rsidRPr="004F7F5C">
        <w:rPr>
          <w:rFonts w:ascii="Arial" w:hAnsi="Arial" w:cs="Arial"/>
          <w:sz w:val="24"/>
          <w:szCs w:val="24"/>
        </w:rPr>
        <w:t>Малые консольные фасадные конструкции и указатели должны размещаться:</w:t>
      </w:r>
    </w:p>
    <w:p w:rsidR="007B20E2" w:rsidRPr="004F7F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не ниже 2,5 м от поверхности тротуара;</w:t>
      </w:r>
    </w:p>
    <w:p w:rsidR="007B20E2" w:rsidRPr="004F7F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между окнами 1 -го и 2-го этажей на единой горизонтальной оси с настенными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фасадными конструкциями;</w:t>
      </w:r>
    </w:p>
    <w:p w:rsidR="007B20E2" w:rsidRPr="004F7F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при протяженной и сложной архитектурной линии фасада в местах ее архитектурных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членений;</w:t>
      </w:r>
    </w:p>
    <w:p w:rsidR="00605B93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 углах и границ</w:t>
      </w:r>
      <w:r w:rsidR="00605B93">
        <w:rPr>
          <w:rFonts w:ascii="Arial" w:hAnsi="Arial" w:cs="Arial"/>
          <w:sz w:val="24"/>
          <w:szCs w:val="24"/>
        </w:rPr>
        <w:t>ах фасадов зданий и сооружений.</w:t>
      </w:r>
    </w:p>
    <w:p w:rsidR="007B20E2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B93">
        <w:rPr>
          <w:rFonts w:ascii="Arial" w:hAnsi="Arial" w:cs="Arial"/>
          <w:sz w:val="24"/>
          <w:szCs w:val="24"/>
        </w:rPr>
        <w:t xml:space="preserve">.28. </w:t>
      </w:r>
      <w:r w:rsidR="007B20E2" w:rsidRPr="004F7F5C">
        <w:rPr>
          <w:rFonts w:ascii="Arial" w:hAnsi="Arial" w:cs="Arial"/>
          <w:sz w:val="24"/>
          <w:szCs w:val="24"/>
        </w:rPr>
        <w:t>Вертикальные консольные фасадные конструкции и указатели должны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="007B20E2" w:rsidRPr="004F7F5C">
        <w:rPr>
          <w:rFonts w:ascii="Arial" w:hAnsi="Arial" w:cs="Arial"/>
          <w:sz w:val="24"/>
          <w:szCs w:val="24"/>
        </w:rPr>
        <w:t>размещаться:</w:t>
      </w:r>
    </w:p>
    <w:p w:rsidR="007B20E2" w:rsidRPr="004F7F5C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не ниже 2,5 м от поверхности тротуара в пределах 2-го этажа в границах охранной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зоны, на других территориях - не выше 6 м;</w:t>
      </w:r>
    </w:p>
    <w:p w:rsidR="00605B93" w:rsidRDefault="007B20E2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 координацией по нижнему краю консоли на углах и границах фасадов зданий и</w:t>
      </w:r>
      <w:r w:rsidR="004F7F5C" w:rsidRPr="004F7F5C">
        <w:rPr>
          <w:rFonts w:ascii="Arial" w:hAnsi="Arial" w:cs="Arial"/>
          <w:sz w:val="24"/>
          <w:szCs w:val="24"/>
        </w:rPr>
        <w:t xml:space="preserve"> </w:t>
      </w:r>
      <w:r w:rsidR="00605B93">
        <w:rPr>
          <w:rFonts w:ascii="Arial" w:hAnsi="Arial" w:cs="Arial"/>
          <w:sz w:val="24"/>
          <w:szCs w:val="24"/>
        </w:rPr>
        <w:t>сооружений.</w:t>
      </w:r>
    </w:p>
    <w:p w:rsidR="00605B93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B93">
        <w:rPr>
          <w:rFonts w:ascii="Arial" w:hAnsi="Arial" w:cs="Arial"/>
          <w:sz w:val="24"/>
          <w:szCs w:val="24"/>
        </w:rPr>
        <w:t xml:space="preserve">.29. </w:t>
      </w:r>
      <w:r w:rsidR="004F7F5C" w:rsidRPr="004F7F5C">
        <w:rPr>
          <w:rFonts w:ascii="Arial" w:hAnsi="Arial" w:cs="Arial"/>
          <w:sz w:val="24"/>
          <w:szCs w:val="24"/>
        </w:rPr>
        <w:t>Размещение указателей производится на фасадах зданий и сооружений с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большим количеством арендаторов или собственников с одним или несколькими общими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входами, а также при наличии возможности размещения для заинтересованных лиц,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помещения которых расположены на прилегающей улице либо во дворе, в пределах здания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или сооружения, на котором пред</w:t>
      </w:r>
      <w:r w:rsidR="00605B93">
        <w:rPr>
          <w:rFonts w:ascii="Arial" w:hAnsi="Arial" w:cs="Arial"/>
          <w:sz w:val="24"/>
          <w:szCs w:val="24"/>
        </w:rPr>
        <w:t>полагается установка указателя.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5B93">
        <w:rPr>
          <w:rFonts w:ascii="Arial" w:hAnsi="Arial" w:cs="Arial"/>
          <w:sz w:val="24"/>
          <w:szCs w:val="24"/>
        </w:rPr>
        <w:t xml:space="preserve">.30. </w:t>
      </w:r>
      <w:r w:rsidR="004F7F5C" w:rsidRPr="004F7F5C">
        <w:rPr>
          <w:rFonts w:ascii="Arial" w:hAnsi="Arial" w:cs="Arial"/>
          <w:sz w:val="24"/>
          <w:szCs w:val="24"/>
        </w:rPr>
        <w:t>Не допускается размещение консольных фасадных конструкций и указателей: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 одном уровне с балконами с примыканием к ним;</w:t>
      </w:r>
    </w:p>
    <w:p w:rsidR="005F3681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 балконах, эркерах, витринных конструкциях, ок</w:t>
      </w:r>
      <w:r w:rsidR="00605B93">
        <w:rPr>
          <w:rFonts w:ascii="Arial" w:hAnsi="Arial" w:cs="Arial"/>
          <w:sz w:val="24"/>
          <w:szCs w:val="24"/>
        </w:rPr>
        <w:t>онных рамах, колоннах</w:t>
      </w:r>
      <w:r w:rsidR="005F3681">
        <w:rPr>
          <w:rFonts w:ascii="Arial" w:hAnsi="Arial" w:cs="Arial"/>
          <w:sz w:val="24"/>
          <w:szCs w:val="24"/>
        </w:rPr>
        <w:t>.</w:t>
      </w:r>
    </w:p>
    <w:p w:rsidR="005F3681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.31. </w:t>
      </w:r>
      <w:r w:rsidR="004F7F5C" w:rsidRPr="004F7F5C">
        <w:rPr>
          <w:rFonts w:ascii="Arial" w:hAnsi="Arial" w:cs="Arial"/>
          <w:sz w:val="24"/>
          <w:szCs w:val="24"/>
        </w:rPr>
        <w:t>Не допускается размещение всех видов информационных конструкций ближе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чем на расстоянии 1 м от мемориальных досок, знаков дорожного движения,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перекрывающих знаки адресации - унифицированные элементы </w:t>
      </w:r>
      <w:r w:rsidR="004F7F5C" w:rsidRPr="004F7F5C">
        <w:rPr>
          <w:rFonts w:ascii="Arial" w:hAnsi="Arial" w:cs="Arial"/>
          <w:sz w:val="24"/>
          <w:szCs w:val="24"/>
        </w:rPr>
        <w:lastRenderedPageBreak/>
        <w:t>городской ориентирующей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информации, обозначающие наименования улиц, номера домов, подъездов 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5F3681">
        <w:rPr>
          <w:rFonts w:ascii="Arial" w:hAnsi="Arial" w:cs="Arial"/>
          <w:sz w:val="24"/>
          <w:szCs w:val="24"/>
        </w:rPr>
        <w:t>квартир в них.</w:t>
      </w:r>
    </w:p>
    <w:p w:rsidR="005F3681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.32. </w:t>
      </w:r>
      <w:r w:rsidR="004F7F5C" w:rsidRPr="004F7F5C">
        <w:rPr>
          <w:rFonts w:ascii="Arial" w:hAnsi="Arial" w:cs="Arial"/>
          <w:sz w:val="24"/>
          <w:szCs w:val="24"/>
        </w:rPr>
        <w:t>Размещение маркиз на фасаде должно иметь единый упорядоченный характер,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соответствовать габаритам и контурам проема, не закрывать архитектурные детали, декор,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знаки адресации, знаки дорожного движения, указатели остановок общественного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транспорта, информационные средства навигации и ориентирующей информации для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5F3681">
        <w:rPr>
          <w:rFonts w:ascii="Arial" w:hAnsi="Arial" w:cs="Arial"/>
          <w:sz w:val="24"/>
          <w:szCs w:val="24"/>
        </w:rPr>
        <w:t>туристов.</w:t>
      </w:r>
    </w:p>
    <w:p w:rsidR="005F3681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.33. </w:t>
      </w:r>
      <w:r w:rsidR="004F7F5C" w:rsidRPr="004F7F5C">
        <w:rPr>
          <w:rFonts w:ascii="Arial" w:hAnsi="Arial" w:cs="Arial"/>
          <w:sz w:val="24"/>
          <w:szCs w:val="24"/>
        </w:rPr>
        <w:t>Крепление маркиз на архитектурных деталях, элементах декора, поверхностях с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художественным оформлением на разной высоте в пределах фасада с нарушением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архитектурного </w:t>
      </w:r>
      <w:r w:rsidR="005F3681">
        <w:rPr>
          <w:rFonts w:ascii="Arial" w:hAnsi="Arial" w:cs="Arial"/>
          <w:sz w:val="24"/>
          <w:szCs w:val="24"/>
        </w:rPr>
        <w:t>единства фасада не допускается.</w:t>
      </w:r>
    </w:p>
    <w:p w:rsidR="005F3681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.34. </w:t>
      </w:r>
      <w:r w:rsidR="004F7F5C" w:rsidRPr="004F7F5C">
        <w:rPr>
          <w:rFonts w:ascii="Arial" w:hAnsi="Arial" w:cs="Arial"/>
          <w:sz w:val="24"/>
          <w:szCs w:val="24"/>
        </w:rPr>
        <w:t>Цвет маркиз должен соответств</w:t>
      </w:r>
      <w:r w:rsidR="005F3681">
        <w:rPr>
          <w:rFonts w:ascii="Arial" w:hAnsi="Arial" w:cs="Arial"/>
          <w:sz w:val="24"/>
          <w:szCs w:val="24"/>
        </w:rPr>
        <w:t>овать цветовому решению фасада.</w:t>
      </w:r>
    </w:p>
    <w:p w:rsidR="004E5734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F3681">
        <w:rPr>
          <w:rFonts w:ascii="Arial" w:hAnsi="Arial" w:cs="Arial"/>
          <w:sz w:val="24"/>
          <w:szCs w:val="24"/>
        </w:rPr>
        <w:t xml:space="preserve">.35. </w:t>
      </w:r>
      <w:r w:rsidR="004F7F5C" w:rsidRPr="004F7F5C">
        <w:rPr>
          <w:rFonts w:ascii="Arial" w:hAnsi="Arial" w:cs="Arial"/>
          <w:sz w:val="24"/>
          <w:szCs w:val="24"/>
        </w:rPr>
        <w:t>Информационная крышная конструкция размещается горизонтально в виде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объемных букв и логотипов на крыше здания, строения, сооружения. Разрешается установка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 крыше здания, строения, сооружения только одной информационной крышной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конструкции идентичного информационного содержания с информацией о функциональном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назначении здания, строения, сооружения на фасаде здания, строения, сооружения.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Информационные крышные конструкции должны быть оборудованы исключительно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E5734">
        <w:rPr>
          <w:rFonts w:ascii="Arial" w:hAnsi="Arial" w:cs="Arial"/>
          <w:sz w:val="24"/>
          <w:szCs w:val="24"/>
        </w:rPr>
        <w:t>внутренней подсветкой.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5734">
        <w:rPr>
          <w:rFonts w:ascii="Arial" w:hAnsi="Arial" w:cs="Arial"/>
          <w:sz w:val="24"/>
          <w:szCs w:val="24"/>
        </w:rPr>
        <w:t xml:space="preserve">.36. </w:t>
      </w:r>
      <w:r w:rsidR="004F7F5C" w:rsidRPr="004F7F5C">
        <w:rPr>
          <w:rFonts w:ascii="Arial" w:hAnsi="Arial" w:cs="Arial"/>
          <w:sz w:val="24"/>
          <w:szCs w:val="24"/>
        </w:rPr>
        <w:t>Высота информационной крышной конструкции, размещаемой на крыше здания,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строения, сооружения (далее - объект), должна быть не более 1/10 высоты здания, строения,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сооружения (за исключением случаев размещения информационных фасадных конструкций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 торговых, развлекательных центрах, кинотеатрах, и в случаях размещения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информационных фасадных конструкций в соответствии с согласованным комплексным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дизайн-проектом).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Для торговых, развлекательных центров, кинотеатров, высота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размещаемой информационной крышной конструкции, должна быть:</w:t>
      </w:r>
    </w:p>
    <w:p w:rsidR="00AC66C5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не более 1,5 м для зданий, строений, сооружений высотой до 8 м;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66C5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не более 2,5 м для зданий, строений,</w:t>
      </w:r>
      <w:r w:rsidR="00AC66C5">
        <w:rPr>
          <w:rFonts w:ascii="Arial" w:hAnsi="Arial" w:cs="Arial"/>
          <w:sz w:val="24"/>
          <w:szCs w:val="24"/>
        </w:rPr>
        <w:t xml:space="preserve"> сооружений высотой от 8до 18 м.</w:t>
      </w:r>
    </w:p>
    <w:p w:rsidR="004E5734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5734">
        <w:rPr>
          <w:rFonts w:ascii="Arial" w:hAnsi="Arial" w:cs="Arial"/>
          <w:sz w:val="24"/>
          <w:szCs w:val="24"/>
        </w:rPr>
        <w:t xml:space="preserve">.37. </w:t>
      </w:r>
      <w:r w:rsidR="004F7F5C" w:rsidRPr="004F7F5C">
        <w:rPr>
          <w:rFonts w:ascii="Arial" w:hAnsi="Arial" w:cs="Arial"/>
          <w:sz w:val="24"/>
          <w:szCs w:val="24"/>
        </w:rPr>
        <w:t>Информационная крышная конструкция, размещаемая на крыше здания,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строения, сооружения, должна быть размещена н</w:t>
      </w:r>
      <w:r w:rsidR="004E5734">
        <w:rPr>
          <w:rFonts w:ascii="Arial" w:hAnsi="Arial" w:cs="Arial"/>
          <w:sz w:val="24"/>
          <w:szCs w:val="24"/>
        </w:rPr>
        <w:t>е более 0,5 м от кровли здания.</w:t>
      </w:r>
    </w:p>
    <w:p w:rsidR="00D156C6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E5734">
        <w:rPr>
          <w:rFonts w:ascii="Arial" w:hAnsi="Arial" w:cs="Arial"/>
          <w:sz w:val="24"/>
          <w:szCs w:val="24"/>
        </w:rPr>
        <w:t xml:space="preserve">.38. </w:t>
      </w:r>
      <w:r w:rsidR="004F7F5C" w:rsidRPr="004F7F5C">
        <w:rPr>
          <w:rFonts w:ascii="Arial" w:hAnsi="Arial" w:cs="Arial"/>
          <w:sz w:val="24"/>
          <w:szCs w:val="24"/>
        </w:rPr>
        <w:t>При размещении информационных фасадных конструкций запрещается:</w:t>
      </w:r>
      <w:r w:rsidR="004F7F5C">
        <w:rPr>
          <w:rFonts w:ascii="Arial" w:hAnsi="Arial" w:cs="Arial"/>
          <w:sz w:val="24"/>
          <w:szCs w:val="24"/>
        </w:rPr>
        <w:t xml:space="preserve"> 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нарушать установленные требования к местам размещения фасадных конструкций,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размеры фасадных конструкций, вертикальный порядок расположения букв на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информационном поле фасадной конструкции (за исключением случаев 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информационных фасадных конструкций на торговых, развлекательных центрах,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кинотеатрах, в случаях размещения информационных фасадных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конструкций в соответствии с согласованным комплексным дизайн-проектом);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выше уровня третьего этажа,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линии перекрытий между вторым и третьим этажами, на козырьках зданий, в оконных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проемах, на кровлях, на глухих торцах фасадов (за исключением случаев 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информационных фасадных конструкций в соответствии с согласованным комплексным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дизайн-проектом), на козырьках зданий, в границах жилых помещений, в том числе на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глухих торцах фасадов, а также в оконных проемах, на кровлях, лоджиях и балконах, на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архитектурных деталях фасадов объектов (в том числе на колоннах) и на расстоянии ближе 1,5 м от мемориальных досок;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полностью перекрывать (закрывать) оконные и дверные проемы, витражи и витрины,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 xml:space="preserve">указатели наименований улиц и номеров домов, а также размещать </w:t>
      </w:r>
      <w:r w:rsidRPr="004F7F5C">
        <w:rPr>
          <w:rFonts w:ascii="Arial" w:hAnsi="Arial" w:cs="Arial"/>
          <w:sz w:val="24"/>
          <w:szCs w:val="24"/>
        </w:rPr>
        <w:lastRenderedPageBreak/>
        <w:t>настенные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информационные фасадные конструкции одну над другой на расстоянии менее 0,3 м; размещать консольные информационные фасадные конструкции на расстоянии 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10 метров друг от друга;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путем непосредственного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нанесения на поверхность фасада декоративно-художественного и (или) текстового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изображения (методом покраски, наклейки);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конструкции, имеющие динамический и (или)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электронный тип смены изображения (роллерные системы, системы поворотных панелей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(</w:t>
      </w:r>
      <w:proofErr w:type="spellStart"/>
      <w:r w:rsidRPr="004F7F5C">
        <w:rPr>
          <w:rFonts w:ascii="Arial" w:hAnsi="Arial" w:cs="Arial"/>
          <w:sz w:val="24"/>
          <w:szCs w:val="24"/>
        </w:rPr>
        <w:t>призматроны</w:t>
      </w:r>
      <w:proofErr w:type="spellEnd"/>
      <w:r w:rsidRPr="004F7F5C">
        <w:rPr>
          <w:rFonts w:ascii="Arial" w:hAnsi="Arial" w:cs="Arial"/>
          <w:sz w:val="24"/>
          <w:szCs w:val="24"/>
        </w:rPr>
        <w:t>), экраны (телевизоры), бегущая строка);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окрашивать и покрывать декоративными пленками полностью поверхности</w:t>
      </w:r>
      <w:r w:rsidRPr="004F7F5C">
        <w:rPr>
          <w:rFonts w:ascii="Arial" w:hAnsi="Arial" w:cs="Arial"/>
          <w:sz w:val="24"/>
          <w:szCs w:val="24"/>
        </w:rPr>
        <w:br/>
        <w:t>остекления витрин;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устанавливать в витрине конструкции электронных носителей (экранов, телевизоров),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а также заменять остекление витрин световыми коробами;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с использованием картона, ткани,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баннерной ткани, неоновых светильников, мигающих (мерцающих) элементов;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на ограждающих конструкциях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(заборах, шлагбаумах, ограждениях, перилах);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использовать места, предназначенные для размещения информационных фасадных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конструкций, определенных утвержденным комплексным дизайн-проектом, для 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рекламных конструкций;</w:t>
      </w:r>
    </w:p>
    <w:p w:rsidR="006164F3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размещать информационные фасадные конструкции на внешних поверхностях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объекто</w:t>
      </w:r>
      <w:r w:rsidR="006164F3">
        <w:rPr>
          <w:rFonts w:ascii="Arial" w:hAnsi="Arial" w:cs="Arial"/>
          <w:sz w:val="24"/>
          <w:szCs w:val="24"/>
        </w:rPr>
        <w:t>в незавершенного строительства.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164F3">
        <w:rPr>
          <w:rFonts w:ascii="Arial" w:hAnsi="Arial" w:cs="Arial"/>
          <w:sz w:val="24"/>
          <w:szCs w:val="24"/>
        </w:rPr>
        <w:t xml:space="preserve">.39. </w:t>
      </w:r>
      <w:r w:rsidR="004F7F5C" w:rsidRPr="004F7F5C">
        <w:rPr>
          <w:rFonts w:ascii="Arial" w:hAnsi="Arial" w:cs="Arial"/>
          <w:sz w:val="24"/>
          <w:szCs w:val="24"/>
        </w:rPr>
        <w:t>При размещении информационных конструкций должны обеспечиваться: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соответствие местоположения и эстетических характеристик 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фасадной конструкции (форма, параметры (размеры), пропорции, цвет, масштаб) стилистике</w:t>
      </w:r>
      <w:r>
        <w:rPr>
          <w:rFonts w:ascii="Arial" w:hAnsi="Arial" w:cs="Arial"/>
          <w:sz w:val="24"/>
          <w:szCs w:val="24"/>
        </w:rPr>
        <w:t xml:space="preserve"> </w:t>
      </w:r>
      <w:r w:rsidR="006164F3">
        <w:rPr>
          <w:rFonts w:ascii="Arial" w:hAnsi="Arial" w:cs="Arial"/>
          <w:sz w:val="24"/>
          <w:szCs w:val="24"/>
        </w:rPr>
        <w:t>объекта</w:t>
      </w:r>
      <w:r w:rsidRPr="004F7F5C">
        <w:rPr>
          <w:rFonts w:ascii="Arial" w:hAnsi="Arial" w:cs="Arial"/>
          <w:sz w:val="24"/>
          <w:szCs w:val="24"/>
        </w:rPr>
        <w:t>, на котором она размещается;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соответствие привязки настенных информационных фасадных конструкций к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композиционным осям конструктивных элементов фасадов объектов;</w:t>
      </w:r>
    </w:p>
    <w:p w:rsidR="006164F3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соблюдение единой горизонтальной оси размещения настенных информационных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фасадных конструкций с иными настенными конструкц</w:t>
      </w:r>
      <w:r w:rsidR="006164F3">
        <w:rPr>
          <w:rFonts w:ascii="Arial" w:hAnsi="Arial" w:cs="Arial"/>
          <w:sz w:val="24"/>
          <w:szCs w:val="24"/>
        </w:rPr>
        <w:t>иями в пределах фасада объекта.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164F3">
        <w:rPr>
          <w:rFonts w:ascii="Arial" w:hAnsi="Arial" w:cs="Arial"/>
          <w:sz w:val="24"/>
          <w:szCs w:val="24"/>
        </w:rPr>
        <w:t xml:space="preserve">.40. </w:t>
      </w:r>
      <w:r w:rsidR="004F7F5C" w:rsidRPr="004F7F5C">
        <w:rPr>
          <w:rFonts w:ascii="Arial" w:hAnsi="Arial" w:cs="Arial"/>
          <w:sz w:val="24"/>
          <w:szCs w:val="24"/>
        </w:rPr>
        <w:t>Размещение информационных конструкций, предусмотренных настоящими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Правилами, допускается при условии получения согласования в администрации </w:t>
      </w:r>
      <w:r w:rsidR="006164F3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4F7F5C" w:rsidRPr="004F7F5C">
        <w:rPr>
          <w:rFonts w:ascii="Arial" w:hAnsi="Arial" w:cs="Arial"/>
          <w:sz w:val="24"/>
          <w:szCs w:val="24"/>
        </w:rPr>
        <w:t xml:space="preserve"> на размещение информационных конструкций (далее - согласование).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Для получения согласования лицо, заинтересованное в размещении информационной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 xml:space="preserve">конструкции, обращается в администрацию </w:t>
      </w:r>
      <w:r w:rsidR="006164F3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4F7F5C">
        <w:rPr>
          <w:rFonts w:ascii="Arial" w:hAnsi="Arial" w:cs="Arial"/>
          <w:sz w:val="24"/>
          <w:szCs w:val="24"/>
        </w:rPr>
        <w:t xml:space="preserve"> с заявлением о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согласовании размещения информационной конструкции, содержащим сведения о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заинтересованном лице, к которому прилагаются: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доверенность, оформленная надлежащим образом (в</w:t>
      </w:r>
      <w:r w:rsidR="006164F3">
        <w:rPr>
          <w:rFonts w:ascii="Arial" w:hAnsi="Arial" w:cs="Arial"/>
          <w:sz w:val="24"/>
          <w:szCs w:val="24"/>
        </w:rPr>
        <w:t xml:space="preserve"> случае представления интересов </w:t>
      </w:r>
      <w:r w:rsidR="004F7F5C" w:rsidRPr="004F7F5C">
        <w:rPr>
          <w:rFonts w:ascii="Arial" w:hAnsi="Arial" w:cs="Arial"/>
          <w:sz w:val="24"/>
          <w:szCs w:val="24"/>
        </w:rPr>
        <w:t>заявителя);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комплексный дизайн-проект на размещение информационной конструкции на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бумажном носителе и в электронном виде на электронном носителе в формате </w:t>
      </w:r>
      <w:r w:rsidR="004F7F5C" w:rsidRPr="004F7F5C">
        <w:rPr>
          <w:rFonts w:ascii="Arial" w:hAnsi="Arial" w:cs="Arial"/>
          <w:sz w:val="24"/>
          <w:szCs w:val="24"/>
          <w:lang w:val="en-US" w:bidi="en-US"/>
        </w:rPr>
        <w:t>pdf</w:t>
      </w:r>
      <w:r w:rsidR="004F7F5C" w:rsidRPr="004F7F5C">
        <w:rPr>
          <w:rFonts w:ascii="Arial" w:hAnsi="Arial" w:cs="Arial"/>
          <w:sz w:val="24"/>
          <w:szCs w:val="24"/>
          <w:lang w:bidi="en-US"/>
        </w:rPr>
        <w:t xml:space="preserve">. </w:t>
      </w:r>
      <w:r w:rsidR="004F7F5C" w:rsidRPr="004F7F5C">
        <w:rPr>
          <w:rFonts w:ascii="Arial" w:hAnsi="Arial" w:cs="Arial"/>
          <w:sz w:val="24"/>
          <w:szCs w:val="24"/>
        </w:rPr>
        <w:t>(за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исключением указателей с наименованиями улиц и номерами домов).</w:t>
      </w:r>
    </w:p>
    <w:p w:rsidR="004810A5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В случае необходимости размещения информационной конструкции на территории, в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отношении которой имеется ранее согласованный комплексный дизайн-проект, заинтересованное в согласовании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 xml:space="preserve">размещения информационной конструкции, обращается в администрацию </w:t>
      </w:r>
      <w:r w:rsidR="009F1E54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4F7F5C">
        <w:rPr>
          <w:rFonts w:ascii="Arial" w:hAnsi="Arial" w:cs="Arial"/>
          <w:sz w:val="24"/>
          <w:szCs w:val="24"/>
        </w:rPr>
        <w:t xml:space="preserve"> с </w:t>
      </w:r>
      <w:r w:rsidRPr="004F7F5C">
        <w:rPr>
          <w:rFonts w:ascii="Arial" w:hAnsi="Arial" w:cs="Arial"/>
          <w:sz w:val="24"/>
          <w:szCs w:val="24"/>
        </w:rPr>
        <w:lastRenderedPageBreak/>
        <w:t>заявлением о согласовании размещения информационной конструкции с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приложением эскиза на размещение информационной конструкции на бумажном носителе (в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 xml:space="preserve">цветном исполнении) и в электронном виде на электронном носителе в формате </w:t>
      </w:r>
      <w:r w:rsidRPr="004F7F5C">
        <w:rPr>
          <w:rFonts w:ascii="Arial" w:hAnsi="Arial" w:cs="Arial"/>
          <w:sz w:val="24"/>
          <w:szCs w:val="24"/>
          <w:lang w:val="en-US" w:bidi="en-US"/>
        </w:rPr>
        <w:t>pdf</w:t>
      </w:r>
      <w:r w:rsidRPr="004F7F5C">
        <w:rPr>
          <w:rFonts w:ascii="Arial" w:hAnsi="Arial" w:cs="Arial"/>
          <w:sz w:val="24"/>
          <w:szCs w:val="24"/>
          <w:lang w:bidi="en-US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цветном исполнении)</w:t>
      </w:r>
      <w:r w:rsidR="004810A5">
        <w:rPr>
          <w:rFonts w:ascii="Arial" w:hAnsi="Arial" w:cs="Arial"/>
          <w:sz w:val="24"/>
          <w:szCs w:val="24"/>
        </w:rPr>
        <w:t>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810A5">
        <w:rPr>
          <w:rFonts w:ascii="Arial" w:hAnsi="Arial" w:cs="Arial"/>
          <w:sz w:val="24"/>
          <w:szCs w:val="24"/>
        </w:rPr>
        <w:t xml:space="preserve">.41. </w:t>
      </w:r>
      <w:r w:rsidR="004F7F5C" w:rsidRPr="004F7F5C">
        <w:rPr>
          <w:rFonts w:ascii="Arial" w:hAnsi="Arial" w:cs="Arial"/>
          <w:sz w:val="24"/>
          <w:szCs w:val="24"/>
        </w:rPr>
        <w:t>Комплексный дизайн-проект на размещение информационной конструкции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представляется в виде альбома формата А3</w:t>
      </w:r>
      <w:r w:rsidR="002E54F1">
        <w:rPr>
          <w:rFonts w:ascii="Arial" w:hAnsi="Arial" w:cs="Arial"/>
          <w:sz w:val="24"/>
          <w:szCs w:val="24"/>
        </w:rPr>
        <w:t xml:space="preserve"> (А4)</w:t>
      </w:r>
      <w:r w:rsidR="004F7F5C" w:rsidRPr="004F7F5C">
        <w:rPr>
          <w:rFonts w:ascii="Arial" w:hAnsi="Arial" w:cs="Arial"/>
          <w:sz w:val="24"/>
          <w:szCs w:val="24"/>
        </w:rPr>
        <w:t xml:space="preserve"> (в цветном исполнении), который включает в себя: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титульный лист, ведомость чертежей, пояснительную записку;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F7F5C" w:rsidRPr="004F7F5C">
        <w:rPr>
          <w:rFonts w:ascii="Arial" w:hAnsi="Arial" w:cs="Arial"/>
          <w:sz w:val="24"/>
          <w:szCs w:val="24"/>
        </w:rPr>
        <w:t>фотофиксацию</w:t>
      </w:r>
      <w:proofErr w:type="spellEnd"/>
      <w:r w:rsidR="004F7F5C" w:rsidRPr="004F7F5C">
        <w:rPr>
          <w:rFonts w:ascii="Arial" w:hAnsi="Arial" w:cs="Arial"/>
          <w:sz w:val="24"/>
          <w:szCs w:val="24"/>
        </w:rPr>
        <w:t xml:space="preserve"> фасадов здания, к которому предполагается присоединение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информационных фасадных конструкций, информационных крышных конструкций в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существующем виде (до присоединения) и фотомонтаж фасада с размещением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предполагаемых информационных фасадных конструкций, информационных крышных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конструкций и уже ранее размещенными информационными и (или) рекламными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конструкциями (в случае разработки комплексного дизайн-проекта для информационной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фасадной конструкции);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F7F5C" w:rsidRPr="004F7F5C">
        <w:rPr>
          <w:rFonts w:ascii="Arial" w:hAnsi="Arial" w:cs="Arial"/>
          <w:sz w:val="24"/>
          <w:szCs w:val="24"/>
        </w:rPr>
        <w:t>фоторазвертку</w:t>
      </w:r>
      <w:proofErr w:type="spellEnd"/>
      <w:r w:rsidR="004F7F5C" w:rsidRPr="004F7F5C">
        <w:rPr>
          <w:rFonts w:ascii="Arial" w:hAnsi="Arial" w:cs="Arial"/>
          <w:sz w:val="24"/>
          <w:szCs w:val="24"/>
        </w:rPr>
        <w:t xml:space="preserve"> фасадов здания (представляются полностью от </w:t>
      </w:r>
      <w:proofErr w:type="spellStart"/>
      <w:r w:rsidR="004F7F5C" w:rsidRPr="004F7F5C">
        <w:rPr>
          <w:rFonts w:ascii="Arial" w:hAnsi="Arial" w:cs="Arial"/>
          <w:sz w:val="24"/>
          <w:szCs w:val="24"/>
        </w:rPr>
        <w:t>отмостки</w:t>
      </w:r>
      <w:proofErr w:type="spellEnd"/>
      <w:r w:rsidR="004F7F5C" w:rsidRPr="004F7F5C">
        <w:rPr>
          <w:rFonts w:ascii="Arial" w:hAnsi="Arial" w:cs="Arial"/>
          <w:sz w:val="24"/>
          <w:szCs w:val="24"/>
        </w:rPr>
        <w:t xml:space="preserve"> до кровли по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высоте и от левого до правого углов здания по ширине в ортогональной проекции с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указанием точных размеров и точного места присоединения информационных фасадных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конструкций</w:t>
      </w:r>
      <w:r w:rsidR="004810A5">
        <w:rPr>
          <w:rFonts w:ascii="Arial" w:hAnsi="Arial" w:cs="Arial"/>
          <w:sz w:val="24"/>
          <w:szCs w:val="24"/>
        </w:rPr>
        <w:t xml:space="preserve"> и (или) рекламных конструкций)</w:t>
      </w:r>
      <w:r w:rsidR="004F7F5C" w:rsidRPr="004F7F5C">
        <w:rPr>
          <w:rFonts w:ascii="Arial" w:hAnsi="Arial" w:cs="Arial"/>
          <w:sz w:val="24"/>
          <w:szCs w:val="24"/>
        </w:rPr>
        <w:t>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общий план размещения информационных конструкций на фасаде с указанием типа 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вида каждой информационной конструкции;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проект информационного оформления фасада с местами предполагаемого размещения</w:t>
      </w:r>
      <w:r w:rsidR="004810A5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всех информационных фасадных конструкций и (или) информационных конструкций с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указанием их типов, размеров, материала, подсветки (внутренняя или внешняя) и способа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крепления (нанесения) сообщения (изображения);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проект информационного и рекламного оформления в виде трехмерной визуализации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фасадов с размещением информационных конструкций (дневной и ночной виды) (при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разработке комплексного дизайн-проекта для торговых, развлекательных, офисных,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административных центров в случае размещения информационной конструкции на фасаде</w:t>
      </w:r>
      <w:r w:rsidR="004F7F5C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проектируемого здания);</w:t>
      </w:r>
    </w:p>
    <w:p w:rsidR="00712255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сведения о технических характеристи</w:t>
      </w:r>
      <w:r w:rsidR="00712255">
        <w:rPr>
          <w:rFonts w:ascii="Arial" w:hAnsi="Arial" w:cs="Arial"/>
          <w:sz w:val="24"/>
          <w:szCs w:val="24"/>
        </w:rPr>
        <w:t>ках информационной конструкции.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12255">
        <w:rPr>
          <w:rFonts w:ascii="Arial" w:hAnsi="Arial" w:cs="Arial"/>
          <w:sz w:val="24"/>
          <w:szCs w:val="24"/>
        </w:rPr>
        <w:t xml:space="preserve">.42. </w:t>
      </w:r>
      <w:r w:rsidR="004F7F5C" w:rsidRPr="004F7F5C">
        <w:rPr>
          <w:rFonts w:ascii="Arial" w:hAnsi="Arial" w:cs="Arial"/>
          <w:sz w:val="24"/>
          <w:szCs w:val="24"/>
        </w:rPr>
        <w:t xml:space="preserve">Администрация </w:t>
      </w:r>
      <w:r w:rsidR="00712255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4F7F5C" w:rsidRPr="004F7F5C">
        <w:rPr>
          <w:rFonts w:ascii="Arial" w:hAnsi="Arial" w:cs="Arial"/>
          <w:sz w:val="24"/>
          <w:szCs w:val="24"/>
        </w:rPr>
        <w:t xml:space="preserve"> рассматривает заявление 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комплексный дизайн-проект на размещение информационной конструкции в течение 30 дней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со дня их поступления и принимает одно из следующих решений: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о согласовании размещения информационной конструкции, о чем делается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соответствующая отметка в комплексном дизайн-проекте. В случае наличия согласованного администрацией </w:t>
      </w:r>
      <w:r w:rsidR="004A7654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4F7F5C" w:rsidRPr="004F7F5C">
        <w:rPr>
          <w:rFonts w:ascii="Arial" w:hAnsi="Arial" w:cs="Arial"/>
          <w:sz w:val="24"/>
          <w:szCs w:val="24"/>
        </w:rPr>
        <w:t xml:space="preserve"> комплексного дизайн-проекта на размещение информационной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конструкции администрация </w:t>
      </w:r>
      <w:r w:rsidR="004A7654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0A6C6F">
        <w:rPr>
          <w:rFonts w:ascii="Arial" w:hAnsi="Arial" w:cs="Arial"/>
          <w:sz w:val="24"/>
          <w:szCs w:val="24"/>
        </w:rPr>
        <w:t xml:space="preserve"> выдает лист согласования</w:t>
      </w:r>
      <w:r w:rsidR="004F7F5C" w:rsidRPr="004F7F5C">
        <w:rPr>
          <w:rFonts w:ascii="Arial" w:hAnsi="Arial" w:cs="Arial"/>
          <w:sz w:val="24"/>
          <w:szCs w:val="24"/>
        </w:rPr>
        <w:t>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об отказе в согласовании размещения информационной конструкции с указанием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мотивированной причины отказа в письменном виде</w:t>
      </w:r>
      <w:r w:rsidR="000A6C6F">
        <w:rPr>
          <w:rFonts w:ascii="Arial" w:hAnsi="Arial" w:cs="Arial"/>
          <w:sz w:val="24"/>
          <w:szCs w:val="24"/>
        </w:rPr>
        <w:t xml:space="preserve"> в виде письма</w:t>
      </w:r>
      <w:r w:rsidR="004F7F5C" w:rsidRPr="004F7F5C">
        <w:rPr>
          <w:rFonts w:ascii="Arial" w:hAnsi="Arial" w:cs="Arial"/>
          <w:sz w:val="24"/>
          <w:szCs w:val="24"/>
        </w:rPr>
        <w:t>.</w:t>
      </w:r>
    </w:p>
    <w:p w:rsidR="000A6C6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.43. </w:t>
      </w:r>
      <w:r w:rsidR="004F7F5C" w:rsidRPr="004F7F5C">
        <w:rPr>
          <w:rFonts w:ascii="Arial" w:hAnsi="Arial" w:cs="Arial"/>
          <w:sz w:val="24"/>
          <w:szCs w:val="24"/>
        </w:rPr>
        <w:t>Основанием для отказа в согласовании размещения информационной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конструкции является несоблюдение требований, уста</w:t>
      </w:r>
      <w:r w:rsidR="000A6C6F">
        <w:rPr>
          <w:rFonts w:ascii="Arial" w:hAnsi="Arial" w:cs="Arial"/>
          <w:sz w:val="24"/>
          <w:szCs w:val="24"/>
        </w:rPr>
        <w:t>новленных настоящими Правилами.</w:t>
      </w:r>
    </w:p>
    <w:p w:rsidR="000A6C6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.44. </w:t>
      </w:r>
      <w:r w:rsidR="004F7F5C" w:rsidRPr="004F7F5C">
        <w:rPr>
          <w:rFonts w:ascii="Arial" w:hAnsi="Arial" w:cs="Arial"/>
          <w:sz w:val="24"/>
          <w:szCs w:val="24"/>
        </w:rPr>
        <w:t>В случае если при производстве ремонта фасадов зданий и сооружений лицом,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осуществляющим данный ремонт, были демонтированы информационные конструкции на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период ремонта, то установка демонтированных конструкций производится тем же лицом по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6630B">
        <w:rPr>
          <w:rFonts w:ascii="Arial" w:hAnsi="Arial" w:cs="Arial"/>
          <w:sz w:val="24"/>
          <w:szCs w:val="24"/>
        </w:rPr>
        <w:t>окончании работ в места прежнего их крепления.</w:t>
      </w:r>
    </w:p>
    <w:p w:rsidR="000A6C6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0A6C6F">
        <w:rPr>
          <w:rFonts w:ascii="Arial" w:hAnsi="Arial" w:cs="Arial"/>
          <w:sz w:val="24"/>
          <w:szCs w:val="24"/>
        </w:rPr>
        <w:t xml:space="preserve">.45. </w:t>
      </w:r>
      <w:r w:rsidR="004F7F5C" w:rsidRPr="004F7F5C">
        <w:rPr>
          <w:rFonts w:ascii="Arial" w:hAnsi="Arial" w:cs="Arial"/>
          <w:sz w:val="24"/>
          <w:szCs w:val="24"/>
        </w:rPr>
        <w:t>В случае если информационная конструкция не размещена в течение года с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момента согласования ее размещения, согласование считается недействительным.</w:t>
      </w:r>
      <w:r w:rsidR="0046630B">
        <w:rPr>
          <w:rFonts w:ascii="Arial" w:hAnsi="Arial" w:cs="Arial"/>
          <w:sz w:val="24"/>
          <w:szCs w:val="24"/>
        </w:rPr>
        <w:t xml:space="preserve"> </w:t>
      </w:r>
    </w:p>
    <w:p w:rsidR="000A6C6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.46. </w:t>
      </w:r>
      <w:r w:rsidR="004F7F5C" w:rsidRPr="004F7F5C">
        <w:rPr>
          <w:rFonts w:ascii="Arial" w:hAnsi="Arial" w:cs="Arial"/>
          <w:sz w:val="24"/>
          <w:szCs w:val="24"/>
        </w:rPr>
        <w:t>Указатели с наименованиями улиц и номерами д</w:t>
      </w:r>
      <w:r w:rsidR="000A6C6F">
        <w:rPr>
          <w:rFonts w:ascii="Arial" w:hAnsi="Arial" w:cs="Arial"/>
          <w:sz w:val="24"/>
          <w:szCs w:val="24"/>
        </w:rPr>
        <w:t>омов (далее - знаки адресации):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.46.1. </w:t>
      </w:r>
      <w:r w:rsidR="004F7F5C" w:rsidRPr="0046630B">
        <w:rPr>
          <w:rFonts w:ascii="Arial" w:hAnsi="Arial" w:cs="Arial"/>
          <w:sz w:val="24"/>
          <w:szCs w:val="24"/>
        </w:rPr>
        <w:t xml:space="preserve">Здания, </w:t>
      </w:r>
      <w:r w:rsidR="000E0813">
        <w:rPr>
          <w:rFonts w:ascii="Arial" w:hAnsi="Arial" w:cs="Arial"/>
          <w:sz w:val="24"/>
          <w:szCs w:val="24"/>
        </w:rPr>
        <w:t xml:space="preserve">строения и </w:t>
      </w:r>
      <w:r w:rsidR="004F7F5C" w:rsidRPr="0046630B">
        <w:rPr>
          <w:rFonts w:ascii="Arial" w:hAnsi="Arial" w:cs="Arial"/>
          <w:sz w:val="24"/>
          <w:szCs w:val="24"/>
        </w:rPr>
        <w:t>сооружения (далее в целях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6630B">
        <w:rPr>
          <w:rFonts w:ascii="Arial" w:hAnsi="Arial" w:cs="Arial"/>
          <w:sz w:val="24"/>
          <w:szCs w:val="24"/>
        </w:rPr>
        <w:t xml:space="preserve">настоящего раздела - </w:t>
      </w:r>
      <w:r w:rsidR="000E0813">
        <w:rPr>
          <w:rFonts w:ascii="Arial" w:hAnsi="Arial" w:cs="Arial"/>
          <w:sz w:val="24"/>
          <w:szCs w:val="24"/>
        </w:rPr>
        <w:t>здания</w:t>
      </w:r>
      <w:r w:rsidR="004F7F5C" w:rsidRPr="0046630B">
        <w:rPr>
          <w:rFonts w:ascii="Arial" w:hAnsi="Arial" w:cs="Arial"/>
          <w:sz w:val="24"/>
          <w:szCs w:val="24"/>
        </w:rPr>
        <w:t xml:space="preserve">) на территории </w:t>
      </w:r>
      <w:r w:rsidR="000A6C6F">
        <w:rPr>
          <w:rFonts w:ascii="Arial" w:hAnsi="Arial" w:cs="Arial"/>
          <w:sz w:val="24"/>
          <w:szCs w:val="24"/>
        </w:rPr>
        <w:t xml:space="preserve">Вихоревского </w:t>
      </w:r>
      <w:r w:rsidR="00206CCD">
        <w:rPr>
          <w:rFonts w:ascii="Arial" w:hAnsi="Arial" w:cs="Arial"/>
          <w:sz w:val="24"/>
          <w:szCs w:val="24"/>
        </w:rPr>
        <w:t>городского поселения</w:t>
      </w:r>
      <w:r w:rsidR="004F7F5C" w:rsidRPr="0046630B">
        <w:rPr>
          <w:rFonts w:ascii="Arial" w:hAnsi="Arial" w:cs="Arial"/>
          <w:sz w:val="24"/>
          <w:szCs w:val="24"/>
        </w:rPr>
        <w:t xml:space="preserve"> должны быть оборудованы знаками адресации </w:t>
      </w:r>
      <w:r w:rsidR="000E0813">
        <w:rPr>
          <w:rFonts w:ascii="Arial" w:hAnsi="Arial" w:cs="Arial"/>
          <w:sz w:val="24"/>
          <w:szCs w:val="24"/>
        </w:rPr>
        <w:t>(примеры знаков, указаны в</w:t>
      </w:r>
      <w:r w:rsidR="004F7F5C" w:rsidRPr="0046630B">
        <w:rPr>
          <w:rFonts w:ascii="Arial" w:hAnsi="Arial" w:cs="Arial"/>
          <w:sz w:val="24"/>
          <w:szCs w:val="24"/>
        </w:rPr>
        <w:t xml:space="preserve"> ра</w:t>
      </w:r>
      <w:r w:rsidR="0046630B">
        <w:rPr>
          <w:rFonts w:ascii="Arial" w:hAnsi="Arial" w:cs="Arial"/>
          <w:sz w:val="24"/>
          <w:szCs w:val="24"/>
        </w:rPr>
        <w:t>здел</w:t>
      </w:r>
      <w:r w:rsidR="000E0813">
        <w:rPr>
          <w:rFonts w:ascii="Arial" w:hAnsi="Arial" w:cs="Arial"/>
          <w:sz w:val="24"/>
          <w:szCs w:val="24"/>
        </w:rPr>
        <w:t xml:space="preserve">е </w:t>
      </w:r>
      <w:r w:rsidR="0046630B">
        <w:rPr>
          <w:rFonts w:ascii="Arial" w:hAnsi="Arial" w:cs="Arial"/>
          <w:sz w:val="24"/>
          <w:szCs w:val="24"/>
        </w:rPr>
        <w:t xml:space="preserve">«Указатели» </w:t>
      </w:r>
      <w:r w:rsidR="0046630B" w:rsidRPr="00DA6918">
        <w:rPr>
          <w:rFonts w:ascii="Arial" w:hAnsi="Arial" w:cs="Arial"/>
          <w:sz w:val="24"/>
          <w:szCs w:val="24"/>
        </w:rPr>
        <w:t xml:space="preserve">приложения </w:t>
      </w:r>
      <w:r w:rsidR="000A6C6F">
        <w:rPr>
          <w:rFonts w:ascii="Arial" w:hAnsi="Arial" w:cs="Arial"/>
          <w:sz w:val="24"/>
          <w:szCs w:val="24"/>
        </w:rPr>
        <w:t>к настоящим Правилам</w:t>
      </w:r>
      <w:r w:rsidR="000E0813">
        <w:rPr>
          <w:rFonts w:ascii="Arial" w:hAnsi="Arial" w:cs="Arial"/>
          <w:sz w:val="24"/>
          <w:szCs w:val="24"/>
        </w:rPr>
        <w:t>)</w:t>
      </w:r>
      <w:r w:rsidR="000A6C6F">
        <w:rPr>
          <w:rFonts w:ascii="Arial" w:hAnsi="Arial" w:cs="Arial"/>
          <w:sz w:val="24"/>
          <w:szCs w:val="24"/>
        </w:rPr>
        <w:t xml:space="preserve">, </w:t>
      </w:r>
      <w:r w:rsidR="004F7F5C" w:rsidRPr="004F7F5C">
        <w:rPr>
          <w:rFonts w:ascii="Arial" w:hAnsi="Arial" w:cs="Arial"/>
          <w:sz w:val="24"/>
          <w:szCs w:val="24"/>
        </w:rPr>
        <w:t>содержащимися в чистоте и исправном состоянии.</w:t>
      </w:r>
    </w:p>
    <w:p w:rsidR="000A6C6F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 xml:space="preserve">В </w:t>
      </w:r>
      <w:r w:rsidR="000E0813">
        <w:rPr>
          <w:rFonts w:ascii="Arial" w:hAnsi="Arial" w:cs="Arial"/>
          <w:sz w:val="24"/>
          <w:szCs w:val="24"/>
        </w:rPr>
        <w:t>зданиях</w:t>
      </w:r>
      <w:r w:rsidRPr="004F7F5C">
        <w:rPr>
          <w:rFonts w:ascii="Arial" w:hAnsi="Arial" w:cs="Arial"/>
          <w:sz w:val="24"/>
          <w:szCs w:val="24"/>
        </w:rPr>
        <w:t>, имеющих несколько входов (подъездов), у каждого входа (подъезда)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устанавливается указатель номеров к</w:t>
      </w:r>
      <w:r w:rsidR="000A6C6F">
        <w:rPr>
          <w:rFonts w:ascii="Arial" w:hAnsi="Arial" w:cs="Arial"/>
          <w:sz w:val="24"/>
          <w:szCs w:val="24"/>
        </w:rPr>
        <w:t>вартир, расположенных в данном подъезде.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.46.2. </w:t>
      </w:r>
      <w:r w:rsidR="004F7F5C" w:rsidRPr="004F7F5C">
        <w:rPr>
          <w:rFonts w:ascii="Arial" w:hAnsi="Arial" w:cs="Arial"/>
          <w:sz w:val="24"/>
          <w:szCs w:val="24"/>
        </w:rPr>
        <w:t>Общими требованиями к размещению знаков адресации являются: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унификация мест размещения, соблюдение единых правил размещения;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хорошая видимость с учетом условий пешеходного и транспортного движения,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дистанций восприятия, архитектуры зданий, зеленых насаждений, с установкой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осветительных приборов в зоне многоэтажной жилой застройки;</w:t>
      </w:r>
    </w:p>
    <w:p w:rsidR="00DC05BD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размещение на участке фасада, свободном от выступающих архитектурных деталей;</w:t>
      </w:r>
      <w:r w:rsidR="0046630B">
        <w:rPr>
          <w:rFonts w:ascii="Arial" w:hAnsi="Arial" w:cs="Arial"/>
          <w:sz w:val="24"/>
          <w:szCs w:val="24"/>
        </w:rPr>
        <w:t xml:space="preserve"> </w:t>
      </w:r>
    </w:p>
    <w:p w:rsidR="00DC05BD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привязка к вертикальной оси простенка, архитектурным членениям фасада;</w:t>
      </w:r>
    </w:p>
    <w:p w:rsidR="00DC05BD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единая вертикальная отметка размещения знаков на соседних фасадах;</w:t>
      </w:r>
      <w:r w:rsidR="0046630B">
        <w:rPr>
          <w:rFonts w:ascii="Arial" w:hAnsi="Arial" w:cs="Arial"/>
          <w:sz w:val="24"/>
          <w:szCs w:val="24"/>
        </w:rPr>
        <w:t xml:space="preserve"> 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отсутствие внешних заслоняющих объектов (деревьев, построек).</w:t>
      </w:r>
    </w:p>
    <w:p w:rsidR="000A6C6F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Размещение рядом с номерным знаком выступающих вывесок, консолей, а также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наземных объектов, затрудняющ</w:t>
      </w:r>
      <w:r w:rsidR="000A6C6F">
        <w:rPr>
          <w:rFonts w:ascii="Arial" w:hAnsi="Arial" w:cs="Arial"/>
          <w:sz w:val="24"/>
          <w:szCs w:val="24"/>
        </w:rPr>
        <w:t>их его восприятие, запрещается.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6C6F">
        <w:rPr>
          <w:rFonts w:ascii="Arial" w:hAnsi="Arial" w:cs="Arial"/>
          <w:sz w:val="24"/>
          <w:szCs w:val="24"/>
        </w:rPr>
        <w:t xml:space="preserve">.46.3. </w:t>
      </w:r>
      <w:r w:rsidR="004F7F5C" w:rsidRPr="004F7F5C">
        <w:rPr>
          <w:rFonts w:ascii="Arial" w:hAnsi="Arial" w:cs="Arial"/>
          <w:sz w:val="24"/>
          <w:szCs w:val="24"/>
        </w:rPr>
        <w:t>Знаки адресации размещаются: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на лицевом фасаде - в простенке с правой стороны фасада;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на улицах с односторонним движением транспорта - на стороне фасада, ближней по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направлению движения транспорта;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у главного входа - с правой стороны или над проемом;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на дворовых фасадах - в простенке со стороны внутриквартального проезда;</w:t>
      </w:r>
    </w:p>
    <w:p w:rsidR="004F7F5C" w:rsidRPr="004F7F5C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при длине фасада более 100 м - на его противоположных сторонах;</w:t>
      </w:r>
    </w:p>
    <w:p w:rsidR="00F22550" w:rsidRDefault="00AD5DF8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F5C" w:rsidRPr="004F7F5C">
        <w:rPr>
          <w:rFonts w:ascii="Arial" w:hAnsi="Arial" w:cs="Arial"/>
          <w:sz w:val="24"/>
          <w:szCs w:val="24"/>
        </w:rPr>
        <w:t>на оградах и корпусах предприятий - спр</w:t>
      </w:r>
      <w:r w:rsidR="000A6C6F">
        <w:rPr>
          <w:rFonts w:ascii="Arial" w:hAnsi="Arial" w:cs="Arial"/>
          <w:sz w:val="24"/>
          <w:szCs w:val="24"/>
        </w:rPr>
        <w:t xml:space="preserve">ава от главного входа, </w:t>
      </w:r>
      <w:r w:rsidR="00F22550">
        <w:rPr>
          <w:rFonts w:ascii="Arial" w:hAnsi="Arial" w:cs="Arial"/>
          <w:sz w:val="24"/>
          <w:szCs w:val="24"/>
        </w:rPr>
        <w:t>въезда.</w:t>
      </w:r>
    </w:p>
    <w:p w:rsidR="004F7F5C" w:rsidRPr="004F7F5C" w:rsidRDefault="00366F73" w:rsidP="000E0813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22550">
        <w:rPr>
          <w:rFonts w:ascii="Arial" w:hAnsi="Arial" w:cs="Arial"/>
          <w:sz w:val="24"/>
          <w:szCs w:val="24"/>
        </w:rPr>
        <w:t xml:space="preserve">.46.4. </w:t>
      </w:r>
      <w:r w:rsidR="000E0813">
        <w:rPr>
          <w:rFonts w:ascii="Arial" w:hAnsi="Arial" w:cs="Arial"/>
          <w:sz w:val="24"/>
          <w:szCs w:val="24"/>
        </w:rPr>
        <w:t>Знаки адресации</w:t>
      </w:r>
      <w:r w:rsidR="004F7F5C" w:rsidRPr="004F7F5C">
        <w:rPr>
          <w:rFonts w:ascii="Arial" w:hAnsi="Arial" w:cs="Arial"/>
          <w:sz w:val="24"/>
          <w:szCs w:val="24"/>
        </w:rPr>
        <w:t xml:space="preserve"> размещ</w:t>
      </w:r>
      <w:r w:rsidR="000E0813">
        <w:rPr>
          <w:rFonts w:ascii="Arial" w:hAnsi="Arial" w:cs="Arial"/>
          <w:sz w:val="24"/>
          <w:szCs w:val="24"/>
        </w:rPr>
        <w:t>аются</w:t>
      </w:r>
      <w:r w:rsidR="004F7F5C" w:rsidRPr="004F7F5C">
        <w:rPr>
          <w:rFonts w:ascii="Arial" w:hAnsi="Arial" w:cs="Arial"/>
          <w:sz w:val="24"/>
          <w:szCs w:val="24"/>
        </w:rPr>
        <w:t xml:space="preserve"> на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фасадах домов с левой или с правой стороны дома в зависимости от его расположения по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отношению к перекрестку и с обеих сторон дома, обращенных в сторону улиц.</w:t>
      </w:r>
    </w:p>
    <w:p w:rsidR="00D34FDD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Знаки адресации устанавливаются на высоте от 2,5 м до 3,5 м от уровня земли и на рассто</w:t>
      </w:r>
      <w:r w:rsidR="00D34FDD">
        <w:rPr>
          <w:rFonts w:ascii="Arial" w:hAnsi="Arial" w:cs="Arial"/>
          <w:sz w:val="24"/>
          <w:szCs w:val="24"/>
        </w:rPr>
        <w:t>янии не более 1 м от угла дома.</w:t>
      </w:r>
    </w:p>
    <w:p w:rsidR="00A0084D" w:rsidRDefault="00A0084D" w:rsidP="00A0084D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A0084D">
        <w:rPr>
          <w:rFonts w:ascii="Arial" w:hAnsi="Arial" w:cs="Arial"/>
          <w:sz w:val="24"/>
          <w:szCs w:val="24"/>
        </w:rPr>
        <w:t>Знак адресации</w:t>
      </w:r>
      <w:r w:rsidR="00076BE3">
        <w:rPr>
          <w:rFonts w:ascii="Arial" w:hAnsi="Arial" w:cs="Arial"/>
          <w:sz w:val="24"/>
          <w:szCs w:val="24"/>
        </w:rPr>
        <w:t>, обозначающий номер дома и наименование улицы</w:t>
      </w:r>
      <w:r w:rsidRPr="00A0084D">
        <w:rPr>
          <w:rFonts w:ascii="Arial" w:hAnsi="Arial" w:cs="Arial"/>
          <w:sz w:val="24"/>
          <w:szCs w:val="24"/>
        </w:rPr>
        <w:t xml:space="preserve"> на многоквартирных жилых домах, в которых располагаются две-четыре квартиры, размещае</w:t>
      </w:r>
      <w:r w:rsidR="00076BE3">
        <w:rPr>
          <w:rFonts w:ascii="Arial" w:hAnsi="Arial" w:cs="Arial"/>
          <w:sz w:val="24"/>
          <w:szCs w:val="24"/>
        </w:rPr>
        <w:t xml:space="preserve">тся посередине </w:t>
      </w:r>
      <w:r w:rsidRPr="00A0084D">
        <w:rPr>
          <w:rFonts w:ascii="Arial" w:hAnsi="Arial" w:cs="Arial"/>
          <w:sz w:val="24"/>
          <w:szCs w:val="24"/>
        </w:rPr>
        <w:t>дома.</w:t>
      </w:r>
      <w:r w:rsidR="00076BE3">
        <w:rPr>
          <w:rFonts w:ascii="Arial" w:hAnsi="Arial" w:cs="Arial"/>
          <w:sz w:val="24"/>
          <w:szCs w:val="24"/>
        </w:rPr>
        <w:t xml:space="preserve"> Знаки, обозначающие номера квартир таких домов, устана</w:t>
      </w:r>
      <w:r w:rsidR="00366F73">
        <w:rPr>
          <w:rFonts w:ascii="Arial" w:hAnsi="Arial" w:cs="Arial"/>
          <w:sz w:val="24"/>
          <w:szCs w:val="24"/>
        </w:rPr>
        <w:t>вливаются на фасаде по краям (слева, с</w:t>
      </w:r>
      <w:r w:rsidR="00076BE3">
        <w:rPr>
          <w:rFonts w:ascii="Arial" w:hAnsi="Arial" w:cs="Arial"/>
          <w:sz w:val="24"/>
          <w:szCs w:val="24"/>
        </w:rPr>
        <w:t>права)</w:t>
      </w:r>
      <w:r w:rsidR="006B02DF">
        <w:rPr>
          <w:rFonts w:ascii="Arial" w:hAnsi="Arial" w:cs="Arial"/>
          <w:sz w:val="24"/>
          <w:szCs w:val="24"/>
        </w:rPr>
        <w:t xml:space="preserve"> со стороны входа в данные квартиры.</w:t>
      </w:r>
    </w:p>
    <w:p w:rsidR="00D34FD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.46.5. </w:t>
      </w:r>
      <w:r w:rsidR="004F7F5C" w:rsidRPr="004F7F5C">
        <w:rPr>
          <w:rFonts w:ascii="Arial" w:hAnsi="Arial" w:cs="Arial"/>
          <w:sz w:val="24"/>
          <w:szCs w:val="24"/>
        </w:rPr>
        <w:t>За левую и правую стороны дома при определении места установки знаков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адресации следует принимать положение дома, если смотреть на него со стороны улицы или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D34FDD">
        <w:rPr>
          <w:rFonts w:ascii="Arial" w:hAnsi="Arial" w:cs="Arial"/>
          <w:sz w:val="24"/>
          <w:szCs w:val="24"/>
        </w:rPr>
        <w:t>внутриквартального проезда.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.46.6. </w:t>
      </w:r>
      <w:r w:rsidR="004F7F5C" w:rsidRPr="004F7F5C">
        <w:rPr>
          <w:rFonts w:ascii="Arial" w:hAnsi="Arial" w:cs="Arial"/>
          <w:sz w:val="24"/>
          <w:szCs w:val="24"/>
        </w:rPr>
        <w:t>Размещение рядом с номерным знаком выступающих консолей, а также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наземных объектов, затрудняющих его восприятие, запрещается.</w:t>
      </w:r>
    </w:p>
    <w:p w:rsidR="00D34FDD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Размещение номерных знаков и указателей на участках фасада, плохо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lastRenderedPageBreak/>
        <w:t>просматривающихся со стороны транспортного и пешеходного движения, вблизи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выступающих элементов фасада или на заглубленных участках фасада, на элементах декора,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ка</w:t>
      </w:r>
      <w:r w:rsidR="00D34FDD">
        <w:rPr>
          <w:rFonts w:ascii="Arial" w:hAnsi="Arial" w:cs="Arial"/>
          <w:sz w:val="24"/>
          <w:szCs w:val="24"/>
        </w:rPr>
        <w:t>рнизах, воротах не допускается.</w:t>
      </w:r>
    </w:p>
    <w:p w:rsidR="00D34FD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.46.7. </w:t>
      </w:r>
      <w:r w:rsidR="004F7F5C" w:rsidRPr="004F7F5C">
        <w:rPr>
          <w:rFonts w:ascii="Arial" w:hAnsi="Arial" w:cs="Arial"/>
          <w:sz w:val="24"/>
          <w:szCs w:val="24"/>
        </w:rPr>
        <w:t>Знаки адресации должны быть изготовлены из материалов с высокими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декоративными и эксплуатационными качествами, устойчивых к воздействию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климатических условий, имеющих антикоррозийную стойкость, морозоустойчивость,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длительную светостойкость (для знаков и надписей).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.46.8. </w:t>
      </w:r>
      <w:r w:rsidR="004F7F5C" w:rsidRPr="004F7F5C">
        <w:rPr>
          <w:rFonts w:ascii="Arial" w:hAnsi="Arial" w:cs="Arial"/>
          <w:sz w:val="24"/>
          <w:szCs w:val="24"/>
        </w:rPr>
        <w:t>Конструктивное решение знаков адресации должно обеспечивать прочность,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удобство крепежа, минимальный контакт с архитектурными поверхностями, удобство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обслуживания (очистки, ремонта, замены деталей и осветительных приборов), безопасность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эксплуатации.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.46.9. </w:t>
      </w:r>
      <w:r w:rsidR="004F7F5C" w:rsidRPr="004F7F5C">
        <w:rPr>
          <w:rFonts w:ascii="Arial" w:hAnsi="Arial" w:cs="Arial"/>
          <w:sz w:val="24"/>
          <w:szCs w:val="24"/>
        </w:rPr>
        <w:t>Знаки адресации могут изготавливаться с использованием</w:t>
      </w:r>
      <w:r w:rsidR="00466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F5C" w:rsidRPr="004F7F5C">
        <w:rPr>
          <w:rFonts w:ascii="Arial" w:hAnsi="Arial" w:cs="Arial"/>
          <w:sz w:val="24"/>
          <w:szCs w:val="24"/>
        </w:rPr>
        <w:t>световозвращающих</w:t>
      </w:r>
      <w:proofErr w:type="spellEnd"/>
      <w:r w:rsidR="004F7F5C" w:rsidRPr="004F7F5C">
        <w:rPr>
          <w:rFonts w:ascii="Arial" w:hAnsi="Arial" w:cs="Arial"/>
          <w:sz w:val="24"/>
          <w:szCs w:val="24"/>
        </w:rPr>
        <w:t xml:space="preserve"> материалов (в том числе специальных пленок или красок, акрила), а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также с внутренним или внешним освещением, в том числе с применением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энергосберегающих технологий и материалов типа светодиодов.</w:t>
      </w:r>
    </w:p>
    <w:p w:rsidR="00D34FDD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Элементы крепления указателей не должны искажать информацию, расположенную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D34FDD">
        <w:rPr>
          <w:rFonts w:ascii="Arial" w:hAnsi="Arial" w:cs="Arial"/>
          <w:sz w:val="24"/>
          <w:szCs w:val="24"/>
        </w:rPr>
        <w:t>на его лицевой поверхности.</w:t>
      </w:r>
    </w:p>
    <w:p w:rsidR="00D34FD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.46.10. </w:t>
      </w:r>
      <w:r w:rsidR="004F7F5C" w:rsidRPr="004F7F5C">
        <w:rPr>
          <w:rFonts w:ascii="Arial" w:hAnsi="Arial" w:cs="Arial"/>
          <w:sz w:val="24"/>
          <w:szCs w:val="24"/>
        </w:rPr>
        <w:t>Написание наименований улиц производится в соответствии с их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 xml:space="preserve">обозначением в </w:t>
      </w:r>
      <w:r w:rsidR="00706DCD">
        <w:rPr>
          <w:rFonts w:ascii="Arial" w:hAnsi="Arial" w:cs="Arial"/>
          <w:sz w:val="24"/>
          <w:szCs w:val="24"/>
        </w:rPr>
        <w:t>утвержденном</w:t>
      </w:r>
      <w:r w:rsidR="004F7F5C" w:rsidRPr="004F7F5C">
        <w:rPr>
          <w:rFonts w:ascii="Arial" w:hAnsi="Arial" w:cs="Arial"/>
          <w:sz w:val="24"/>
          <w:szCs w:val="24"/>
        </w:rPr>
        <w:t xml:space="preserve"> реестре</w:t>
      </w:r>
      <w:r w:rsidR="00706DCD">
        <w:rPr>
          <w:rFonts w:ascii="Arial" w:hAnsi="Arial" w:cs="Arial"/>
          <w:sz w:val="24"/>
          <w:szCs w:val="24"/>
        </w:rPr>
        <w:t xml:space="preserve"> элементов планировочной структуры и улично-дорожной сети Вихоревского городского поселения</w:t>
      </w:r>
      <w:r w:rsidR="004F7F5C" w:rsidRPr="004F7F5C">
        <w:rPr>
          <w:rFonts w:ascii="Arial" w:hAnsi="Arial" w:cs="Arial"/>
          <w:sz w:val="24"/>
          <w:szCs w:val="24"/>
        </w:rPr>
        <w:t>. Наименование должно быть полным, за исключением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сокращения слов, обозначающих элемент улично-ад</w:t>
      </w:r>
      <w:r w:rsidR="00D34FDD">
        <w:rPr>
          <w:rFonts w:ascii="Arial" w:hAnsi="Arial" w:cs="Arial"/>
          <w:sz w:val="24"/>
          <w:szCs w:val="24"/>
        </w:rPr>
        <w:t xml:space="preserve">ресной сети: микрорайон - </w:t>
      </w:r>
      <w:proofErr w:type="spellStart"/>
      <w:r w:rsidR="00D34FDD">
        <w:rPr>
          <w:rFonts w:ascii="Arial" w:hAnsi="Arial" w:cs="Arial"/>
          <w:sz w:val="24"/>
          <w:szCs w:val="24"/>
        </w:rPr>
        <w:t>мкр</w:t>
      </w:r>
      <w:proofErr w:type="spellEnd"/>
      <w:r w:rsidR="00D34FDD">
        <w:rPr>
          <w:rFonts w:ascii="Arial" w:hAnsi="Arial" w:cs="Arial"/>
          <w:sz w:val="24"/>
          <w:szCs w:val="24"/>
        </w:rPr>
        <w:t>.</w:t>
      </w:r>
      <w:r w:rsidR="004F7F5C" w:rsidRPr="004F7F5C">
        <w:rPr>
          <w:rFonts w:ascii="Arial" w:hAnsi="Arial" w:cs="Arial"/>
          <w:sz w:val="24"/>
          <w:szCs w:val="24"/>
        </w:rPr>
        <w:t xml:space="preserve">, </w:t>
      </w:r>
      <w:r w:rsidR="00D34FDD">
        <w:rPr>
          <w:rFonts w:ascii="Arial" w:hAnsi="Arial" w:cs="Arial"/>
          <w:sz w:val="24"/>
          <w:szCs w:val="24"/>
        </w:rPr>
        <w:t>улица - ул., переулок - пер</w:t>
      </w:r>
      <w:proofErr w:type="gramStart"/>
      <w:r w:rsidR="00D34FDD">
        <w:rPr>
          <w:rFonts w:ascii="Arial" w:hAnsi="Arial" w:cs="Arial"/>
          <w:sz w:val="24"/>
          <w:szCs w:val="24"/>
        </w:rPr>
        <w:t>.</w:t>
      </w:r>
      <w:r w:rsidR="004F7F5C" w:rsidRPr="004F7F5C">
        <w:rPr>
          <w:rFonts w:ascii="Arial" w:hAnsi="Arial" w:cs="Arial"/>
          <w:sz w:val="24"/>
          <w:szCs w:val="24"/>
        </w:rPr>
        <w:t xml:space="preserve">. </w:t>
      </w:r>
      <w:proofErr w:type="gramEnd"/>
      <w:r w:rsidR="004F7F5C" w:rsidRPr="004F7F5C">
        <w:rPr>
          <w:rFonts w:ascii="Arial" w:hAnsi="Arial" w:cs="Arial"/>
          <w:sz w:val="24"/>
          <w:szCs w:val="24"/>
        </w:rPr>
        <w:t>Перенос слов или букв со строчки на строчку не допускается. Написание номеров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домов должно соответствовать присвоенным им в</w:t>
      </w:r>
      <w:r w:rsidR="00D34FDD">
        <w:rPr>
          <w:rFonts w:ascii="Arial" w:hAnsi="Arial" w:cs="Arial"/>
          <w:sz w:val="24"/>
          <w:szCs w:val="24"/>
        </w:rPr>
        <w:t xml:space="preserve"> установленном порядке адресам.</w:t>
      </w:r>
    </w:p>
    <w:p w:rsidR="00D34FDD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.46.11. </w:t>
      </w:r>
      <w:r w:rsidR="004F7F5C" w:rsidRPr="004F7F5C">
        <w:rPr>
          <w:rFonts w:ascii="Arial" w:hAnsi="Arial" w:cs="Arial"/>
          <w:sz w:val="24"/>
          <w:szCs w:val="24"/>
        </w:rPr>
        <w:t xml:space="preserve">Запрещается произвольное написание номеров домов и наименований улиц </w:t>
      </w:r>
      <w:r w:rsidR="003772EF">
        <w:rPr>
          <w:rFonts w:ascii="Arial" w:hAnsi="Arial" w:cs="Arial"/>
          <w:sz w:val="24"/>
          <w:szCs w:val="24"/>
        </w:rPr>
        <w:t>без установки знаков адресации</w:t>
      </w:r>
      <w:r w:rsidR="004F7F5C" w:rsidRPr="004F7F5C">
        <w:rPr>
          <w:rFonts w:ascii="Arial" w:hAnsi="Arial" w:cs="Arial"/>
          <w:sz w:val="24"/>
          <w:szCs w:val="24"/>
        </w:rPr>
        <w:t>, устанавливаемых на фасадах домов</w:t>
      </w:r>
      <w:r w:rsidR="003772EF">
        <w:rPr>
          <w:rFonts w:ascii="Arial" w:hAnsi="Arial" w:cs="Arial"/>
          <w:sz w:val="24"/>
          <w:szCs w:val="24"/>
        </w:rPr>
        <w:t>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34FDD">
        <w:rPr>
          <w:rFonts w:ascii="Arial" w:hAnsi="Arial" w:cs="Arial"/>
          <w:sz w:val="24"/>
          <w:szCs w:val="24"/>
        </w:rPr>
        <w:t xml:space="preserve">.46.12. </w:t>
      </w:r>
      <w:r w:rsidR="004F7F5C" w:rsidRPr="004F7F5C">
        <w:rPr>
          <w:rFonts w:ascii="Arial" w:hAnsi="Arial" w:cs="Arial"/>
          <w:sz w:val="24"/>
          <w:szCs w:val="24"/>
        </w:rPr>
        <w:t>Все буквы и цифры на указателях должны быть читаемыми на расстоянии не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F7F5C">
        <w:rPr>
          <w:rFonts w:ascii="Arial" w:hAnsi="Arial" w:cs="Arial"/>
          <w:sz w:val="24"/>
          <w:szCs w:val="24"/>
        </w:rPr>
        <w:t>менее 10 м.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Набор осуществляется прямым шрифтом, курсив и прочие виды шрифтов не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допускаются.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На указателях с наименованием улицы и номером дома высота цифр, обозначающих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номер дома, высота букв в наименовании улиц должна составлять 8 - 12 см.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Номер корпуса имеет такие же размеры, как у номера дома, и указывается через дробь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от него.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Размер буквенного добавления к номеру дома может быть меньше него наполовину.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Крупные отдельные знаки (высота цифр 30 - 35 см), соответствующие номеру дома,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располагаются на главных или торцевых фасадах домов последовательно от улицы в глубину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территории квартала с левой стороны дома, обращенной в сторону внутриквартального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проезда.</w:t>
      </w:r>
    </w:p>
    <w:p w:rsidR="003F7433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Таблички с указанием номеров подъездов и квартир в них размещаются над дверным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проемом или на импосте заполнения дверного проема (горизонтальная табличка) или справа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от дверного проема на высоте 2,0 -</w:t>
      </w:r>
      <w:r w:rsidR="003F7433">
        <w:rPr>
          <w:rFonts w:ascii="Arial" w:hAnsi="Arial" w:cs="Arial"/>
          <w:sz w:val="24"/>
          <w:szCs w:val="24"/>
        </w:rPr>
        <w:t xml:space="preserve"> 2,5 м (вертикальная табличка).</w:t>
      </w:r>
    </w:p>
    <w:p w:rsidR="004F7F5C" w:rsidRPr="004F7F5C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F7433">
        <w:rPr>
          <w:rFonts w:ascii="Arial" w:hAnsi="Arial" w:cs="Arial"/>
          <w:sz w:val="24"/>
          <w:szCs w:val="24"/>
        </w:rPr>
        <w:t xml:space="preserve">.46.13. </w:t>
      </w:r>
      <w:r w:rsidR="004F7F5C" w:rsidRPr="004F7F5C">
        <w:rPr>
          <w:rFonts w:ascii="Arial" w:hAnsi="Arial" w:cs="Arial"/>
          <w:sz w:val="24"/>
          <w:szCs w:val="24"/>
        </w:rPr>
        <w:t>Основными требованиями к эксплуатации знаков адресации являются: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контроль за наличием и техническим состоянием знаков;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своевременная замена знаков (в случае изменения);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установка и замена осветительных приборов;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окраска и очистка знаков;</w:t>
      </w:r>
    </w:p>
    <w:p w:rsidR="004F7F5C" w:rsidRPr="004F7F5C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lastRenderedPageBreak/>
        <w:t>снятие, сохранение знаков в период проведения ремонтных работ на фасадах зданий и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Pr="004F7F5C">
        <w:rPr>
          <w:rFonts w:ascii="Arial" w:hAnsi="Arial" w:cs="Arial"/>
          <w:sz w:val="24"/>
          <w:szCs w:val="24"/>
        </w:rPr>
        <w:t>сооружений;</w:t>
      </w:r>
    </w:p>
    <w:p w:rsidR="003F7433" w:rsidRDefault="004F7F5C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F7F5C">
        <w:rPr>
          <w:rFonts w:ascii="Arial" w:hAnsi="Arial" w:cs="Arial"/>
          <w:sz w:val="24"/>
          <w:szCs w:val="24"/>
        </w:rPr>
        <w:t>регулирование условий видимости знаков (высоты зеленых насаждений).</w:t>
      </w:r>
    </w:p>
    <w:p w:rsidR="004F7F5C" w:rsidRPr="0046630B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F7433">
        <w:rPr>
          <w:rFonts w:ascii="Arial" w:hAnsi="Arial" w:cs="Arial"/>
          <w:sz w:val="24"/>
          <w:szCs w:val="24"/>
        </w:rPr>
        <w:t>.46.1</w:t>
      </w:r>
      <w:r w:rsidR="00722385">
        <w:rPr>
          <w:rFonts w:ascii="Arial" w:hAnsi="Arial" w:cs="Arial"/>
          <w:sz w:val="24"/>
          <w:szCs w:val="24"/>
        </w:rPr>
        <w:t>4</w:t>
      </w:r>
      <w:r w:rsidR="003F7433">
        <w:rPr>
          <w:rFonts w:ascii="Arial" w:hAnsi="Arial" w:cs="Arial"/>
          <w:sz w:val="24"/>
          <w:szCs w:val="24"/>
        </w:rPr>
        <w:t xml:space="preserve">. </w:t>
      </w:r>
      <w:r w:rsidR="004F7F5C" w:rsidRPr="004F7F5C">
        <w:rPr>
          <w:rFonts w:ascii="Arial" w:hAnsi="Arial" w:cs="Arial"/>
          <w:sz w:val="24"/>
          <w:szCs w:val="24"/>
        </w:rPr>
        <w:t>Установка и ремонт указателей с наименованиями улиц и номерами домов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6630B">
        <w:rPr>
          <w:rFonts w:ascii="Arial" w:hAnsi="Arial" w:cs="Arial"/>
          <w:sz w:val="24"/>
          <w:szCs w:val="24"/>
        </w:rPr>
        <w:t>обеспечивается правообладателями объектов, если иное не предусмотрено договором (в</w:t>
      </w:r>
      <w:r w:rsidR="0046630B">
        <w:rPr>
          <w:rFonts w:ascii="Arial" w:hAnsi="Arial" w:cs="Arial"/>
          <w:sz w:val="24"/>
          <w:szCs w:val="24"/>
        </w:rPr>
        <w:t xml:space="preserve"> </w:t>
      </w:r>
      <w:r w:rsidR="004F7F5C" w:rsidRPr="0046630B">
        <w:rPr>
          <w:rFonts w:ascii="Arial" w:hAnsi="Arial" w:cs="Arial"/>
          <w:sz w:val="24"/>
          <w:szCs w:val="24"/>
        </w:rPr>
        <w:t>случае если объект передан в соответствии с договором)</w:t>
      </w:r>
      <w:r w:rsidR="003F7433">
        <w:rPr>
          <w:rFonts w:ascii="Arial" w:hAnsi="Arial" w:cs="Arial"/>
          <w:sz w:val="24"/>
          <w:szCs w:val="24"/>
        </w:rPr>
        <w:t>.</w:t>
      </w:r>
    </w:p>
    <w:p w:rsidR="000D6796" w:rsidRPr="007B20E2" w:rsidRDefault="000D6796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300C" w:rsidRDefault="00B3300C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B3300C">
        <w:rPr>
          <w:rFonts w:ascii="Arial" w:hAnsi="Arial" w:cs="Arial"/>
          <w:sz w:val="24"/>
          <w:szCs w:val="24"/>
          <w:lang w:bidi="ru-RU"/>
        </w:rPr>
        <w:t xml:space="preserve">Раздел </w:t>
      </w:r>
      <w:r w:rsidR="00366F73">
        <w:rPr>
          <w:rFonts w:ascii="Arial" w:hAnsi="Arial" w:cs="Arial"/>
          <w:sz w:val="24"/>
          <w:szCs w:val="24"/>
          <w:lang w:bidi="ru-RU"/>
        </w:rPr>
        <w:t>9</w:t>
      </w:r>
      <w:r w:rsidRPr="00B3300C">
        <w:rPr>
          <w:rFonts w:ascii="Arial" w:hAnsi="Arial" w:cs="Arial"/>
          <w:sz w:val="24"/>
          <w:szCs w:val="24"/>
          <w:lang w:bidi="ru-RU"/>
        </w:rPr>
        <w:t>. Размещение и содержание детских и спортивных площадок,</w:t>
      </w:r>
      <w:r w:rsidR="00E31A91">
        <w:rPr>
          <w:rFonts w:ascii="Arial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hAnsi="Arial" w:cs="Arial"/>
          <w:sz w:val="24"/>
          <w:szCs w:val="24"/>
          <w:lang w:bidi="ru-RU"/>
        </w:rPr>
        <w:t>площадок для выгула животных, парковок (парковочных мест),</w:t>
      </w:r>
      <w:r w:rsidR="00E31A91">
        <w:rPr>
          <w:rFonts w:ascii="Arial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hAnsi="Arial" w:cs="Arial"/>
          <w:sz w:val="24"/>
          <w:szCs w:val="24"/>
          <w:lang w:bidi="ru-RU"/>
        </w:rPr>
        <w:t>малых архитектурных форм</w:t>
      </w:r>
    </w:p>
    <w:p w:rsidR="00BB56CB" w:rsidRDefault="00BB56CB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ru-RU"/>
        </w:rPr>
      </w:pPr>
    </w:p>
    <w:p w:rsidR="00B3300C" w:rsidRDefault="00366F73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.1.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Требования к размещению и содержанию детских и спортивных площадок.</w:t>
      </w:r>
    </w:p>
    <w:p w:rsidR="008F55F1" w:rsidRDefault="00366F73" w:rsidP="008F55F1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>.1.1.</w:t>
      </w:r>
      <w:r w:rsidR="00E31A91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 xml:space="preserve">Детские и спортивные площадки размещаются на территории </w:t>
      </w:r>
      <w:r w:rsidR="008F55F1">
        <w:rPr>
          <w:rFonts w:ascii="Arial" w:eastAsia="Times New Roman" w:hAnsi="Arial" w:cs="Arial"/>
          <w:sz w:val="24"/>
          <w:szCs w:val="24"/>
          <w:lang w:bidi="ru-RU"/>
        </w:rPr>
        <w:t xml:space="preserve">общего пользования </w:t>
      </w:r>
      <w:r w:rsidR="00E31A91">
        <w:rPr>
          <w:rFonts w:ascii="Arial" w:eastAsia="Times New Roman" w:hAnsi="Arial" w:cs="Arial"/>
          <w:sz w:val="24"/>
          <w:szCs w:val="24"/>
          <w:lang w:bidi="ru-RU"/>
        </w:rPr>
        <w:t>Вихоревского городского поселения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 xml:space="preserve"> на основании </w:t>
      </w:r>
      <w:r w:rsidR="008F55F1">
        <w:rPr>
          <w:rFonts w:ascii="Arial" w:eastAsia="Times New Roman" w:hAnsi="Arial" w:cs="Arial"/>
          <w:sz w:val="24"/>
          <w:szCs w:val="24"/>
          <w:lang w:bidi="ru-RU"/>
        </w:rPr>
        <w:t>решений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,</w:t>
      </w:r>
      <w:r w:rsidR="008F55F1">
        <w:rPr>
          <w:rFonts w:ascii="Arial" w:eastAsia="Times New Roman" w:hAnsi="Arial" w:cs="Arial"/>
          <w:sz w:val="24"/>
          <w:szCs w:val="24"/>
          <w:lang w:bidi="ru-RU"/>
        </w:rPr>
        <w:t xml:space="preserve"> принятых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 xml:space="preserve">администрацией </w:t>
      </w:r>
      <w:r w:rsidR="00E31A91">
        <w:rPr>
          <w:rFonts w:ascii="Arial" w:eastAsia="Times New Roman" w:hAnsi="Arial" w:cs="Arial"/>
          <w:sz w:val="24"/>
          <w:szCs w:val="24"/>
          <w:lang w:bidi="ru-RU"/>
        </w:rPr>
        <w:t>Вихоревского городского поселения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.</w:t>
      </w:r>
      <w:r w:rsidR="008F55F1" w:rsidRPr="008F55F1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</w:p>
    <w:p w:rsidR="008F55F1" w:rsidRDefault="008F55F1" w:rsidP="008F55F1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sz w:val="24"/>
          <w:szCs w:val="24"/>
          <w:lang w:bidi="ru-RU"/>
        </w:rPr>
        <w:t xml:space="preserve">Детские и спортивные площадки на территории </w:t>
      </w:r>
      <w:r>
        <w:rPr>
          <w:rFonts w:ascii="Arial" w:eastAsia="Times New Roman" w:hAnsi="Arial" w:cs="Arial"/>
          <w:sz w:val="24"/>
          <w:szCs w:val="24"/>
          <w:lang w:bidi="ru-RU"/>
        </w:rPr>
        <w:t>дворовых территории многоквартирных жилых домов Вихоревского городского поселения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размещаются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bidi="ru-RU"/>
        </w:rPr>
        <w:t>решений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,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принятых на общем собрании собственников помещений многоквартирных домов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:rsidR="00B3300C" w:rsidRDefault="00366F73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.1.2.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Детские площадки должны быть расположены на расстоянии не менее 1</w:t>
      </w:r>
      <w:r w:rsidR="00560E82">
        <w:rPr>
          <w:rFonts w:ascii="Arial" w:eastAsia="Times New Roman" w:hAnsi="Arial" w:cs="Arial"/>
          <w:sz w:val="24"/>
          <w:szCs w:val="24"/>
          <w:lang w:bidi="ru-RU"/>
        </w:rPr>
        <w:t>0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 xml:space="preserve"> м от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окон жилых домов и общественных зданий.</w:t>
      </w:r>
    </w:p>
    <w:p w:rsidR="00B3300C" w:rsidRDefault="00366F73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.1.3.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Детские площадки могут быть организованы в виде отдельных площадок для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разных возрастных групп или как комплексные игровые площадки с зонированием по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возрастным интересам.</w:t>
      </w:r>
    </w:p>
    <w:p w:rsidR="00B3300C" w:rsidRPr="00B3300C" w:rsidRDefault="00366F73" w:rsidP="002C2DB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.1.4.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Детские площадки размещают на участках жилой застройки; площадки для детей младшего и среднего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 xml:space="preserve">школьного возраста, комплексные игровые площадки могут размещаться на </w:t>
      </w:r>
      <w:r w:rsidR="00E31A91">
        <w:rPr>
          <w:rFonts w:ascii="Arial" w:eastAsia="Times New Roman" w:hAnsi="Arial" w:cs="Arial"/>
          <w:sz w:val="24"/>
          <w:szCs w:val="24"/>
          <w:lang w:bidi="ru-RU"/>
        </w:rPr>
        <w:t>территориях общего пользования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:rsid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sz w:val="24"/>
          <w:szCs w:val="24"/>
          <w:lang w:bidi="ru-RU"/>
        </w:rPr>
        <w:t>Детские площадки могут размещаться отдельно или совмещаться с площадками для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тихого отдыха взрослых.</w:t>
      </w:r>
    </w:p>
    <w:p w:rsidR="00B3300C" w:rsidRPr="00B3300C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.1.5.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Обязательный перечень элементов благоустройства территории детской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площадки включает: мягкие виды покрытия, элементы сопряжения поверхности площадки с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газоном, зеленые насаждения, игровое оборудование, скамьи и урны, осветительное</w:t>
      </w:r>
      <w:r w:rsidR="00B3300C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sz w:val="24"/>
          <w:szCs w:val="24"/>
          <w:lang w:bidi="ru-RU"/>
        </w:rPr>
        <w:t>оборудование.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sz w:val="24"/>
          <w:szCs w:val="24"/>
          <w:lang w:bidi="ru-RU"/>
        </w:rPr>
        <w:t>Мягкие виды покрытия предусматриваются на детской площадке в местах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расположения игрового оборудования.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sz w:val="24"/>
          <w:szCs w:val="24"/>
          <w:lang w:bidi="ru-RU"/>
        </w:rPr>
        <w:t>Места установки скамеек оборудуются твердыми видами покрытия или фундаментом.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При травяном покрытии площадок необходимо предусматривать пешеходные дорожки к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оборудованию с твердым, мягким или комбинированным видами покрытия.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sz w:val="24"/>
          <w:szCs w:val="24"/>
          <w:lang w:bidi="ru-RU"/>
        </w:rPr>
        <w:t>Для сопряжения поверхностей площадки и газона применяются садовые бортовые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камни со скошенными или закругленными краями.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sz w:val="24"/>
          <w:szCs w:val="24"/>
          <w:lang w:bidi="ru-RU"/>
        </w:rPr>
        <w:t>Детские площадки</w:t>
      </w:r>
      <w:r w:rsidR="004F03D1">
        <w:rPr>
          <w:rFonts w:ascii="Arial" w:eastAsia="Times New Roman" w:hAnsi="Arial" w:cs="Arial"/>
          <w:sz w:val="24"/>
          <w:szCs w:val="24"/>
          <w:lang w:bidi="ru-RU"/>
        </w:rPr>
        <w:t xml:space="preserve"> могут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озеленя</w:t>
      </w:r>
      <w:r w:rsidR="004F03D1">
        <w:rPr>
          <w:rFonts w:ascii="Arial" w:eastAsia="Times New Roman" w:hAnsi="Arial" w:cs="Arial"/>
          <w:sz w:val="24"/>
          <w:szCs w:val="24"/>
          <w:lang w:bidi="ru-RU"/>
        </w:rPr>
        <w:t>тся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 xml:space="preserve"> посадками деревьев и кустарниках, с учетом их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инсоляции в течение 5 часов светового дня. Деревья с восточной и северной стороны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площадки высаживаются не ближе 3 м, а с южной и западной - не ближе 1 м от края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площадки до оси дерева.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sz w:val="24"/>
          <w:szCs w:val="24"/>
          <w:lang w:bidi="ru-RU"/>
        </w:rPr>
        <w:t>При озеленении детских площадок запрещается применять растения с колючками и с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ядовитыми плодами. Недопустимо высаживать деревья и кустарники, имеющие блестящие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листья, дающие большое количество летящих семян, обильно плодоносящих и рано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сбрасывающих листву. Для ограждения детских площадок возможно применение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sz w:val="24"/>
          <w:szCs w:val="24"/>
          <w:lang w:bidi="ru-RU"/>
        </w:rPr>
        <w:t>вертикального озеленения.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lastRenderedPageBreak/>
        <w:t>Песок в песочницах (при их наличии на детских площадках) не должен содержать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мусор, насекомых, экскременты животных.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Территория детских площадок ежедневно очищается от мусора и посторонних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предметов, своевременно производится обрезка деревьев, кустарника и покос травы.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Дорожки, ограждения, скамейки, урны должны находиться в исправном состоянии.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Мусор из урн удаляется в утренние часы по мере необходимости</w:t>
      </w:r>
      <w:r w:rsidR="00560E82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</w:p>
    <w:p w:rsidR="006F2F67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Осветительное оборудование должно функционировать в режиме освещения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территории, на которой расположена площадка. Не допускается размещение осветительного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оборудования на высоте менее 2,5 м.</w:t>
      </w:r>
    </w:p>
    <w:p w:rsidR="00B3300C" w:rsidRPr="00B3300C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.1.6.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Обязательный перечень элементов благоустройства территории спортивной</w:t>
      </w:r>
      <w:r w:rsid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площадки включает: мягкие или газонные виды покрытия (в летний период), спортивное</w:t>
      </w:r>
      <w:r w:rsid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оборудование.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Спортивные площадки огораживаются сетчатым ограждением.</w:t>
      </w:r>
    </w:p>
    <w:p w:rsidR="006F2F67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Зеленые насаждения размещаются по периметру площадки. Высота ограждения составляет 2,5-3 м, в местах примыкания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площадок друг к другу не менее 1,2 м.</w:t>
      </w:r>
    </w:p>
    <w:p w:rsidR="00B3300C" w:rsidRPr="00B3300C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.1.7.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Расстояние от окон жилых домов и общественных зданий до границ</w:t>
      </w:r>
      <w:r w:rsid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спортивных площадок должно составлять не менее 10-40 м, при этом наибольшие значения</w:t>
      </w:r>
      <w:r w:rsid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принимаются для хоккейных и футбольных площадок, наименьшие - для площадок для</w:t>
      </w:r>
      <w:r w:rsid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настольного тенниса.</w:t>
      </w:r>
    </w:p>
    <w:p w:rsidR="006F2F67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Для детей и подростков (12-16 лет) организуется размещение спортивно-игровых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комплексов и оборудование специальных мест для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катания на самокатах, роликовых досках и коньках.</w:t>
      </w:r>
    </w:p>
    <w:p w:rsidR="00B3300C" w:rsidRPr="00B3300C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.1.8.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Детские и спортивные площадки подметаются и смачиваются в утреннее время</w:t>
      </w:r>
      <w:r w:rsid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в летний период, очищаются от снега в зимний период, изолируются от транзитного</w:t>
      </w:r>
      <w:r w:rsid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пешеходного движения, проездов, разворотных площадок, площадок для установки</w:t>
      </w:r>
      <w:r w:rsid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контейнеров, участков постоянного хранения автотранспортных средств.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Во избежание травматизма не допускается наличие на территории площадок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выступающих корней или нависающих низких веток, остатков демонтированного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оборудования (стоек, фундаментов), находящихся над поверхностью земли, не заглубленных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в землю металлических перемычек (у турников и качелей).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 реконструкции прилегающих территорий ведение работ и складирование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строительных материалов на территории детских и спортивных площадок не допускается.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Для обеспечения безопасности людей на площадках размещаются таблички или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доски, содержащие: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правила и возрастные требования при пользовании оборудованием;</w:t>
      </w:r>
    </w:p>
    <w:p w:rsidR="00B3300C" w:rsidRPr="00B3300C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номера телефонов службы спасения, скорой помощи;</w:t>
      </w:r>
    </w:p>
    <w:p w:rsidR="006F2F67" w:rsidRDefault="00B3300C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номер(а) телефона(</w:t>
      </w:r>
      <w:proofErr w:type="spellStart"/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ов</w:t>
      </w:r>
      <w:proofErr w:type="spellEnd"/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) для сообщения службе эксплуатации при неисправности и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поломке оборудования.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.2.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>Требования к размещению и содержанию площадок для выгула животных.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.2.1. 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Площадки для выгула </w:t>
      </w:r>
      <w:r w:rsidR="00FC1AE2">
        <w:rPr>
          <w:rFonts w:ascii="Arial" w:eastAsia="Times New Roman" w:hAnsi="Arial" w:cs="Arial"/>
          <w:color w:val="000000"/>
          <w:sz w:val="24"/>
          <w:szCs w:val="24"/>
          <w:lang w:bidi="ru-RU"/>
        </w:rPr>
        <w:t>животных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размещаются на территории </w:t>
      </w:r>
      <w:r w:rsidR="00C37BFB">
        <w:rPr>
          <w:rFonts w:ascii="Arial" w:eastAsia="Times New Roman" w:hAnsi="Arial" w:cs="Arial"/>
          <w:color w:val="000000"/>
          <w:sz w:val="24"/>
          <w:szCs w:val="24"/>
          <w:lang w:bidi="ru-RU"/>
        </w:rPr>
        <w:t>Вихоревского городского поселения</w:t>
      </w:r>
      <w:r w:rsidR="00B3300C" w:rsidRP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на основании </w:t>
      </w:r>
      <w:r w:rsidR="00FC1AE2">
        <w:rPr>
          <w:rFonts w:ascii="Arial" w:eastAsia="Times New Roman" w:hAnsi="Arial" w:cs="Arial"/>
          <w:color w:val="000000"/>
          <w:sz w:val="24"/>
          <w:szCs w:val="24"/>
          <w:lang w:bidi="ru-RU"/>
        </w:rPr>
        <w:t>решений, принятых</w:t>
      </w:r>
      <w:r w:rsidR="00B3300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C37BFB">
        <w:rPr>
          <w:rFonts w:ascii="Arial" w:eastAsia="Times New Roman" w:hAnsi="Arial" w:cs="Arial"/>
          <w:color w:val="000000"/>
          <w:sz w:val="24"/>
          <w:szCs w:val="24"/>
          <w:lang w:bidi="ru-RU"/>
        </w:rPr>
        <w:t>администрацией Вихоревского городского поселения.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.2.2.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Расстояние от окон жилых домов и общественных зданий до границ площадок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для выгула животных должно составлять не менее 40 м.</w:t>
      </w:r>
    </w:p>
    <w:p w:rsidR="006F2F67" w:rsidRP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9</w:t>
      </w:r>
      <w:r w:rsidR="006F2F67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.2.3.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Перечень элементов благоустройства территории площадки для выгула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 xml:space="preserve">животных включает: различные виды покрытия, ограждение, скамьи, урны,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lastRenderedPageBreak/>
        <w:t>контейнер для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утилизации экскрементов, осветительное и информационное оборудование.</w:t>
      </w:r>
    </w:p>
    <w:p w:rsid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6F2F67">
        <w:rPr>
          <w:rFonts w:ascii="Arial" w:eastAsia="Times New Roman" w:hAnsi="Arial" w:cs="Arial"/>
          <w:sz w:val="24"/>
          <w:szCs w:val="24"/>
          <w:lang w:bidi="ru-RU"/>
        </w:rPr>
        <w:t xml:space="preserve">На территории площадки размещаются информация в виде </w:t>
      </w:r>
      <w:r w:rsidR="00C37BFB" w:rsidRPr="006F2F67">
        <w:rPr>
          <w:rFonts w:ascii="Arial" w:eastAsia="Times New Roman" w:hAnsi="Arial" w:cs="Arial"/>
          <w:sz w:val="24"/>
          <w:szCs w:val="24"/>
          <w:lang w:bidi="ru-RU"/>
        </w:rPr>
        <w:t>стенда с правилами</w:t>
      </w:r>
      <w:r w:rsidR="00C37BFB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C37BFB" w:rsidRPr="006F2F67">
        <w:rPr>
          <w:rFonts w:ascii="Arial" w:eastAsia="Times New Roman" w:hAnsi="Arial" w:cs="Arial"/>
          <w:sz w:val="24"/>
          <w:szCs w:val="24"/>
          <w:lang w:bidi="ru-RU"/>
        </w:rPr>
        <w:t>пользования площадкой,</w:t>
      </w:r>
      <w:r w:rsidRPr="006F2F67">
        <w:rPr>
          <w:rFonts w:ascii="Arial" w:eastAsia="Times New Roman" w:hAnsi="Arial" w:cs="Arial"/>
          <w:sz w:val="24"/>
          <w:szCs w:val="24"/>
          <w:lang w:bidi="ru-RU"/>
        </w:rPr>
        <w:t xml:space="preserve"> и табличка с надписью о назначении площадки.</w:t>
      </w:r>
    </w:p>
    <w:p w:rsidR="006F2F67" w:rsidRP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.2.4.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Площадка для выгула животных должна иметь выровненную поверхность.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Виды покрытий площадки - газонный, с плотной и низкой растительностью (злаковые травы,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высота травяного покрова 3-5 см) или мягкий (гравийно-песчаный, песчаный, песчано-земляной, удобный для регулярной уборки и обновления, обеспечивающий хороший дренаж,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не травмирующее конечности животного).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6F2F67">
        <w:rPr>
          <w:rFonts w:ascii="Arial" w:eastAsia="Times New Roman" w:hAnsi="Arial" w:cs="Arial"/>
          <w:sz w:val="24"/>
          <w:szCs w:val="24"/>
          <w:lang w:bidi="ru-RU"/>
        </w:rPr>
        <w:t>Площадка ограждается забором (решетчатое или сетчатое ограждение) высотой не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bidi="ru-RU"/>
        </w:rPr>
        <w:t>менее 1,5 м с воротами и калиткой. Расстояние между элементами и секциями забора, его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bidi="ru-RU"/>
        </w:rPr>
        <w:t>нижним краем и землей не должно позволять животному покидать площадку или причинить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bidi="ru-RU"/>
        </w:rPr>
        <w:t>себе травму.</w:t>
      </w:r>
    </w:p>
    <w:p w:rsid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6F2F67">
        <w:rPr>
          <w:rFonts w:ascii="Arial" w:eastAsia="Times New Roman" w:hAnsi="Arial" w:cs="Arial"/>
          <w:sz w:val="24"/>
          <w:szCs w:val="24"/>
          <w:lang w:bidi="ru-RU"/>
        </w:rPr>
        <w:t>Допускается плотная высадка с внешней стороны деревьев и кустарников.</w:t>
      </w:r>
    </w:p>
    <w:p w:rsidR="006F2F67" w:rsidRP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.2.5.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Площадки для выгула животных должны размещаться на территориях общего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пользования и жило</w:t>
      </w:r>
      <w:r w:rsidR="00C37BFB">
        <w:rPr>
          <w:rFonts w:ascii="Arial" w:eastAsia="Times New Roman" w:hAnsi="Arial" w:cs="Arial"/>
          <w:sz w:val="24"/>
          <w:szCs w:val="24"/>
          <w:lang w:bidi="ru-RU"/>
        </w:rPr>
        <w:t>й зоны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, свободных от зеленых насаждений, в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технических зонах автомобильных дорог общего пользования, под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линиями электропередач с напряжением не более 110 кВт, за пределами санитарной зоны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источников водоснабжения первого и второго поясов.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.3. Требования к размещению и содержанию парковок (парковочных мест).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.3.1.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Решения о создании парковок на территориях, застроенн</w:t>
      </w:r>
      <w:r w:rsidR="00010A31">
        <w:rPr>
          <w:rFonts w:ascii="Arial" w:eastAsia="Times New Roman" w:hAnsi="Arial" w:cs="Arial"/>
          <w:sz w:val="24"/>
          <w:szCs w:val="24"/>
          <w:lang w:bidi="ru-RU"/>
        </w:rPr>
        <w:t>ых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 xml:space="preserve"> многоквартирными домами, принимаются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собственник</w:t>
      </w:r>
      <w:r w:rsidR="00010A31">
        <w:rPr>
          <w:rFonts w:ascii="Arial" w:eastAsia="Times New Roman" w:hAnsi="Arial" w:cs="Arial"/>
          <w:sz w:val="24"/>
          <w:szCs w:val="24"/>
          <w:lang w:bidi="ru-RU"/>
        </w:rPr>
        <w:t>ами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 xml:space="preserve"> помещений в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многоквартирных домах</w:t>
      </w:r>
      <w:r w:rsidR="00010A31">
        <w:rPr>
          <w:rFonts w:ascii="Arial" w:eastAsia="Times New Roman" w:hAnsi="Arial" w:cs="Arial"/>
          <w:sz w:val="24"/>
          <w:szCs w:val="24"/>
          <w:lang w:bidi="ru-RU"/>
        </w:rPr>
        <w:t>.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.3.2.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Перечень элементов благоустройства территории парковок включает: твердые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виды покрытия, разделительные элементы, осветительное и информационное оборудование.</w:t>
      </w:r>
    </w:p>
    <w:p w:rsidR="006F2F67" w:rsidRP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.3.3.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В состав работ по содержанию парковок входят: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6F2F67">
        <w:rPr>
          <w:rFonts w:ascii="Arial" w:eastAsia="Times New Roman" w:hAnsi="Arial" w:cs="Arial"/>
          <w:sz w:val="24"/>
          <w:szCs w:val="24"/>
          <w:lang w:bidi="ru-RU"/>
        </w:rPr>
        <w:t>комплекс работ по летней и зимней уборке, включая работы по удалению снега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bidi="ru-RU"/>
        </w:rPr>
        <w:t>(погрузка и вывоз), ликвидации зимней скользкости;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6F2F67">
        <w:rPr>
          <w:rFonts w:ascii="Arial" w:eastAsia="Times New Roman" w:hAnsi="Arial" w:cs="Arial"/>
          <w:sz w:val="24"/>
          <w:szCs w:val="24"/>
          <w:lang w:bidi="ru-RU"/>
        </w:rPr>
        <w:t>комплекс работ по устранению (ремонту) возникающих незначительных повреждений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bidi="ru-RU"/>
        </w:rPr>
        <w:t>и дефектов дорожных покрытий, а также профилактических работ по уходу за дорожными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Pr="006F2F67">
        <w:rPr>
          <w:rFonts w:ascii="Arial" w:eastAsia="Times New Roman" w:hAnsi="Arial" w:cs="Arial"/>
          <w:sz w:val="24"/>
          <w:szCs w:val="24"/>
          <w:lang w:bidi="ru-RU"/>
        </w:rPr>
        <w:t>покрытиями, выполняемых для предупреждения образования на них дефектов;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6F2F67">
        <w:rPr>
          <w:rFonts w:ascii="Arial" w:eastAsia="Times New Roman" w:hAnsi="Arial" w:cs="Arial"/>
          <w:sz w:val="24"/>
          <w:szCs w:val="24"/>
          <w:lang w:bidi="ru-RU"/>
        </w:rPr>
        <w:t>ремонт отдельных бортовых (бордюрных) камней (с заменой при необходимости);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6F2F67">
        <w:rPr>
          <w:rFonts w:ascii="Arial" w:eastAsia="Times New Roman" w:hAnsi="Arial" w:cs="Arial"/>
          <w:sz w:val="24"/>
          <w:szCs w:val="24"/>
          <w:lang w:bidi="ru-RU"/>
        </w:rPr>
        <w:t>ограждение аварийных провалов;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6F2F67">
        <w:rPr>
          <w:rFonts w:ascii="Arial" w:eastAsia="Times New Roman" w:hAnsi="Arial" w:cs="Arial"/>
          <w:sz w:val="24"/>
          <w:szCs w:val="24"/>
          <w:lang w:bidi="ru-RU"/>
        </w:rPr>
        <w:t>устранение повреждений ограждений;</w:t>
      </w:r>
    </w:p>
    <w:p w:rsidR="006F2F67" w:rsidRPr="006F2F67" w:rsidRDefault="006F2F67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6F2F67">
        <w:rPr>
          <w:rFonts w:ascii="Arial" w:eastAsia="Times New Roman" w:hAnsi="Arial" w:cs="Arial"/>
          <w:sz w:val="24"/>
          <w:szCs w:val="24"/>
          <w:lang w:bidi="ru-RU"/>
        </w:rPr>
        <w:t>покраска ограждений.</w:t>
      </w:r>
    </w:p>
    <w:p w:rsidR="006F2F67" w:rsidRDefault="00366F73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9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>.4. Размещение и содержание малых архитектурных форм осуществляется в</w:t>
      </w:r>
      <w:r w:rsidR="006F2F67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 xml:space="preserve">соответствии с разделом </w:t>
      </w:r>
      <w:r>
        <w:rPr>
          <w:rFonts w:ascii="Arial" w:eastAsia="Times New Roman" w:hAnsi="Arial" w:cs="Arial"/>
          <w:sz w:val="24"/>
          <w:szCs w:val="24"/>
          <w:lang w:bidi="ru-RU"/>
        </w:rPr>
        <w:t>5</w:t>
      </w:r>
      <w:r w:rsidR="006F2F67" w:rsidRPr="006F2F67">
        <w:rPr>
          <w:rFonts w:ascii="Arial" w:eastAsia="Times New Roman" w:hAnsi="Arial" w:cs="Arial"/>
          <w:sz w:val="24"/>
          <w:szCs w:val="24"/>
          <w:lang w:bidi="ru-RU"/>
        </w:rPr>
        <w:t xml:space="preserve"> настоящих Правил.</w:t>
      </w:r>
    </w:p>
    <w:p w:rsidR="009456FF" w:rsidRPr="006F2F67" w:rsidRDefault="009456FF" w:rsidP="002C2DB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:rsidR="009456FF" w:rsidRDefault="009456FF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4" w:name="bookmark9"/>
      <w:r w:rsidRPr="009456FF">
        <w:rPr>
          <w:rFonts w:ascii="Arial" w:hAnsi="Arial" w:cs="Arial"/>
          <w:sz w:val="24"/>
          <w:szCs w:val="24"/>
        </w:rPr>
        <w:t xml:space="preserve">Раздел </w:t>
      </w:r>
      <w:r w:rsidR="00366F73">
        <w:rPr>
          <w:rFonts w:ascii="Arial" w:hAnsi="Arial" w:cs="Arial"/>
          <w:sz w:val="24"/>
          <w:szCs w:val="24"/>
        </w:rPr>
        <w:t>10</w:t>
      </w:r>
      <w:r w:rsidRPr="009456FF">
        <w:rPr>
          <w:rFonts w:ascii="Arial" w:hAnsi="Arial" w:cs="Arial"/>
          <w:sz w:val="24"/>
          <w:szCs w:val="24"/>
        </w:rPr>
        <w:t>. Организация пешеходных коммуникаций, в том числе тротуаров, аллей, дорожек, тропинок</w:t>
      </w:r>
      <w:bookmarkEnd w:id="4"/>
    </w:p>
    <w:p w:rsidR="009456FF" w:rsidRDefault="009456FF" w:rsidP="002C2DB9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9456FF" w:rsidRPr="009456FF" w:rsidRDefault="00366F73" w:rsidP="002C2DB9">
      <w:pPr>
        <w:pStyle w:val="21"/>
        <w:shd w:val="clear" w:color="auto" w:fill="auto"/>
        <w:tabs>
          <w:tab w:val="left" w:pos="11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10</w:t>
      </w:r>
      <w:r w:rsidR="009456FF">
        <w:rPr>
          <w:rFonts w:ascii="Arial" w:eastAsia="Times New Roman" w:hAnsi="Arial" w:cs="Arial"/>
          <w:bCs/>
          <w:sz w:val="24"/>
          <w:szCs w:val="24"/>
        </w:rPr>
        <w:t xml:space="preserve">.1. </w:t>
      </w:r>
      <w:r w:rsidR="009456FF" w:rsidRPr="009456FF">
        <w:rPr>
          <w:rFonts w:ascii="Arial" w:hAnsi="Arial" w:cs="Arial"/>
          <w:sz w:val="24"/>
          <w:szCs w:val="24"/>
        </w:rPr>
        <w:t xml:space="preserve">Пешеходные коммуникации обеспечивают пешеходные связи и передвижение на территории </w:t>
      </w:r>
      <w:r w:rsidR="005A2733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9456FF" w:rsidRPr="009456FF">
        <w:rPr>
          <w:rFonts w:ascii="Arial" w:hAnsi="Arial" w:cs="Arial"/>
          <w:sz w:val="24"/>
          <w:szCs w:val="24"/>
        </w:rPr>
        <w:t>.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К пешеходным коммуникациям относятся: тротуары, дорожки, тропинки.</w:t>
      </w:r>
    </w:p>
    <w:p w:rsidR="009032A2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 xml:space="preserve">При организации пешеходных коммуникаций должно быть обеспечено минимальное количество пересечений с транспортными коммуникациями, непрерывность системы пешеходных коммуникаций, возможность безопасного, </w:t>
      </w:r>
      <w:r w:rsidRPr="009456FF">
        <w:rPr>
          <w:rFonts w:ascii="Arial" w:hAnsi="Arial" w:cs="Arial"/>
          <w:sz w:val="24"/>
          <w:szCs w:val="24"/>
        </w:rPr>
        <w:lastRenderedPageBreak/>
        <w:t>беспрепятственного и удобного передвижения людей, включая инвалидов и маломобильные группы населения. В системе пешеходных коммуникаций необходимо выделять основные и второстепенные пешеходные</w:t>
      </w:r>
      <w:r w:rsidR="005A2733">
        <w:rPr>
          <w:rFonts w:ascii="Arial" w:hAnsi="Arial" w:cs="Arial"/>
          <w:sz w:val="24"/>
          <w:szCs w:val="24"/>
        </w:rPr>
        <w:t xml:space="preserve"> </w:t>
      </w:r>
      <w:r w:rsidRPr="009456FF">
        <w:rPr>
          <w:rFonts w:ascii="Arial" w:hAnsi="Arial" w:cs="Arial"/>
          <w:sz w:val="24"/>
          <w:szCs w:val="24"/>
        </w:rPr>
        <w:t>связи.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.2. </w:t>
      </w:r>
      <w:r w:rsidR="009456FF" w:rsidRPr="009456FF">
        <w:rPr>
          <w:rFonts w:ascii="Arial" w:hAnsi="Arial" w:cs="Arial"/>
          <w:sz w:val="24"/>
          <w:szCs w:val="24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9456FF" w:rsidRPr="009456F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.3. </w:t>
      </w:r>
      <w:r w:rsidR="009456FF" w:rsidRPr="009456FF">
        <w:rPr>
          <w:rFonts w:ascii="Arial" w:hAnsi="Arial" w:cs="Arial"/>
          <w:sz w:val="24"/>
          <w:szCs w:val="24"/>
        </w:rPr>
        <w:t>Во всех случаях пересечения основных пешеходных коммуникаций с транспортными проездами необходимо устройство бордюрных пандусов</w:t>
      </w:r>
      <w:r w:rsidR="009A182F">
        <w:rPr>
          <w:rFonts w:ascii="Arial" w:hAnsi="Arial" w:cs="Arial"/>
          <w:sz w:val="24"/>
          <w:szCs w:val="24"/>
        </w:rPr>
        <w:t>, тротуарных съездов</w:t>
      </w:r>
      <w:r w:rsidR="009456FF" w:rsidRPr="009456FF">
        <w:rPr>
          <w:rFonts w:ascii="Arial" w:hAnsi="Arial" w:cs="Arial"/>
          <w:sz w:val="24"/>
          <w:szCs w:val="24"/>
        </w:rPr>
        <w:t>.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При устройстве на пешеходных коммуникациях пандусов, мостиков необходимо обеспечивать создание равновеликой пропускной способности этих элементов.</w:t>
      </w:r>
    </w:p>
    <w:p w:rsidR="009032A2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Запрещается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9456FF" w:rsidRPr="009456F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.4. </w:t>
      </w:r>
      <w:r w:rsidR="009456FF" w:rsidRPr="009456FF">
        <w:rPr>
          <w:rFonts w:ascii="Arial" w:hAnsi="Arial" w:cs="Arial"/>
          <w:sz w:val="24"/>
          <w:szCs w:val="24"/>
        </w:rPr>
        <w:t>Размещение основных пешеходных коммуникаций может осуществляться вдоль улиц и дорог (тротуары) или независимо от них.</w:t>
      </w:r>
    </w:p>
    <w:p w:rsidR="009032A2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Ширина основных пешеходных коммуникаций рассчитывается в зависимости от интенсивности пешеходного движения в часы «пик» и пропускной способности одной полосы движения в соответствии с расчетом ширины пешеходных коммуникаций.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.5. </w:t>
      </w:r>
      <w:r w:rsidR="009456FF" w:rsidRPr="009456FF">
        <w:rPr>
          <w:rFonts w:ascii="Arial" w:hAnsi="Arial" w:cs="Arial"/>
          <w:sz w:val="24"/>
          <w:szCs w:val="24"/>
        </w:rPr>
        <w:t>Зеленые насаждения, здания, выступающие элементы фасадов,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 равную 2 м. Для вновь проектируемых и реконструируемых основных пешеходных коммуникаций при ширине 1,5 м через каждые 30 м необходимо предусматривать уширения (разъездные площадки) для обеспечения передвижения инвалидов в креслах-колясках во встречных направлениях.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.6. </w:t>
      </w:r>
      <w:r w:rsidR="009456FF" w:rsidRPr="009456FF">
        <w:rPr>
          <w:rFonts w:ascii="Arial" w:hAnsi="Arial" w:cs="Arial"/>
          <w:sz w:val="24"/>
          <w:szCs w:val="24"/>
        </w:rPr>
        <w:t xml:space="preserve">Ширину тротуаров следует устанавливать с учетом категорий улиц и дорог и в зависимости от размеров пешеходного движения, а также размещения в пределах тротуаров, опор, мачт, деревьев. Ширину пешеходной части тротуаров следует принимать </w:t>
      </w:r>
      <w:r w:rsidR="009630FB">
        <w:rPr>
          <w:rFonts w:ascii="Arial" w:hAnsi="Arial" w:cs="Arial"/>
          <w:sz w:val="24"/>
          <w:szCs w:val="24"/>
        </w:rPr>
        <w:t>не менее 1 м</w:t>
      </w:r>
      <w:r w:rsidR="009456FF" w:rsidRPr="009456FF">
        <w:rPr>
          <w:rFonts w:ascii="Arial" w:hAnsi="Arial" w:cs="Arial"/>
          <w:sz w:val="24"/>
          <w:szCs w:val="24"/>
        </w:rPr>
        <w:t>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.7. </w:t>
      </w:r>
      <w:r w:rsidR="009456FF" w:rsidRPr="009456FF">
        <w:rPr>
          <w:rFonts w:ascii="Arial" w:hAnsi="Arial" w:cs="Arial"/>
          <w:sz w:val="24"/>
          <w:szCs w:val="24"/>
        </w:rPr>
        <w:t>Основные пешеходные коммуникации в составе объектов рекреации с рекреационной нагрузкой более 100 чел./га должны быть оборудованы площадками для установки скамей и урн, размещая их не реже чем через каждые 100 м. Площадка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рассчитывается на размещение как минимум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.8. </w:t>
      </w:r>
      <w:r w:rsidR="009456FF" w:rsidRPr="009456FF">
        <w:rPr>
          <w:rFonts w:ascii="Arial" w:hAnsi="Arial" w:cs="Arial"/>
          <w:sz w:val="24"/>
          <w:szCs w:val="24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</w:t>
      </w:r>
      <w:r w:rsidR="005A0E0A">
        <w:rPr>
          <w:rFonts w:ascii="Arial" w:hAnsi="Arial" w:cs="Arial"/>
          <w:sz w:val="24"/>
          <w:szCs w:val="24"/>
        </w:rPr>
        <w:t>ории объектов рекреации (сквер</w:t>
      </w:r>
      <w:r w:rsidR="009456FF" w:rsidRPr="009456FF">
        <w:rPr>
          <w:rFonts w:ascii="Arial" w:hAnsi="Arial" w:cs="Arial"/>
          <w:sz w:val="24"/>
          <w:szCs w:val="24"/>
        </w:rPr>
        <w:t>, парк, лесопарк). Ширина второстепенных пешеходных коммуникаций составляет 1,0-1,5 м.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.9. </w:t>
      </w:r>
      <w:r w:rsidR="009456FF" w:rsidRPr="009456FF">
        <w:rPr>
          <w:rFonts w:ascii="Arial" w:hAnsi="Arial" w:cs="Arial"/>
          <w:sz w:val="24"/>
          <w:szCs w:val="24"/>
        </w:rPr>
        <w:t xml:space="preserve">Общая ширина пешеходной коммуникации в случае размещения на ней нестационарных торговых объектов складывается из ширины пешеходной части, ширины участка, отводимого для размещения объекта, и ширины буферной зоны (не менее 0,75 м), предназначенной для посетителей и покупателей. В ширину пешеходной части тротуаров и дорожек не включаются площади, </w:t>
      </w:r>
      <w:r w:rsidR="009456FF" w:rsidRPr="009456FF">
        <w:rPr>
          <w:rFonts w:ascii="Arial" w:hAnsi="Arial" w:cs="Arial"/>
          <w:sz w:val="24"/>
          <w:szCs w:val="24"/>
        </w:rPr>
        <w:lastRenderedPageBreak/>
        <w:t>необходимые для размещения киосков, скамеек. Для вновь проектируемых пешеходных коммуникаций ширину на участках возможного встречного движения инвалидов на креслах-колясках не допускается устанавливать менее 2 м.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.10. </w:t>
      </w:r>
      <w:r w:rsidR="009456FF" w:rsidRPr="009456FF">
        <w:rPr>
          <w:rFonts w:ascii="Arial" w:hAnsi="Arial" w:cs="Arial"/>
          <w:sz w:val="24"/>
          <w:szCs w:val="24"/>
        </w:rPr>
        <w:t>При непосредственном примыкании тротуаров к стенам зданий, подпорным</w:t>
      </w:r>
      <w:r w:rsidR="009032A2">
        <w:rPr>
          <w:rFonts w:ascii="Arial" w:hAnsi="Arial" w:cs="Arial"/>
          <w:sz w:val="24"/>
          <w:szCs w:val="24"/>
        </w:rPr>
        <w:t xml:space="preserve"> </w:t>
      </w:r>
      <w:r w:rsidR="009456FF" w:rsidRPr="009456FF">
        <w:rPr>
          <w:rFonts w:ascii="Arial" w:hAnsi="Arial" w:cs="Arial"/>
          <w:sz w:val="24"/>
          <w:szCs w:val="24"/>
        </w:rPr>
        <w:t>стенкам или оградам следует увеличивать их ширину не менее чем на 0,5 м.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.11. </w:t>
      </w:r>
      <w:r w:rsidR="009456FF" w:rsidRPr="009456FF">
        <w:rPr>
          <w:rFonts w:ascii="Arial" w:hAnsi="Arial" w:cs="Arial"/>
          <w:sz w:val="24"/>
          <w:szCs w:val="24"/>
        </w:rPr>
        <w:t>В случае необходимости расширения тротуаров возможно устраивать пешеходные галереи в составе прилегающей застройки.</w:t>
      </w:r>
    </w:p>
    <w:p w:rsidR="009032A2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.12. </w:t>
      </w:r>
      <w:r w:rsidR="009456FF" w:rsidRPr="009456FF">
        <w:rPr>
          <w:rFonts w:ascii="Arial" w:hAnsi="Arial" w:cs="Arial"/>
          <w:sz w:val="24"/>
          <w:szCs w:val="24"/>
        </w:rPr>
        <w:t>Обязательный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или контейнеры для мусора, осветительное оборудование, скамьи (на территории рекреаций).</w:t>
      </w:r>
    </w:p>
    <w:p w:rsidR="009456FF" w:rsidRPr="009456F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 xml:space="preserve">.13. </w:t>
      </w:r>
      <w:r w:rsidR="009456FF" w:rsidRPr="009456FF">
        <w:rPr>
          <w:rFonts w:ascii="Arial" w:hAnsi="Arial" w:cs="Arial"/>
          <w:sz w:val="24"/>
          <w:szCs w:val="24"/>
        </w:rPr>
        <w:t>Обязательный перечень элементов благоустройства на второстепенных пешеходных коммуникациях включает различные виды покрытия:</w:t>
      </w:r>
    </w:p>
    <w:p w:rsidR="009456FF" w:rsidRPr="009456FF" w:rsidRDefault="005E62D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дорожках скверов </w:t>
      </w:r>
      <w:r w:rsidR="009456FF" w:rsidRPr="009456FF">
        <w:rPr>
          <w:rFonts w:ascii="Arial" w:hAnsi="Arial" w:cs="Arial"/>
          <w:sz w:val="24"/>
          <w:szCs w:val="24"/>
        </w:rPr>
        <w:t>устанавливаются твердые виды покрытия с элементами сопряжения, а также мощение плиткой;</w:t>
      </w:r>
    </w:p>
    <w:p w:rsidR="009032A2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на дорожках парков, лесопарков устанавливаются различные виды мягкого или комбинированного покрытий, пешеходные тропы с естественным грунтовым покрытием, в том числе для скандинавской ходьбы.</w:t>
      </w:r>
    </w:p>
    <w:p w:rsidR="009456FF" w:rsidRDefault="00366F73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32A2">
        <w:rPr>
          <w:rFonts w:ascii="Arial" w:hAnsi="Arial" w:cs="Arial"/>
          <w:sz w:val="24"/>
          <w:szCs w:val="24"/>
        </w:rPr>
        <w:t>.1</w:t>
      </w:r>
      <w:r w:rsidR="009630FB">
        <w:rPr>
          <w:rFonts w:ascii="Arial" w:hAnsi="Arial" w:cs="Arial"/>
          <w:sz w:val="24"/>
          <w:szCs w:val="24"/>
        </w:rPr>
        <w:t xml:space="preserve">4. </w:t>
      </w:r>
      <w:r w:rsidR="009456FF" w:rsidRPr="009456FF">
        <w:rPr>
          <w:rFonts w:ascii="Arial" w:hAnsi="Arial" w:cs="Arial"/>
          <w:sz w:val="24"/>
          <w:szCs w:val="24"/>
        </w:rPr>
        <w:t>Стоянки для хранения велосипедов могут устраиваться в комплексе с объектами посещения.</w:t>
      </w:r>
    </w:p>
    <w:p w:rsidR="009456FF" w:rsidRPr="009456FF" w:rsidRDefault="009456FF" w:rsidP="002C2DB9">
      <w:pPr>
        <w:pStyle w:val="21"/>
        <w:shd w:val="clear" w:color="auto" w:fill="auto"/>
        <w:tabs>
          <w:tab w:val="left" w:pos="13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51E0" w:rsidRPr="004C53F7" w:rsidRDefault="005073A7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Раздел 1</w:t>
      </w:r>
      <w:r w:rsidR="00366F73">
        <w:rPr>
          <w:rFonts w:ascii="Arial" w:hAnsi="Arial" w:cs="Arial"/>
          <w:sz w:val="24"/>
          <w:szCs w:val="24"/>
        </w:rPr>
        <w:t>1</w:t>
      </w:r>
      <w:r w:rsidRPr="009456FF">
        <w:rPr>
          <w:rFonts w:ascii="Arial" w:hAnsi="Arial" w:cs="Arial"/>
          <w:sz w:val="24"/>
          <w:szCs w:val="24"/>
        </w:rPr>
        <w:t>. Обустройство терри</w:t>
      </w:r>
      <w:r>
        <w:rPr>
          <w:rFonts w:ascii="Arial" w:hAnsi="Arial" w:cs="Arial"/>
          <w:sz w:val="24"/>
          <w:szCs w:val="24"/>
        </w:rPr>
        <w:t xml:space="preserve">тории Вихоревского городского поселения </w:t>
      </w:r>
      <w:r w:rsidRPr="009456FF">
        <w:rPr>
          <w:rFonts w:ascii="Arial" w:hAnsi="Arial" w:cs="Arial"/>
          <w:sz w:val="24"/>
          <w:szCs w:val="24"/>
        </w:rPr>
        <w:t>передвижения по указанной территории инвалидов и других</w:t>
      </w:r>
      <w:r>
        <w:rPr>
          <w:rFonts w:ascii="Arial" w:hAnsi="Arial" w:cs="Arial"/>
          <w:sz w:val="24"/>
          <w:szCs w:val="24"/>
        </w:rPr>
        <w:t xml:space="preserve"> </w:t>
      </w:r>
      <w:r w:rsidRPr="009456FF">
        <w:rPr>
          <w:rFonts w:ascii="Arial" w:hAnsi="Arial" w:cs="Arial"/>
          <w:sz w:val="24"/>
          <w:szCs w:val="24"/>
        </w:rPr>
        <w:t>маломобильных групп населения</w:t>
      </w:r>
    </w:p>
    <w:p w:rsidR="009456FF" w:rsidRPr="009456FF" w:rsidRDefault="009456FF" w:rsidP="002C2DB9">
      <w:pPr>
        <w:pStyle w:val="3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456FF" w:rsidRPr="009456FF" w:rsidRDefault="004C53F7" w:rsidP="002C2DB9">
      <w:pPr>
        <w:pStyle w:val="21"/>
        <w:shd w:val="clear" w:color="auto" w:fill="auto"/>
        <w:tabs>
          <w:tab w:val="left" w:pos="133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.1. </w:t>
      </w:r>
      <w:r w:rsidR="009456FF" w:rsidRPr="009456FF">
        <w:rPr>
          <w:rFonts w:ascii="Arial" w:hAnsi="Arial" w:cs="Arial"/>
          <w:sz w:val="24"/>
          <w:szCs w:val="24"/>
        </w:rPr>
        <w:t>В процессе проектирования, реконструкции, капитального ремонта и строительства учитывается обязанность формирования среды жизнедеятельности с беспрепятственным доступом инвалидов и других маломобильных групп населения,</w:t>
      </w:r>
      <w:r w:rsidR="005E62D3">
        <w:rPr>
          <w:rFonts w:ascii="Arial" w:hAnsi="Arial" w:cs="Arial"/>
          <w:sz w:val="24"/>
          <w:szCs w:val="24"/>
        </w:rPr>
        <w:t xml:space="preserve"> </w:t>
      </w:r>
      <w:r w:rsidR="009456FF" w:rsidRPr="009456FF">
        <w:rPr>
          <w:rFonts w:ascii="Arial" w:hAnsi="Arial" w:cs="Arial"/>
          <w:sz w:val="24"/>
          <w:szCs w:val="24"/>
        </w:rPr>
        <w:t>безопасность их эксплуатации без необходимости последующего переустройства и приспособления.</w:t>
      </w:r>
    </w:p>
    <w:p w:rsidR="004C53F7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Одним из принципов при проектировании и строительстве являются полное и эффективное вовлечение инвалидов в общество, равенство возможностей и доступность.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.2. </w:t>
      </w:r>
      <w:r w:rsidR="009456FF" w:rsidRPr="009456FF">
        <w:rPr>
          <w:rFonts w:ascii="Arial" w:hAnsi="Arial" w:cs="Arial"/>
          <w:sz w:val="24"/>
          <w:szCs w:val="24"/>
        </w:rPr>
        <w:t>В случае невозможности полного приспособления объекта для нужд инвалидов и иных маломобильных групп населения следует осуществлять проектирование архитектурно- строительных, инженерно-технических решений и организационные мероприятия по адаптации объектов к использованию инвалидами и иными маломобильными группам населения.</w:t>
      </w:r>
    </w:p>
    <w:p w:rsidR="009456FF" w:rsidRPr="009456FF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.3. </w:t>
      </w:r>
      <w:r w:rsidR="009456FF" w:rsidRPr="009456FF">
        <w:rPr>
          <w:rFonts w:ascii="Arial" w:hAnsi="Arial" w:cs="Arial"/>
          <w:sz w:val="24"/>
          <w:szCs w:val="24"/>
        </w:rPr>
        <w:t>Проектные решения, предназначенные для нужд инвалидов и иных маломобильных групп населения, должны обеспечивать повышенное качество их среды обитания при соблюдении: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досягаемости ими кратчайшим путем мест целевого посещения и беспрепятственности перемещения внутри зданий и сооружений и на их территории;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безопасности путей движения (в том числе эвакуационных и путей спасения), а также мест проживания, обслуживания и приложения ими труда;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своевременного получения инвалидами и иными маломобильными группами</w:t>
      </w:r>
      <w:r w:rsidR="005E62D3">
        <w:rPr>
          <w:rFonts w:ascii="Arial" w:hAnsi="Arial" w:cs="Arial"/>
          <w:sz w:val="24"/>
          <w:szCs w:val="24"/>
        </w:rPr>
        <w:t xml:space="preserve"> </w:t>
      </w:r>
      <w:r w:rsidRPr="009456FF">
        <w:rPr>
          <w:rFonts w:ascii="Arial" w:hAnsi="Arial" w:cs="Arial"/>
          <w:sz w:val="24"/>
          <w:szCs w:val="24"/>
        </w:rPr>
        <w:t xml:space="preserve">населения полноценной и качественной информации, позволяющей </w:t>
      </w:r>
      <w:r w:rsidRPr="009456FF">
        <w:rPr>
          <w:rFonts w:ascii="Arial" w:hAnsi="Arial" w:cs="Arial"/>
          <w:sz w:val="24"/>
          <w:szCs w:val="24"/>
        </w:rPr>
        <w:lastRenderedPageBreak/>
        <w:t>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процессе;</w:t>
      </w:r>
    </w:p>
    <w:p w:rsidR="004C53F7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удобства и комфорта среды жизнедеятельности для всех групп населения.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.4. </w:t>
      </w:r>
      <w:r w:rsidR="009456FF" w:rsidRPr="009456FF">
        <w:rPr>
          <w:rFonts w:ascii="Arial" w:hAnsi="Arial" w:cs="Arial"/>
          <w:sz w:val="24"/>
          <w:szCs w:val="24"/>
        </w:rPr>
        <w:t>Проектные решения объектов, доступных для инвалидов и иных маломобильных групп населения, не должны ограничивать условия жизнедеятельности или ущемлять возможности других групп населения, находящихся в здании, сооружении, территории общего пользования.</w:t>
      </w:r>
    </w:p>
    <w:p w:rsidR="009456FF" w:rsidRPr="009456FF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.5. </w:t>
      </w:r>
      <w:r w:rsidR="009456FF" w:rsidRPr="009456FF">
        <w:rPr>
          <w:rFonts w:ascii="Arial" w:hAnsi="Arial" w:cs="Arial"/>
          <w:sz w:val="24"/>
          <w:szCs w:val="24"/>
        </w:rPr>
        <w:t xml:space="preserve">Основу доступной для инвалидов среды жизнедеятельности должен составлять </w:t>
      </w:r>
      <w:proofErr w:type="spellStart"/>
      <w:r w:rsidR="009456FF" w:rsidRPr="009456FF">
        <w:rPr>
          <w:rFonts w:ascii="Arial" w:hAnsi="Arial" w:cs="Arial"/>
          <w:sz w:val="24"/>
          <w:szCs w:val="24"/>
        </w:rPr>
        <w:t>безбарьерный</w:t>
      </w:r>
      <w:proofErr w:type="spellEnd"/>
      <w:r w:rsidR="009456FF" w:rsidRPr="009456FF">
        <w:rPr>
          <w:rFonts w:ascii="Arial" w:hAnsi="Arial" w:cs="Arial"/>
          <w:sz w:val="24"/>
          <w:szCs w:val="24"/>
        </w:rPr>
        <w:t xml:space="preserve">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спортом.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 xml:space="preserve">Основные элементы </w:t>
      </w:r>
      <w:proofErr w:type="spellStart"/>
      <w:r w:rsidRPr="009456FF">
        <w:rPr>
          <w:rFonts w:ascii="Arial" w:hAnsi="Arial" w:cs="Arial"/>
          <w:sz w:val="24"/>
          <w:szCs w:val="24"/>
        </w:rPr>
        <w:t>безбарьерного</w:t>
      </w:r>
      <w:proofErr w:type="spellEnd"/>
      <w:r w:rsidRPr="009456FF">
        <w:rPr>
          <w:rFonts w:ascii="Arial" w:hAnsi="Arial" w:cs="Arial"/>
          <w:sz w:val="24"/>
          <w:szCs w:val="24"/>
        </w:rPr>
        <w:t xml:space="preserve"> каркаса территории: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выделенные посредством информационных, сигнальных устройств и средств связи, доступных для инвалидов, транспортные и пешеходные коммуникации и пространства, организованные по принципам непрерывности и доступности всех основных функциональных зон, зданий и сооружений различного назначения, прежде всего к учреждениям повседневного и периодического обслуживания населения; остановок городского наземного общественного транспорта, а также обеспечения комфортабельности и безопасности передвижения инвалидов;</w:t>
      </w:r>
    </w:p>
    <w:p w:rsidR="009456FF" w:rsidRPr="009456FF" w:rsidRDefault="009456FF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56FF">
        <w:rPr>
          <w:rFonts w:ascii="Arial" w:hAnsi="Arial" w:cs="Arial"/>
          <w:sz w:val="24"/>
          <w:szCs w:val="24"/>
        </w:rPr>
        <w:t>средства визуальной информации и средства дублирования визуальной информации для ориентации - указатели улиц, домовые знаки, печатные носители статической информации (указатели, таблички, вывески, щиты, стенды, аппликации, в том числе с рельефным или графическим изображением), световые маячки, светофоры на придомовых и городских территориях;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обустройство пандусов и элементов предупреждения и на пересечениях пешеходных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 xml:space="preserve">коммуникаций </w:t>
      </w:r>
      <w:proofErr w:type="spellStart"/>
      <w:r w:rsidRPr="004C53F7">
        <w:rPr>
          <w:rFonts w:ascii="Arial" w:hAnsi="Arial" w:cs="Arial"/>
          <w:sz w:val="24"/>
          <w:szCs w:val="24"/>
        </w:rPr>
        <w:t>безбарьерного</w:t>
      </w:r>
      <w:proofErr w:type="spellEnd"/>
      <w:r w:rsidRPr="004C53F7">
        <w:rPr>
          <w:rFonts w:ascii="Arial" w:hAnsi="Arial" w:cs="Arial"/>
          <w:sz w:val="24"/>
          <w:szCs w:val="24"/>
        </w:rPr>
        <w:t xml:space="preserve"> каркаса. Системы и средства предупреждения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обеспечивать инвалидов информацией и сигнализировать об опасности, быть комплексными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и предусматривать дублирование визуальной, звуковой и тактильной информации;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наличие сопряжений и подъемных и других устройств различного типа: пандусы,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подъемники (лифты), поручни на входах во все жилые здания и здания культурно-бытового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назначения;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обеспечение доступности в подвижной состав общественного транспорта. Отметка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уровня площадок остановки общественного транспорта должна соответствовать уровню пола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подвижного состава городского наземного общественного транспорта;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элементы информационной системы для инвалидов, включая: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точечные (локальные) информационные средства или устройства, устраиваемые у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входов в жилые и общественные здания, на участках путей движения, в зонах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нерегулируемого движения;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линейные информационные средства, состоящие из одного или нескольких средств 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(или) устройств, размещаемых на протяженных участках путей движения, в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крупномасштабных территориях (рекреационных территориях), пространствах (площади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перед общественными зданиями) и помещениях с регулируемыми потоками движения;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C53F7">
        <w:rPr>
          <w:rFonts w:ascii="Arial" w:hAnsi="Arial" w:cs="Arial"/>
          <w:sz w:val="24"/>
          <w:szCs w:val="24"/>
        </w:rPr>
        <w:t>информационные узлы, размещаемые у входов в здания, сооружения, комплексы, в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вестибюлях, в холлах, на пересекающихся путях движения, в специально отведенных зонах 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 xml:space="preserve">помещениях зданий и сооружений, а также на </w:t>
      </w:r>
      <w:r w:rsidRPr="004C53F7">
        <w:rPr>
          <w:rFonts w:ascii="Arial" w:hAnsi="Arial" w:cs="Arial"/>
          <w:sz w:val="24"/>
          <w:szCs w:val="24"/>
        </w:rPr>
        <w:lastRenderedPageBreak/>
        <w:t>участках. Это комплексные ориентиры и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хранители информации, сочетающие множественные средства и устройства, размещенные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компактно или связанно в ограниченном пространстве.</w:t>
      </w:r>
    </w:p>
    <w:p w:rsid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.6. </w:t>
      </w:r>
      <w:r w:rsidRPr="004C53F7">
        <w:rPr>
          <w:rFonts w:ascii="Arial" w:hAnsi="Arial" w:cs="Arial"/>
          <w:sz w:val="24"/>
          <w:szCs w:val="24"/>
        </w:rPr>
        <w:t>На территории общественных пространств все преграды (уступы, ступени,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пандусы, деревья, осветительное, информационное и уличное техническое оборудование), а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также край тротуара в зонах остановочных пунктов и переходов через улицу 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выделять полосами тактильного покрытия. Тактильное покрытие должно начинаться на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расстоянии не менее чем за 0,8 м до преграды, края улицы, начала опасного участка,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изменения направления движения. Если на тактильном покрытии имеются продольные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бороздки шириной более 15 мм и глубиной более 6 мм, их не следует располагать вдоль</w:t>
      </w:r>
      <w:r>
        <w:rPr>
          <w:rFonts w:ascii="Arial" w:hAnsi="Arial" w:cs="Arial"/>
          <w:sz w:val="24"/>
          <w:szCs w:val="24"/>
        </w:rPr>
        <w:t xml:space="preserve"> </w:t>
      </w:r>
      <w:r w:rsidRPr="004C53F7">
        <w:rPr>
          <w:rFonts w:ascii="Arial" w:hAnsi="Arial" w:cs="Arial"/>
          <w:sz w:val="24"/>
          <w:szCs w:val="24"/>
        </w:rPr>
        <w:t>направления движения.</w:t>
      </w:r>
    </w:p>
    <w:p w:rsidR="004C53F7" w:rsidRPr="004C53F7" w:rsidRDefault="004C53F7" w:rsidP="002C2DB9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C53F7" w:rsidRPr="004C53F7" w:rsidRDefault="004C53F7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5" w:name="bookmark10"/>
      <w:r w:rsidRPr="004C53F7">
        <w:rPr>
          <w:rFonts w:ascii="Arial" w:hAnsi="Arial" w:cs="Arial"/>
          <w:sz w:val="24"/>
          <w:szCs w:val="24"/>
        </w:rPr>
        <w:t>Раздел 1</w:t>
      </w:r>
      <w:r w:rsidR="00366F73">
        <w:rPr>
          <w:rFonts w:ascii="Arial" w:hAnsi="Arial" w:cs="Arial"/>
          <w:sz w:val="24"/>
          <w:szCs w:val="24"/>
        </w:rPr>
        <w:t>2</w:t>
      </w:r>
      <w:r w:rsidRPr="004C53F7">
        <w:rPr>
          <w:rFonts w:ascii="Arial" w:hAnsi="Arial" w:cs="Arial"/>
          <w:sz w:val="24"/>
          <w:szCs w:val="24"/>
        </w:rPr>
        <w:t xml:space="preserve">. Уборка территории </w:t>
      </w:r>
      <w:r w:rsidR="00CE729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4C53F7">
        <w:rPr>
          <w:rFonts w:ascii="Arial" w:hAnsi="Arial" w:cs="Arial"/>
          <w:sz w:val="24"/>
          <w:szCs w:val="24"/>
        </w:rPr>
        <w:t>, в том числе в зимний период</w:t>
      </w:r>
      <w:bookmarkEnd w:id="5"/>
    </w:p>
    <w:p w:rsidR="00751A4E" w:rsidRDefault="00751A4E" w:rsidP="002C2DB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E7554" w:rsidRPr="00980EBB" w:rsidRDefault="00980EBB" w:rsidP="002C2DB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66F73">
        <w:rPr>
          <w:rFonts w:ascii="Arial" w:eastAsia="Times New Roman" w:hAnsi="Arial" w:cs="Arial"/>
          <w:sz w:val="24"/>
          <w:szCs w:val="24"/>
        </w:rPr>
        <w:t>2</w:t>
      </w:r>
      <w:r w:rsidR="008E7554" w:rsidRPr="00980EBB">
        <w:rPr>
          <w:rFonts w:ascii="Arial" w:eastAsia="Times New Roman" w:hAnsi="Arial" w:cs="Arial"/>
          <w:sz w:val="24"/>
          <w:szCs w:val="24"/>
        </w:rPr>
        <w:t xml:space="preserve">.1. </w:t>
      </w:r>
      <w:r w:rsidRPr="00980EBB">
        <w:rPr>
          <w:rFonts w:ascii="Arial" w:eastAsia="Times New Roman" w:hAnsi="Arial" w:cs="Arial"/>
          <w:sz w:val="24"/>
          <w:szCs w:val="24"/>
        </w:rPr>
        <w:t>Общие требования к уборке территорий</w:t>
      </w:r>
    </w:p>
    <w:p w:rsidR="00FB3EE2" w:rsidRDefault="00980EB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P89"/>
      <w:bookmarkEnd w:id="6"/>
      <w:r>
        <w:rPr>
          <w:rFonts w:ascii="Arial" w:eastAsia="Times New Roman" w:hAnsi="Arial" w:cs="Arial"/>
          <w:sz w:val="24"/>
          <w:szCs w:val="24"/>
        </w:rPr>
        <w:t>1</w:t>
      </w:r>
      <w:r w:rsidR="00366F73">
        <w:rPr>
          <w:rFonts w:ascii="Arial" w:eastAsia="Times New Roman" w:hAnsi="Arial" w:cs="Arial"/>
          <w:sz w:val="24"/>
          <w:szCs w:val="24"/>
        </w:rPr>
        <w:t>2</w:t>
      </w:r>
      <w:r w:rsidR="008E7554" w:rsidRPr="006715DB">
        <w:rPr>
          <w:rFonts w:ascii="Arial" w:eastAsia="Times New Roman" w:hAnsi="Arial" w:cs="Arial"/>
          <w:sz w:val="24"/>
          <w:szCs w:val="24"/>
        </w:rPr>
        <w:t xml:space="preserve">.1.1. </w:t>
      </w:r>
      <w:r w:rsidR="00FB3EE2">
        <w:rPr>
          <w:rFonts w:ascii="Arial" w:eastAsia="Times New Roman" w:hAnsi="Arial" w:cs="Arial"/>
          <w:sz w:val="24"/>
          <w:szCs w:val="24"/>
        </w:rPr>
        <w:t>Уборка территории Вихоревского городского поселения осуществляется в зимний и летний периоды путем проведения:</w:t>
      </w:r>
    </w:p>
    <w:p w:rsidR="00FB3EE2" w:rsidRDefault="00FB3EE2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работ по уборке территории Вихоревского городского поселения в соответствии с настоящи</w:t>
      </w:r>
      <w:r w:rsidR="00B72073">
        <w:rPr>
          <w:rFonts w:ascii="Arial" w:eastAsia="Times New Roman" w:hAnsi="Arial" w:cs="Arial"/>
          <w:sz w:val="24"/>
          <w:szCs w:val="24"/>
        </w:rPr>
        <w:t>ми</w:t>
      </w:r>
      <w:r>
        <w:rPr>
          <w:rFonts w:ascii="Arial" w:eastAsia="Times New Roman" w:hAnsi="Arial" w:cs="Arial"/>
          <w:sz w:val="24"/>
          <w:szCs w:val="24"/>
        </w:rPr>
        <w:t xml:space="preserve"> Правил</w:t>
      </w:r>
      <w:r w:rsidR="00B72073">
        <w:rPr>
          <w:rFonts w:ascii="Arial" w:eastAsia="Times New Roman" w:hAnsi="Arial" w:cs="Arial"/>
          <w:sz w:val="24"/>
          <w:szCs w:val="24"/>
        </w:rPr>
        <w:t>ами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FB3EE2" w:rsidRDefault="00FB3EE2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единичных массовых мероприятий (субботников в соответствии с правовыми актами администрации Вихоревского городского поселения).</w:t>
      </w:r>
    </w:p>
    <w:p w:rsidR="008E7554" w:rsidRPr="006715DB" w:rsidRDefault="00FB3EE2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66F73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.1.2.</w:t>
      </w:r>
      <w:r w:rsidR="0095781C">
        <w:rPr>
          <w:rFonts w:ascii="Arial" w:eastAsia="Times New Roman" w:hAnsi="Arial" w:cs="Arial"/>
          <w:sz w:val="24"/>
          <w:szCs w:val="24"/>
        </w:rPr>
        <w:t xml:space="preserve"> </w:t>
      </w:r>
      <w:r w:rsidR="008E7554" w:rsidRPr="006715DB">
        <w:rPr>
          <w:rFonts w:ascii="Arial" w:eastAsia="Times New Roman" w:hAnsi="Arial" w:cs="Arial"/>
          <w:sz w:val="24"/>
          <w:szCs w:val="24"/>
        </w:rPr>
        <w:t>Уборка территорий, в т.ч. территори</w:t>
      </w:r>
      <w:r w:rsidR="00B72073">
        <w:rPr>
          <w:rFonts w:ascii="Arial" w:eastAsia="Times New Roman" w:hAnsi="Arial" w:cs="Arial"/>
          <w:sz w:val="24"/>
          <w:szCs w:val="24"/>
        </w:rPr>
        <w:t>й</w:t>
      </w:r>
      <w:r w:rsidR="008E7554" w:rsidRPr="006715DB">
        <w:rPr>
          <w:rFonts w:ascii="Arial" w:eastAsia="Times New Roman" w:hAnsi="Arial" w:cs="Arial"/>
          <w:sz w:val="24"/>
          <w:szCs w:val="24"/>
        </w:rPr>
        <w:t xml:space="preserve"> застройки индивидуальными жилыми домами</w:t>
      </w:r>
      <w:r w:rsidR="00B72073">
        <w:rPr>
          <w:rFonts w:ascii="Arial" w:eastAsia="Times New Roman" w:hAnsi="Arial" w:cs="Arial"/>
          <w:sz w:val="24"/>
          <w:szCs w:val="24"/>
        </w:rPr>
        <w:t>, многоквартирными домами</w:t>
      </w:r>
      <w:r w:rsidR="008E7554" w:rsidRPr="006715DB">
        <w:rPr>
          <w:rFonts w:ascii="Arial" w:eastAsia="Times New Roman" w:hAnsi="Arial" w:cs="Arial"/>
          <w:sz w:val="24"/>
          <w:szCs w:val="24"/>
        </w:rPr>
        <w:t>, закрепленных (отведенных) территорий</w:t>
      </w:r>
      <w:r>
        <w:rPr>
          <w:rFonts w:ascii="Arial" w:eastAsia="Times New Roman" w:hAnsi="Arial" w:cs="Arial"/>
          <w:sz w:val="24"/>
          <w:szCs w:val="24"/>
        </w:rPr>
        <w:t>,</w:t>
      </w:r>
      <w:r w:rsidR="008E7554" w:rsidRPr="006715DB">
        <w:rPr>
          <w:rFonts w:ascii="Arial" w:eastAsia="Times New Roman" w:hAnsi="Arial" w:cs="Arial"/>
          <w:sz w:val="24"/>
          <w:szCs w:val="24"/>
        </w:rPr>
        <w:t xml:space="preserve"> к отдельно стоящим зданиям</w:t>
      </w:r>
      <w:r w:rsidR="00B72073">
        <w:rPr>
          <w:rFonts w:ascii="Arial" w:eastAsia="Times New Roman" w:hAnsi="Arial" w:cs="Arial"/>
          <w:sz w:val="24"/>
          <w:szCs w:val="24"/>
        </w:rPr>
        <w:t>, строениям и сооружениям</w:t>
      </w:r>
      <w:r w:rsidR="008E7554" w:rsidRPr="006715DB">
        <w:rPr>
          <w:rFonts w:ascii="Arial" w:eastAsia="Times New Roman" w:hAnsi="Arial" w:cs="Arial"/>
          <w:sz w:val="24"/>
          <w:szCs w:val="24"/>
        </w:rPr>
        <w:t xml:space="preserve"> физических и юридических лиц, </w:t>
      </w:r>
      <w:r w:rsidR="0095781C" w:rsidRPr="006715DB">
        <w:rPr>
          <w:rFonts w:ascii="Arial" w:eastAsia="Times New Roman" w:hAnsi="Arial" w:cs="Arial"/>
          <w:sz w:val="24"/>
          <w:szCs w:val="24"/>
        </w:rPr>
        <w:t>в</w:t>
      </w:r>
      <w:r w:rsidR="0095781C">
        <w:rPr>
          <w:rFonts w:ascii="Arial" w:eastAsia="Times New Roman" w:hAnsi="Arial" w:cs="Arial"/>
          <w:sz w:val="24"/>
          <w:szCs w:val="24"/>
        </w:rPr>
        <w:t>ключая прилегающую территорию, определяемую в соответствии с порядком установленным законом Иркутской области,</w:t>
      </w:r>
      <w:r w:rsidR="0095781C" w:rsidRPr="006715DB">
        <w:rPr>
          <w:rFonts w:ascii="Arial" w:eastAsia="Times New Roman" w:hAnsi="Arial" w:cs="Arial"/>
          <w:sz w:val="24"/>
          <w:szCs w:val="24"/>
        </w:rPr>
        <w:t xml:space="preserve"> </w:t>
      </w:r>
      <w:r w:rsidR="008E7554" w:rsidRPr="006715DB">
        <w:rPr>
          <w:rFonts w:ascii="Arial" w:eastAsia="Times New Roman" w:hAnsi="Arial" w:cs="Arial"/>
          <w:sz w:val="24"/>
          <w:szCs w:val="24"/>
        </w:rPr>
        <w:t>производится соответствующими юридическими и физическими лицами, в</w:t>
      </w:r>
      <w:r w:rsidR="005073A7">
        <w:rPr>
          <w:rFonts w:ascii="Arial" w:eastAsia="Times New Roman" w:hAnsi="Arial" w:cs="Arial"/>
          <w:sz w:val="24"/>
          <w:szCs w:val="24"/>
        </w:rPr>
        <w:t>о</w:t>
      </w:r>
      <w:r w:rsidR="008E7554" w:rsidRPr="006715DB">
        <w:rPr>
          <w:rFonts w:ascii="Arial" w:eastAsia="Times New Roman" w:hAnsi="Arial" w:cs="Arial"/>
          <w:sz w:val="24"/>
          <w:szCs w:val="24"/>
        </w:rPr>
        <w:t xml:space="preserve"> </w:t>
      </w:r>
      <w:r w:rsidR="005073A7">
        <w:rPr>
          <w:rFonts w:ascii="Arial" w:eastAsia="Times New Roman" w:hAnsi="Arial" w:cs="Arial"/>
          <w:sz w:val="24"/>
          <w:szCs w:val="24"/>
        </w:rPr>
        <w:t>владении (пользовании)</w:t>
      </w:r>
      <w:r w:rsidR="008E7554" w:rsidRPr="006715DB">
        <w:rPr>
          <w:rFonts w:ascii="Arial" w:eastAsia="Times New Roman" w:hAnsi="Arial" w:cs="Arial"/>
          <w:sz w:val="24"/>
          <w:szCs w:val="24"/>
        </w:rPr>
        <w:t xml:space="preserve"> которы</w:t>
      </w:r>
      <w:r w:rsidR="0095781C">
        <w:rPr>
          <w:rFonts w:ascii="Arial" w:eastAsia="Times New Roman" w:hAnsi="Arial" w:cs="Arial"/>
          <w:sz w:val="24"/>
          <w:szCs w:val="24"/>
        </w:rPr>
        <w:t>х находятся данные территории</w:t>
      </w:r>
      <w:r w:rsidR="008E7554" w:rsidRPr="006715DB">
        <w:rPr>
          <w:rFonts w:ascii="Arial" w:eastAsia="Times New Roman" w:hAnsi="Arial" w:cs="Arial"/>
          <w:sz w:val="24"/>
          <w:szCs w:val="24"/>
        </w:rPr>
        <w:t>.</w:t>
      </w:r>
    </w:p>
    <w:p w:rsidR="008E7554" w:rsidRPr="006715DB" w:rsidRDefault="00980EBB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66F73">
        <w:rPr>
          <w:rFonts w:ascii="Arial" w:eastAsia="Times New Roman" w:hAnsi="Arial" w:cs="Arial"/>
          <w:sz w:val="24"/>
          <w:szCs w:val="24"/>
        </w:rPr>
        <w:t>2</w:t>
      </w:r>
      <w:r w:rsidR="008E7554" w:rsidRPr="006715DB">
        <w:rPr>
          <w:rFonts w:ascii="Arial" w:eastAsia="Times New Roman" w:hAnsi="Arial" w:cs="Arial"/>
          <w:sz w:val="24"/>
          <w:szCs w:val="24"/>
        </w:rPr>
        <w:t>.1.</w:t>
      </w:r>
      <w:r w:rsidR="00FB3EE2">
        <w:rPr>
          <w:rFonts w:ascii="Arial" w:eastAsia="Times New Roman" w:hAnsi="Arial" w:cs="Arial"/>
          <w:sz w:val="24"/>
          <w:szCs w:val="24"/>
        </w:rPr>
        <w:t>3</w:t>
      </w:r>
      <w:r w:rsidR="0095781C">
        <w:rPr>
          <w:rFonts w:ascii="Arial" w:eastAsia="Times New Roman" w:hAnsi="Arial" w:cs="Arial"/>
          <w:sz w:val="24"/>
          <w:szCs w:val="24"/>
        </w:rPr>
        <w:t>. Юридические и физические лица, в том числе и указанные в п.1</w:t>
      </w:r>
      <w:r w:rsidR="00616F2E">
        <w:rPr>
          <w:rFonts w:ascii="Arial" w:eastAsia="Times New Roman" w:hAnsi="Arial" w:cs="Arial"/>
          <w:sz w:val="24"/>
          <w:szCs w:val="24"/>
        </w:rPr>
        <w:t>2</w:t>
      </w:r>
      <w:r w:rsidR="0095781C">
        <w:rPr>
          <w:rFonts w:ascii="Arial" w:eastAsia="Times New Roman" w:hAnsi="Arial" w:cs="Arial"/>
          <w:sz w:val="24"/>
          <w:szCs w:val="24"/>
        </w:rPr>
        <w:t xml:space="preserve">.1.2. настоящих Правил, </w:t>
      </w:r>
      <w:r w:rsidR="008E7554" w:rsidRPr="006715DB">
        <w:rPr>
          <w:rFonts w:ascii="Arial" w:eastAsia="Times New Roman" w:hAnsi="Arial" w:cs="Arial"/>
          <w:sz w:val="24"/>
          <w:szCs w:val="24"/>
        </w:rPr>
        <w:t>должны соблюдать чистоту и поддерживать порядок на всей территории Вихоревского городского поселения</w:t>
      </w:r>
      <w:r w:rsidR="0095781C">
        <w:rPr>
          <w:rFonts w:ascii="Arial" w:eastAsia="Times New Roman" w:hAnsi="Arial" w:cs="Arial"/>
          <w:sz w:val="24"/>
          <w:szCs w:val="24"/>
        </w:rPr>
        <w:t>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.1.</w:t>
      </w:r>
      <w:r w:rsidR="00FB3EE2">
        <w:rPr>
          <w:rFonts w:ascii="Arial" w:hAnsi="Arial" w:cs="Arial"/>
          <w:sz w:val="24"/>
          <w:szCs w:val="24"/>
        </w:rPr>
        <w:t>4</w:t>
      </w:r>
      <w:r w:rsidR="008E7554" w:rsidRPr="006715DB">
        <w:rPr>
          <w:rFonts w:ascii="Arial" w:hAnsi="Arial" w:cs="Arial"/>
          <w:sz w:val="24"/>
          <w:szCs w:val="24"/>
        </w:rPr>
        <w:t xml:space="preserve">. Юридические и физические лица должны содержать в надлежащем состоянии и обеспечивать надлежащее санитарное состояние </w:t>
      </w:r>
      <w:r w:rsidR="00396614" w:rsidRPr="006715DB">
        <w:rPr>
          <w:rFonts w:ascii="Arial" w:hAnsi="Arial" w:cs="Arial"/>
          <w:sz w:val="24"/>
          <w:szCs w:val="24"/>
        </w:rPr>
        <w:t>отведенной</w:t>
      </w:r>
      <w:r w:rsidR="008E7554" w:rsidRPr="006715DB">
        <w:rPr>
          <w:rFonts w:ascii="Arial" w:hAnsi="Arial" w:cs="Arial"/>
          <w:sz w:val="24"/>
          <w:szCs w:val="24"/>
        </w:rPr>
        <w:t xml:space="preserve"> территории, производить своевременное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окашивание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территории и уборку от мусора в соответствии с требованиями настоящих Правил. Высота травостоя не должна превышать 1</w:t>
      </w:r>
      <w:r w:rsidR="00A57876">
        <w:rPr>
          <w:rFonts w:ascii="Arial" w:hAnsi="Arial" w:cs="Arial"/>
          <w:sz w:val="24"/>
          <w:szCs w:val="24"/>
        </w:rPr>
        <w:t>5</w:t>
      </w:r>
      <w:r w:rsidR="008E7554" w:rsidRPr="006715DB">
        <w:rPr>
          <w:rFonts w:ascii="Arial" w:hAnsi="Arial" w:cs="Arial"/>
          <w:sz w:val="24"/>
          <w:szCs w:val="24"/>
        </w:rPr>
        <w:t xml:space="preserve"> сантиметров, скошенная трава должна убираться в течение трех суток. </w:t>
      </w:r>
    </w:p>
    <w:p w:rsidR="008E7554" w:rsidRPr="00980EBB" w:rsidRDefault="00980EBB" w:rsidP="002C2DB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66F73">
        <w:rPr>
          <w:rFonts w:ascii="Arial" w:eastAsia="Times New Roman" w:hAnsi="Arial" w:cs="Arial"/>
          <w:sz w:val="24"/>
          <w:szCs w:val="24"/>
        </w:rPr>
        <w:t>2</w:t>
      </w:r>
      <w:r w:rsidR="008E7554" w:rsidRPr="00980EBB">
        <w:rPr>
          <w:rFonts w:ascii="Arial" w:eastAsia="Times New Roman" w:hAnsi="Arial" w:cs="Arial"/>
          <w:sz w:val="24"/>
          <w:szCs w:val="24"/>
        </w:rPr>
        <w:t>.2. Летняя уборка территории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.2.1. Период летней уборки устанавливается с 16 апреля по 14 октября, с наступлением устойчивых плюсовых температур. Постановлен</w:t>
      </w:r>
      <w:r w:rsidR="001A124E">
        <w:rPr>
          <w:rFonts w:ascii="Arial" w:hAnsi="Arial" w:cs="Arial"/>
          <w:sz w:val="24"/>
          <w:szCs w:val="24"/>
        </w:rPr>
        <w:t xml:space="preserve">ием администрации Вихоревского </w:t>
      </w:r>
      <w:r w:rsidR="008E7554" w:rsidRPr="006715DB">
        <w:rPr>
          <w:rFonts w:ascii="Arial" w:hAnsi="Arial" w:cs="Arial"/>
          <w:sz w:val="24"/>
          <w:szCs w:val="24"/>
        </w:rPr>
        <w:t>городского поселения, в зависимости от погодных условий, сроки летней уборки территории города могут быть изменены.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В летний период уборки производятся следующие виды работ: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1) очистка газонов, цветников и клумб от мусора, веток, листьев, сухой травы, отцветших соцветий и песка;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2) подметание, </w:t>
      </w:r>
      <w:r w:rsidR="00157651">
        <w:rPr>
          <w:rFonts w:ascii="Arial" w:hAnsi="Arial" w:cs="Arial"/>
          <w:sz w:val="24"/>
          <w:szCs w:val="24"/>
        </w:rPr>
        <w:t>при необходимости</w:t>
      </w:r>
      <w:r w:rsidR="00157651" w:rsidRPr="006715DB">
        <w:rPr>
          <w:rFonts w:ascii="Arial" w:hAnsi="Arial" w:cs="Arial"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>мойка и поливка проезжей части дорог, тротуаров, придомовых территорий;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3) очистка от грязи, мойка, покраска ограждений и бордюрного камня;</w:t>
      </w:r>
    </w:p>
    <w:p w:rsidR="008E7554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4) уборка мусора с придомовых территорий;</w:t>
      </w:r>
    </w:p>
    <w:p w:rsidR="00E00FE1" w:rsidRPr="006715DB" w:rsidRDefault="00E00FE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уборка мест (площадок) накоплений ТКО</w:t>
      </w:r>
    </w:p>
    <w:p w:rsidR="008E7554" w:rsidRPr="006715DB" w:rsidRDefault="00E00FE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8E7554" w:rsidRPr="006715DB">
        <w:rPr>
          <w:rFonts w:ascii="Arial" w:hAnsi="Arial" w:cs="Arial"/>
          <w:sz w:val="24"/>
          <w:szCs w:val="24"/>
        </w:rPr>
        <w:t>) вывоз смета и мусора в места санкционированного складирования, обезвреживания и утилизации;</w:t>
      </w:r>
    </w:p>
    <w:p w:rsidR="00FB3EE2" w:rsidRDefault="00E00FE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E7554" w:rsidRPr="006715DB">
        <w:rPr>
          <w:rFonts w:ascii="Arial" w:hAnsi="Arial" w:cs="Arial"/>
          <w:sz w:val="24"/>
          <w:szCs w:val="24"/>
        </w:rPr>
        <w:t>) скашивание травы</w:t>
      </w:r>
      <w:r w:rsidR="00FB3EE2">
        <w:rPr>
          <w:rFonts w:ascii="Arial" w:hAnsi="Arial" w:cs="Arial"/>
          <w:sz w:val="24"/>
          <w:szCs w:val="24"/>
        </w:rPr>
        <w:t>;</w:t>
      </w:r>
    </w:p>
    <w:p w:rsidR="008E7554" w:rsidRDefault="00E00FE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B3EE2">
        <w:rPr>
          <w:rFonts w:ascii="Arial" w:hAnsi="Arial" w:cs="Arial"/>
          <w:sz w:val="24"/>
          <w:szCs w:val="24"/>
        </w:rPr>
        <w:t>) окраска малых архитектурных форм, уличной мебели, оборудования спортивных и детских площадок, ограждений</w:t>
      </w:r>
      <w:r w:rsidR="008E7554" w:rsidRPr="006715DB">
        <w:rPr>
          <w:rFonts w:ascii="Arial" w:hAnsi="Arial" w:cs="Arial"/>
          <w:sz w:val="24"/>
          <w:szCs w:val="24"/>
        </w:rPr>
        <w:t>.</w:t>
      </w:r>
    </w:p>
    <w:p w:rsidR="00497C4F" w:rsidRPr="006715DB" w:rsidRDefault="00497C4F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Управляющие организации, председатели ТСЖ, гаражно-строительн</w:t>
      </w:r>
      <w:r>
        <w:rPr>
          <w:rFonts w:ascii="Arial" w:hAnsi="Arial" w:cs="Arial"/>
          <w:sz w:val="24"/>
          <w:szCs w:val="24"/>
        </w:rPr>
        <w:t>ых</w:t>
      </w:r>
      <w:r w:rsidRPr="006715DB">
        <w:rPr>
          <w:rFonts w:ascii="Arial" w:hAnsi="Arial" w:cs="Arial"/>
          <w:sz w:val="24"/>
          <w:szCs w:val="24"/>
        </w:rPr>
        <w:t xml:space="preserve"> кооператив</w:t>
      </w:r>
      <w:r>
        <w:rPr>
          <w:rFonts w:ascii="Arial" w:hAnsi="Arial" w:cs="Arial"/>
          <w:sz w:val="24"/>
          <w:szCs w:val="24"/>
        </w:rPr>
        <w:t>ов</w:t>
      </w:r>
      <w:r w:rsidRPr="006715DB">
        <w:rPr>
          <w:rFonts w:ascii="Arial" w:hAnsi="Arial" w:cs="Arial"/>
          <w:sz w:val="24"/>
          <w:szCs w:val="24"/>
        </w:rPr>
        <w:t>, дачн</w:t>
      </w:r>
      <w:r>
        <w:rPr>
          <w:rFonts w:ascii="Arial" w:hAnsi="Arial" w:cs="Arial"/>
          <w:sz w:val="24"/>
          <w:szCs w:val="24"/>
        </w:rPr>
        <w:t>ых (садоводческих и огороднических)</w:t>
      </w:r>
      <w:r w:rsidRPr="006715DB">
        <w:rPr>
          <w:rFonts w:ascii="Arial" w:hAnsi="Arial" w:cs="Arial"/>
          <w:sz w:val="24"/>
          <w:szCs w:val="24"/>
        </w:rPr>
        <w:t xml:space="preserve"> кооператив</w:t>
      </w:r>
      <w:r>
        <w:rPr>
          <w:rFonts w:ascii="Arial" w:hAnsi="Arial" w:cs="Arial"/>
          <w:sz w:val="24"/>
          <w:szCs w:val="24"/>
        </w:rPr>
        <w:t>ов</w:t>
      </w:r>
      <w:r w:rsidRPr="006715DB">
        <w:rPr>
          <w:rFonts w:ascii="Arial" w:hAnsi="Arial" w:cs="Arial"/>
          <w:sz w:val="24"/>
          <w:szCs w:val="24"/>
        </w:rPr>
        <w:t xml:space="preserve"> с наступлением летнего периода обязаны обеспечить:</w:t>
      </w:r>
    </w:p>
    <w:p w:rsidR="00497C4F" w:rsidRPr="006715DB" w:rsidRDefault="00497C4F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отток талых вод на отведенных территориях</w:t>
      </w:r>
      <w:r w:rsidR="004E5701" w:rsidRPr="004E5701">
        <w:rPr>
          <w:rFonts w:ascii="Arial" w:eastAsia="Times New Roman" w:hAnsi="Arial" w:cs="Arial"/>
          <w:sz w:val="24"/>
          <w:szCs w:val="24"/>
        </w:rPr>
        <w:t xml:space="preserve"> </w:t>
      </w:r>
      <w:r w:rsidR="004E5701" w:rsidRPr="006715DB">
        <w:rPr>
          <w:rFonts w:ascii="Arial" w:eastAsia="Times New Roman" w:hAnsi="Arial" w:cs="Arial"/>
          <w:sz w:val="24"/>
          <w:szCs w:val="24"/>
        </w:rPr>
        <w:t>путем прочистки водоотводных канавок</w:t>
      </w:r>
      <w:r w:rsidRPr="006715DB">
        <w:rPr>
          <w:rFonts w:ascii="Arial" w:hAnsi="Arial" w:cs="Arial"/>
          <w:sz w:val="24"/>
          <w:szCs w:val="24"/>
        </w:rPr>
        <w:t>;</w:t>
      </w:r>
    </w:p>
    <w:p w:rsidR="00497C4F" w:rsidRDefault="00497C4F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общую очистку территорий после окончания таяния снега, сбор и уборку мусора.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.2.2. Подметание дорожных покрытий улиц, дорог, тротуаров и проездов осуществляется с предварительным увлажнением покрытий.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.2.3. Проезжая часть должна быть полностью очищена от всякого вида загрязнений.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Осевые полосы, обозначенные линиями разметки, должны быть очищены от песка и различного мусора.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.2.4. 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.2.5. Обочины дорог должны быть очищены от мусора.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.2.6. Разделительные полосы должны быть постоянно очищены от песка, грязи и мелкого мусора по всей поверхности.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.2.7. Высота травяного покрова на территории Вихоревского городского поселения, в полосе отвода автомобильных и железных дорог, на разделительных полосах автомобильных дорог, в том числе выполненных в виде газонов, не должна превышать 1</w:t>
      </w:r>
      <w:r w:rsidR="009D1838">
        <w:rPr>
          <w:rFonts w:ascii="Arial" w:hAnsi="Arial" w:cs="Arial"/>
          <w:sz w:val="24"/>
          <w:szCs w:val="24"/>
        </w:rPr>
        <w:t>5</w:t>
      </w:r>
      <w:r w:rsidR="008E7554" w:rsidRPr="006715DB">
        <w:rPr>
          <w:rFonts w:ascii="Arial" w:hAnsi="Arial" w:cs="Arial"/>
          <w:sz w:val="24"/>
          <w:szCs w:val="24"/>
        </w:rPr>
        <w:t xml:space="preserve"> сантиметров.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143"/>
      <w:bookmarkEnd w:id="7"/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.2.8. </w:t>
      </w:r>
      <w:r w:rsidR="00157651" w:rsidRPr="006715DB">
        <w:rPr>
          <w:rFonts w:ascii="Arial" w:hAnsi="Arial" w:cs="Arial"/>
          <w:sz w:val="24"/>
          <w:szCs w:val="24"/>
        </w:rPr>
        <w:t>Чистота и порядок на территории должны поддерживаться в течение всего рабочего дня.</w:t>
      </w:r>
      <w:r w:rsidR="00157651">
        <w:rPr>
          <w:rFonts w:ascii="Arial" w:hAnsi="Arial" w:cs="Arial"/>
          <w:sz w:val="24"/>
          <w:szCs w:val="24"/>
        </w:rPr>
        <w:t xml:space="preserve"> </w:t>
      </w:r>
      <w:r w:rsidR="008E7554" w:rsidRPr="006715DB">
        <w:rPr>
          <w:rFonts w:ascii="Arial" w:hAnsi="Arial" w:cs="Arial"/>
          <w:sz w:val="24"/>
          <w:szCs w:val="24"/>
        </w:rPr>
        <w:t xml:space="preserve">Подметание дворовых территорий, внутридворовых проездов и тротуаров от пыли и мелкого бытового мусора должны быть произведены до 10 часов утра. </w:t>
      </w:r>
    </w:p>
    <w:p w:rsidR="00467611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.2.9. При производстве работ по </w:t>
      </w:r>
      <w:r w:rsidR="006C3DDE">
        <w:rPr>
          <w:rFonts w:ascii="Arial" w:hAnsi="Arial" w:cs="Arial"/>
          <w:sz w:val="24"/>
          <w:szCs w:val="24"/>
        </w:rPr>
        <w:t>планировке</w:t>
      </w:r>
      <w:r w:rsidR="008E7554" w:rsidRPr="006715DB">
        <w:rPr>
          <w:rFonts w:ascii="Arial" w:hAnsi="Arial" w:cs="Arial"/>
          <w:sz w:val="24"/>
          <w:szCs w:val="24"/>
        </w:rPr>
        <w:t xml:space="preserve"> и подсыпке грунтовых дорог</w:t>
      </w:r>
      <w:r w:rsidR="006C3DDE">
        <w:rPr>
          <w:rFonts w:ascii="Arial" w:hAnsi="Arial" w:cs="Arial"/>
          <w:sz w:val="24"/>
          <w:szCs w:val="24"/>
        </w:rPr>
        <w:t xml:space="preserve"> и</w:t>
      </w:r>
      <w:r w:rsidR="008E7554" w:rsidRPr="006715DB">
        <w:rPr>
          <w:rFonts w:ascii="Arial" w:hAnsi="Arial" w:cs="Arial"/>
          <w:sz w:val="24"/>
          <w:szCs w:val="24"/>
        </w:rPr>
        <w:t xml:space="preserve"> иных работ, связанных с содержанием автомобильных дорог, запрещается воспрепятствование транспортными средствами, другими механизмами или иным способом проведению работ.</w:t>
      </w:r>
    </w:p>
    <w:p w:rsidR="00467611" w:rsidRPr="00467611" w:rsidRDefault="00467611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.2.10. </w:t>
      </w:r>
      <w:r w:rsidRPr="00467611">
        <w:rPr>
          <w:rFonts w:ascii="Arial" w:hAnsi="Arial" w:cs="Arial"/>
          <w:sz w:val="24"/>
          <w:szCs w:val="24"/>
        </w:rPr>
        <w:t>Вывоз отходов асфальтобетона, образующихся при проведении дорожно-ремонтных работ на проезжей части дорог, должен производиться лицами, проводящими</w:t>
      </w:r>
      <w:r>
        <w:rPr>
          <w:rFonts w:ascii="Arial" w:hAnsi="Arial" w:cs="Arial"/>
          <w:sz w:val="24"/>
          <w:szCs w:val="24"/>
        </w:rPr>
        <w:t xml:space="preserve"> </w:t>
      </w:r>
      <w:r w:rsidRPr="00467611">
        <w:rPr>
          <w:rFonts w:ascii="Arial" w:hAnsi="Arial" w:cs="Arial"/>
          <w:sz w:val="24"/>
          <w:szCs w:val="24"/>
        </w:rPr>
        <w:t>работы, в ходе работ в течение дня. С остальных частей дорог, улиц, дворов - в течение суток</w:t>
      </w:r>
      <w:r>
        <w:rPr>
          <w:rFonts w:ascii="Arial" w:hAnsi="Arial" w:cs="Arial"/>
          <w:sz w:val="24"/>
          <w:szCs w:val="24"/>
        </w:rPr>
        <w:t xml:space="preserve"> </w:t>
      </w:r>
      <w:r w:rsidRPr="00467611">
        <w:rPr>
          <w:rFonts w:ascii="Arial" w:hAnsi="Arial" w:cs="Arial"/>
          <w:sz w:val="24"/>
          <w:szCs w:val="24"/>
        </w:rPr>
        <w:t>с момента окончания работ. Складирование отходов асфальтобетона на газонах или участках</w:t>
      </w:r>
      <w:r>
        <w:rPr>
          <w:rFonts w:ascii="Arial" w:hAnsi="Arial" w:cs="Arial"/>
          <w:sz w:val="24"/>
          <w:szCs w:val="24"/>
        </w:rPr>
        <w:t xml:space="preserve"> </w:t>
      </w:r>
      <w:r w:rsidRPr="00467611">
        <w:rPr>
          <w:rFonts w:ascii="Arial" w:hAnsi="Arial" w:cs="Arial"/>
          <w:sz w:val="24"/>
          <w:szCs w:val="24"/>
        </w:rPr>
        <w:t>с зелеными насаждениями запрещается.</w:t>
      </w:r>
    </w:p>
    <w:p w:rsidR="008E7554" w:rsidRPr="00980EBB" w:rsidRDefault="00980EBB" w:rsidP="002C2DB9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66F73">
        <w:rPr>
          <w:rFonts w:ascii="Arial" w:eastAsia="Times New Roman" w:hAnsi="Arial" w:cs="Arial"/>
          <w:sz w:val="24"/>
          <w:szCs w:val="24"/>
        </w:rPr>
        <w:t>2</w:t>
      </w:r>
      <w:r w:rsidR="008E7554" w:rsidRPr="00980EBB">
        <w:rPr>
          <w:rFonts w:ascii="Arial" w:eastAsia="Times New Roman" w:hAnsi="Arial" w:cs="Arial"/>
          <w:sz w:val="24"/>
          <w:szCs w:val="24"/>
        </w:rPr>
        <w:t>.3. Зимняя уборка территории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.3.1. Период зимней уборки устанавливается с 15 октября по 15 апреля. В случае резкого изменения погодных условий (снег, мороз) сроки начала и окончания зимней уборки корректируются постановлением администраци</w:t>
      </w:r>
      <w:r w:rsidR="0076699A">
        <w:rPr>
          <w:rFonts w:ascii="Arial" w:hAnsi="Arial" w:cs="Arial"/>
          <w:sz w:val="24"/>
          <w:szCs w:val="24"/>
        </w:rPr>
        <w:t xml:space="preserve">и Вихоревского </w:t>
      </w:r>
      <w:r w:rsidR="008E7554" w:rsidRPr="006715DB">
        <w:rPr>
          <w:rFonts w:ascii="Arial" w:hAnsi="Arial" w:cs="Arial"/>
          <w:sz w:val="24"/>
          <w:szCs w:val="24"/>
        </w:rPr>
        <w:t>городского поселения, в зависимости от погодных условий.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.3.2. Зимняя уборка улиц, проездов, тротуаров, дворовых и других территорий осуществляется в соответствии с требованиями настоящих Правил, ГОСТов, устанавливающих требования к эксплуатационному состоянию </w:t>
      </w:r>
      <w:r w:rsidR="008E7554" w:rsidRPr="006715DB">
        <w:rPr>
          <w:rFonts w:ascii="Arial" w:hAnsi="Arial" w:cs="Arial"/>
          <w:sz w:val="24"/>
          <w:szCs w:val="24"/>
        </w:rPr>
        <w:lastRenderedPageBreak/>
        <w:t>автомобильных дорог и действующего законодательства Российской Федерации.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.3.3. При уборке дорожек в парках, лесопарках,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обеспечении оттока талых вод.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.3.4. В зимний период дорожки, скамейки, урны и прочие элем</w:t>
      </w:r>
      <w:r w:rsidR="0076699A">
        <w:rPr>
          <w:rFonts w:ascii="Arial" w:hAnsi="Arial" w:cs="Arial"/>
          <w:sz w:val="24"/>
          <w:szCs w:val="24"/>
        </w:rPr>
        <w:t xml:space="preserve">енты малых архитектурных форм, </w:t>
      </w:r>
      <w:r w:rsidR="008E7554" w:rsidRPr="006715DB">
        <w:rPr>
          <w:rFonts w:ascii="Arial" w:hAnsi="Arial" w:cs="Arial"/>
          <w:sz w:val="24"/>
          <w:szCs w:val="24"/>
        </w:rPr>
        <w:t>а также пространство перед ними и с боков, подходы к ним должны быть очищены от снега и наледи.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.3.5. Тротуары и проезжая часть должны быть очищены </w:t>
      </w:r>
      <w:r w:rsidR="006C3DDE">
        <w:rPr>
          <w:rFonts w:ascii="Arial" w:hAnsi="Arial" w:cs="Arial"/>
          <w:sz w:val="24"/>
          <w:szCs w:val="24"/>
        </w:rPr>
        <w:t>от снега и наледи</w:t>
      </w:r>
      <w:r w:rsidR="00616F2E">
        <w:rPr>
          <w:rFonts w:ascii="Arial" w:hAnsi="Arial" w:cs="Arial"/>
          <w:sz w:val="24"/>
          <w:szCs w:val="24"/>
        </w:rPr>
        <w:t xml:space="preserve"> до твердого основания</w:t>
      </w:r>
      <w:r w:rsidR="008E7554" w:rsidRPr="006715DB">
        <w:rPr>
          <w:rFonts w:ascii="Arial" w:hAnsi="Arial" w:cs="Arial"/>
          <w:sz w:val="24"/>
          <w:szCs w:val="24"/>
        </w:rPr>
        <w:t xml:space="preserve">. Тротуары, парадные входы, лестничные марши обрабатываются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средствами.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.3.6. Технология и режимы производства уборочных работ на проезжей части улиц и проездов, тротуаров и дворовых территорий должны обеспечивать возможность движения транспортных средств и пешеходов независимо от погодных условий.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.3.7. При производстве работ по уборке территории Вихоревского городского поселения в зимний период, запрещается: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а) выдвигать или перемещать на проезжую часть улиц, проездов и во </w:t>
      </w:r>
      <w:proofErr w:type="spellStart"/>
      <w:r w:rsidRPr="006715DB">
        <w:rPr>
          <w:rFonts w:ascii="Arial" w:hAnsi="Arial" w:cs="Arial"/>
          <w:sz w:val="24"/>
          <w:szCs w:val="24"/>
        </w:rPr>
        <w:t>внутридворовую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территорию снег, счищаемый с внутриквартальных проездов, территорий предприятий, организаций, строительных площадок, торговых и других объектов;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допускать скопление подтаявшей снежной массы в зоне остановок общественного транспорта;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в) применять техническую соль и жидкий хлористый кальций в чистом виде в качестве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противогололедного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препарата на тротуарах, посадочных площадках, остановках городского пассажирского транспорта, в парках, скверах, дворах и прочих пешеходных и озелененных зонах;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г) выдвигать снег, счищаемый с дорожного полотна автомобильных дорог, на территории придорожных парковок автотранспорта, к остановочным комплексам, столбам уличного освещения, временным нестационарным объектам мелкорозничной торговли;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д) сброс снега и льда в водные объекты и их прибрежные защитные полосы;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е) укладка снега и скола льда на трассах тепловых путей, на водопроводные, канализационные колодцы;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ж) перебрасывать и перемещать загрязненный снег, а также скол льда на газоны, цветники, кустарники и другие зеленые насаждения;</w:t>
      </w:r>
    </w:p>
    <w:p w:rsidR="008E7554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з) воспрепятствование транспортными средствами, другими механизмами или иным способом проведению зимних уборочных работ.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6F73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.3.8. Зимняя уборка территории Вихоревского городского поселения осуществляется в следующем порядке: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1) к первоочередным мероприятиям зимней уборки относятся: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расчистка проезжей части улиц от снежных завалов и заносов;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б) обработка проезжей части дорог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средствами;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в) сгребание и подметание снега;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г) выполнение разрывов в валах снега на перекрестках улиц и дорог, пешеходных переходах, у остановок городского пассажирского транспорта, у подъездов к административным, торговым и общественным зданиям, выездов из дворов и т.п., в соответствии с п. </w:t>
      </w:r>
      <w:r w:rsidR="000A5D87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Pr="006715DB">
        <w:rPr>
          <w:rFonts w:ascii="Arial" w:hAnsi="Arial" w:cs="Arial"/>
          <w:sz w:val="24"/>
          <w:szCs w:val="24"/>
        </w:rPr>
        <w:t xml:space="preserve">.3.12. настоящих Правил. 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2) к мероприятиям второй очереди относятся: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удаление снега (вывоз);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скалывание льда и удаление снежно-ледяных образований;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lastRenderedPageBreak/>
        <w:t xml:space="preserve">3) автотранспорт, мешающий уборке улиц и дорог, может быть перемещен на другое место на этой улице. 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.3.9. Уборка улиц и дорог в зимнее время осуществляется в соответствии с настоящими Правилами, ГОСТами, устанавливающими требования к эксплуатационному состоянию автомобильных дорог, и инструкциями, определяющими технологию работ, технические средства и применяемые противогололедные материалы.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.3.10. Обработка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средствами: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обработка проезжей части</w:t>
      </w:r>
      <w:r w:rsidR="001F33A8">
        <w:rPr>
          <w:rFonts w:ascii="Arial" w:hAnsi="Arial" w:cs="Arial"/>
          <w:sz w:val="24"/>
          <w:szCs w:val="24"/>
        </w:rPr>
        <w:t xml:space="preserve"> автомобильных дорог, тротуаров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средствами должна начинаться сразу с началом снегопада;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б) в случае получения заблаговременного предупреждения об угрозе возникновения массового гололеда обработка проезжей части </w:t>
      </w:r>
      <w:r w:rsidR="001F33A8">
        <w:rPr>
          <w:rFonts w:ascii="Arial" w:hAnsi="Arial" w:cs="Arial"/>
          <w:sz w:val="24"/>
          <w:szCs w:val="24"/>
        </w:rPr>
        <w:t>автомобильных</w:t>
      </w:r>
      <w:r w:rsidRPr="006715DB">
        <w:rPr>
          <w:rFonts w:ascii="Arial" w:hAnsi="Arial" w:cs="Arial"/>
          <w:sz w:val="24"/>
          <w:szCs w:val="24"/>
        </w:rPr>
        <w:t xml:space="preserve"> дорог, эстакад, мостовых сооружений производится до начала выпадения осадков;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в) с началом снегопада в первую очередь обрабатываются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средствами наиболее опасные для движения транспорта участки улиц – крутые спуски и подъемы, мосты, тормозные площадки на перекрестках улиц в пределах </w:t>
      </w:r>
      <w:smartTag w:uri="urn:schemas-microsoft-com:office:smarttags" w:element="metricconverter">
        <w:smartTagPr>
          <w:attr w:name="ProductID" w:val="50 метров"/>
        </w:smartTagPr>
        <w:r w:rsidRPr="006715DB">
          <w:rPr>
            <w:rFonts w:ascii="Arial" w:hAnsi="Arial" w:cs="Arial"/>
            <w:sz w:val="24"/>
            <w:szCs w:val="24"/>
          </w:rPr>
          <w:t>50 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и остановках общественного транспорта в пределах </w:t>
      </w:r>
      <w:smartTag w:uri="urn:schemas-microsoft-com:office:smarttags" w:element="metricconverter">
        <w:smartTagPr>
          <w:attr w:name="ProductID" w:val="30 метров"/>
        </w:smartTagPr>
        <w:r w:rsidRPr="006715DB">
          <w:rPr>
            <w:rFonts w:ascii="Arial" w:hAnsi="Arial" w:cs="Arial"/>
            <w:sz w:val="24"/>
            <w:szCs w:val="24"/>
          </w:rPr>
          <w:t>30 метров</w:t>
        </w:r>
      </w:smartTag>
      <w:r w:rsidRPr="006715DB">
        <w:rPr>
          <w:rFonts w:ascii="Arial" w:hAnsi="Arial" w:cs="Arial"/>
          <w:sz w:val="24"/>
          <w:szCs w:val="24"/>
        </w:rPr>
        <w:t>, пешеходные переходы через проезжую часть и т.д.;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г) по окончании обработки наиболее опасных для движения транспорта мест выполняется сплошная обработка проезжей части </w:t>
      </w:r>
      <w:proofErr w:type="spellStart"/>
      <w:r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715DB">
        <w:rPr>
          <w:rFonts w:ascii="Arial" w:hAnsi="Arial" w:cs="Arial"/>
          <w:sz w:val="24"/>
          <w:szCs w:val="24"/>
        </w:rPr>
        <w:t xml:space="preserve"> средствами. 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д) срок ликвидации зимней скользкости и окончания снегоочистки для автомобильных дорог и улиц с учетом их транспортно-эксплуатационной характеристики – 6 часов после окончания снегопада или метели до момента завершения работ.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.3.11. Формирование снежных валов: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при формировании снежных валов не допускается перемещение снега на тротуары и газоны. Время формирования снежных валов не должно превышать 24 часов после окончания снегопада;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на улицах и проездах с односторонним движением транспорта, со стороны которых начинается подметание проезжей части, должны быть в течение всего зимнего периода постоянно очищены от снега и наледи.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.3.12. Выполнение разрывов в снежных валах: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1) в снежных валах на остановках городского пассажирского транспорта и в местах пешеходных переходов должны быть сделаны разрывы шириной: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на остановках общественного транспорта – на длину остановки;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б) на переходах, имеющих разметку, - на ширину разметки;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в) на переходах, не имеющих разметки, - не менее </w:t>
      </w:r>
      <w:smartTag w:uri="urn:schemas-microsoft-com:office:smarttags" w:element="metricconverter">
        <w:smartTagPr>
          <w:attr w:name="ProductID" w:val="5 метров"/>
        </w:smartTagPr>
        <w:r w:rsidRPr="006715DB">
          <w:rPr>
            <w:rFonts w:ascii="Arial" w:hAnsi="Arial" w:cs="Arial"/>
            <w:sz w:val="24"/>
            <w:szCs w:val="24"/>
          </w:rPr>
          <w:t>5 метров</w:t>
        </w:r>
      </w:smartTag>
      <w:r w:rsidRPr="006715DB">
        <w:rPr>
          <w:rFonts w:ascii="Arial" w:hAnsi="Arial" w:cs="Arial"/>
          <w:sz w:val="24"/>
          <w:szCs w:val="24"/>
        </w:rPr>
        <w:t>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г) на проездах, входах в здания – на ширину проезда, входа.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Устройство разрывов в валах снега на остановках,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2) формирование снежных валов не допускается: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а) на перекрестках и вблизи железнодорожных переездов в зоне треугольника видимости;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б) ближе </w:t>
      </w:r>
      <w:smartTag w:uri="urn:schemas-microsoft-com:office:smarttags" w:element="metricconverter">
        <w:smartTagPr>
          <w:attr w:name="ProductID" w:val="5 метров"/>
        </w:smartTagPr>
        <w:r w:rsidRPr="006715DB">
          <w:rPr>
            <w:rFonts w:ascii="Arial" w:hAnsi="Arial" w:cs="Arial"/>
            <w:sz w:val="24"/>
            <w:szCs w:val="24"/>
          </w:rPr>
          <w:t>5 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от пешеходного перехода;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в) ближе </w:t>
      </w:r>
      <w:smartTag w:uri="urn:schemas-microsoft-com:office:smarttags" w:element="metricconverter">
        <w:smartTagPr>
          <w:attr w:name="ProductID" w:val="20 метров"/>
        </w:smartTagPr>
        <w:r w:rsidRPr="006715DB">
          <w:rPr>
            <w:rFonts w:ascii="Arial" w:hAnsi="Arial" w:cs="Arial"/>
            <w:sz w:val="24"/>
            <w:szCs w:val="24"/>
          </w:rPr>
          <w:t>20 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от остановочного пункта общественного транспорта;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г) на участках дорог, оборудованных транспортными ограждениями или повышенным бордюром;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д) на канализационных, водопроводных</w:t>
      </w:r>
      <w:r w:rsidR="00707B00">
        <w:rPr>
          <w:rFonts w:ascii="Arial" w:hAnsi="Arial" w:cs="Arial"/>
          <w:sz w:val="24"/>
          <w:szCs w:val="24"/>
        </w:rPr>
        <w:t xml:space="preserve"> </w:t>
      </w:r>
      <w:r w:rsidRPr="006715DB">
        <w:rPr>
          <w:rFonts w:ascii="Arial" w:hAnsi="Arial" w:cs="Arial"/>
          <w:sz w:val="24"/>
          <w:szCs w:val="24"/>
        </w:rPr>
        <w:t>колодцах;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lastRenderedPageBreak/>
        <w:t>е) на тротуарах.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.3.13 Зимняя уборка дворовых территорий, тротуаров, пешеходных дорожек, площадок на остановках пассажирского транспорта:</w:t>
      </w:r>
    </w:p>
    <w:p w:rsidR="00C476BD" w:rsidRDefault="00C476BD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="008E7554" w:rsidRPr="006715DB">
        <w:rPr>
          <w:rFonts w:ascii="Arial" w:hAnsi="Arial" w:cs="Arial"/>
          <w:sz w:val="24"/>
          <w:szCs w:val="24"/>
        </w:rPr>
        <w:t>нутридворовые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проезды, контейнерные площадки, подъездные пути к ним, тротуары и другие пешеходные зоны</w:t>
      </w:r>
      <w:r>
        <w:rPr>
          <w:rFonts w:ascii="Arial" w:hAnsi="Arial" w:cs="Arial"/>
          <w:sz w:val="24"/>
          <w:szCs w:val="24"/>
        </w:rPr>
        <w:t xml:space="preserve">, крыльца, площадки перед входной группой подъездов, </w:t>
      </w:r>
      <w:r w:rsidR="008E7554" w:rsidRPr="006715DB">
        <w:rPr>
          <w:rFonts w:ascii="Arial" w:hAnsi="Arial" w:cs="Arial"/>
          <w:sz w:val="24"/>
          <w:szCs w:val="24"/>
        </w:rPr>
        <w:t xml:space="preserve">имеющие усовершенствованное покрытие (асфальт, бетон, тротуарная плитка), </w:t>
      </w:r>
      <w:r>
        <w:rPr>
          <w:rFonts w:ascii="Arial" w:hAnsi="Arial" w:cs="Arial"/>
          <w:sz w:val="24"/>
          <w:szCs w:val="24"/>
        </w:rPr>
        <w:t>приямки</w:t>
      </w:r>
      <w:r w:rsidRPr="006715DB">
        <w:rPr>
          <w:rFonts w:ascii="Arial" w:hAnsi="Arial" w:cs="Arial"/>
          <w:sz w:val="24"/>
          <w:szCs w:val="24"/>
        </w:rPr>
        <w:t xml:space="preserve"> </w:t>
      </w:r>
      <w:r w:rsidR="008E7554" w:rsidRPr="006715DB">
        <w:rPr>
          <w:rFonts w:ascii="Arial" w:hAnsi="Arial" w:cs="Arial"/>
          <w:sz w:val="24"/>
          <w:szCs w:val="24"/>
        </w:rPr>
        <w:t>должны быть очищены от снега и</w:t>
      </w:r>
      <w:r w:rsidR="00707B00">
        <w:rPr>
          <w:rFonts w:ascii="Arial" w:hAnsi="Arial" w:cs="Arial"/>
          <w:sz w:val="24"/>
          <w:szCs w:val="24"/>
        </w:rPr>
        <w:t xml:space="preserve"> наледи. </w:t>
      </w:r>
      <w:r w:rsidR="008E7554" w:rsidRPr="006715DB">
        <w:rPr>
          <w:rFonts w:ascii="Arial" w:hAnsi="Arial" w:cs="Arial"/>
          <w:sz w:val="24"/>
          <w:szCs w:val="24"/>
        </w:rPr>
        <w:t>Время на очистку и обработку не должно превышать двенадцати часов после окончания снегопада</w:t>
      </w:r>
      <w:r>
        <w:rPr>
          <w:rFonts w:ascii="Arial" w:hAnsi="Arial" w:cs="Arial"/>
          <w:sz w:val="24"/>
          <w:szCs w:val="24"/>
        </w:rPr>
        <w:t>;</w:t>
      </w:r>
    </w:p>
    <w:p w:rsidR="008E7554" w:rsidRPr="006715DB" w:rsidRDefault="00C476BD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с момента появления гололеда и скользкости </w:t>
      </w:r>
      <w:r w:rsidR="004E5701">
        <w:rPr>
          <w:rFonts w:ascii="Arial" w:hAnsi="Arial" w:cs="Arial"/>
          <w:sz w:val="24"/>
          <w:szCs w:val="24"/>
        </w:rPr>
        <w:t xml:space="preserve">– обязательна посыпка </w:t>
      </w:r>
      <w:proofErr w:type="spellStart"/>
      <w:r w:rsidR="004E5701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4E5701">
        <w:rPr>
          <w:rFonts w:ascii="Arial" w:hAnsi="Arial" w:cs="Arial"/>
          <w:sz w:val="24"/>
          <w:szCs w:val="24"/>
        </w:rPr>
        <w:t xml:space="preserve"> материалами</w:t>
      </w:r>
      <w:r w:rsidR="008E7554" w:rsidRPr="006715DB">
        <w:rPr>
          <w:rFonts w:ascii="Arial" w:hAnsi="Arial" w:cs="Arial"/>
          <w:sz w:val="24"/>
          <w:szCs w:val="24"/>
        </w:rPr>
        <w:t>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.3.14. Снег, счищаемый с дворовых территорий и внутриквартальных проездов, разрешается </w:t>
      </w:r>
      <w:r w:rsidR="00616F2E">
        <w:rPr>
          <w:rFonts w:ascii="Arial" w:hAnsi="Arial" w:cs="Arial"/>
          <w:sz w:val="24"/>
          <w:szCs w:val="24"/>
        </w:rPr>
        <w:t xml:space="preserve">временно </w:t>
      </w:r>
      <w:r w:rsidR="008E7554" w:rsidRPr="006715DB">
        <w:rPr>
          <w:rFonts w:ascii="Arial" w:hAnsi="Arial" w:cs="Arial"/>
          <w:sz w:val="24"/>
          <w:szCs w:val="24"/>
        </w:rPr>
        <w:t>складировать на территориях дворов в местах, не препятствующих свободному проезду автотранспорта и движению пешеходов. Не допускается складирование снега на детских и спортивных площадках, повреждение зеленых насаждений при его складировании.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Складирование снега на внутридворовых территориях должно производиться с учетом отвода талых вод.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.3.15. Очистка покрытий при отсутствии снегопада от снега наносного происхождения должна производиться </w:t>
      </w:r>
      <w:r w:rsidR="00DE26E6">
        <w:rPr>
          <w:rFonts w:ascii="Arial" w:hAnsi="Arial" w:cs="Arial"/>
          <w:sz w:val="24"/>
          <w:szCs w:val="24"/>
        </w:rPr>
        <w:t xml:space="preserve">в утренние часы </w:t>
      </w:r>
      <w:r w:rsidR="008E7554" w:rsidRPr="006715DB">
        <w:rPr>
          <w:rFonts w:ascii="Arial" w:hAnsi="Arial" w:cs="Arial"/>
          <w:sz w:val="24"/>
          <w:szCs w:val="24"/>
        </w:rPr>
        <w:t>ежедневно. Последующие – по мере необходимости производятся в течение дня.</w:t>
      </w:r>
    </w:p>
    <w:p w:rsidR="008E7554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 xml:space="preserve">.3.16. Снег, собираемый во дворах, на внутриквартальных проездах допускается </w:t>
      </w:r>
      <w:r w:rsidR="00616F2E">
        <w:rPr>
          <w:rFonts w:ascii="Arial" w:hAnsi="Arial" w:cs="Arial"/>
          <w:sz w:val="24"/>
          <w:szCs w:val="24"/>
        </w:rPr>
        <w:t xml:space="preserve"> временно </w:t>
      </w:r>
      <w:r w:rsidR="008E7554" w:rsidRPr="006715DB">
        <w:rPr>
          <w:rFonts w:ascii="Arial" w:hAnsi="Arial" w:cs="Arial"/>
          <w:sz w:val="24"/>
          <w:szCs w:val="24"/>
        </w:rPr>
        <w:t>складировать на свободных территориях при обеспечении сохранности зеленых насаждений и оттока талых вод.</w:t>
      </w:r>
    </w:p>
    <w:p w:rsidR="004E5701" w:rsidRPr="006715DB" w:rsidRDefault="00467611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0F748A">
        <w:rPr>
          <w:rFonts w:ascii="Arial" w:eastAsia="Times New Roman" w:hAnsi="Arial" w:cs="Arial"/>
          <w:sz w:val="24"/>
          <w:szCs w:val="24"/>
        </w:rPr>
        <w:t>2</w:t>
      </w:r>
      <w:r w:rsidR="004E5701" w:rsidRPr="006715D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3</w:t>
      </w:r>
      <w:r w:rsidR="004E5701" w:rsidRPr="006715D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17</w:t>
      </w:r>
      <w:r w:rsidR="004E5701" w:rsidRPr="006715DB">
        <w:rPr>
          <w:rFonts w:ascii="Arial" w:eastAsia="Times New Roman" w:hAnsi="Arial" w:cs="Arial"/>
          <w:sz w:val="24"/>
          <w:szCs w:val="24"/>
        </w:rPr>
        <w:t>. При уборке снега запрещается:</w:t>
      </w:r>
    </w:p>
    <w:p w:rsidR="004E5701" w:rsidRPr="006715DB" w:rsidRDefault="004E5701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1) выдвигать или перемещать снег в полосу отвода автомобильных дорог;</w:t>
      </w:r>
    </w:p>
    <w:p w:rsidR="004E5701" w:rsidRPr="006715DB" w:rsidRDefault="004E5701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2) роторная переброска и перемещение загрязненного и засо</w:t>
      </w:r>
      <w:r w:rsidR="00707B00">
        <w:rPr>
          <w:rFonts w:ascii="Arial" w:eastAsia="Times New Roman" w:hAnsi="Arial" w:cs="Arial"/>
          <w:sz w:val="24"/>
          <w:szCs w:val="24"/>
        </w:rPr>
        <w:t>р</w:t>
      </w:r>
      <w:r w:rsidRPr="006715DB">
        <w:rPr>
          <w:rFonts w:ascii="Arial" w:eastAsia="Times New Roman" w:hAnsi="Arial" w:cs="Arial"/>
          <w:sz w:val="24"/>
          <w:szCs w:val="24"/>
        </w:rPr>
        <w:t>енного снега, а также скола льда на газоны, цветники, кустарники, клумбы и другие зеленые насаждения.</w:t>
      </w:r>
    </w:p>
    <w:p w:rsidR="004E5701" w:rsidRPr="006715DB" w:rsidRDefault="004E5701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5DB">
        <w:rPr>
          <w:rFonts w:ascii="Arial" w:eastAsia="Times New Roman" w:hAnsi="Arial" w:cs="Arial"/>
          <w:sz w:val="24"/>
          <w:szCs w:val="24"/>
        </w:rPr>
        <w:t>Снег, убираемый механизированным способом с внутриквартальных проездов и парковок,</w:t>
      </w:r>
      <w:r w:rsidR="00712571">
        <w:rPr>
          <w:rFonts w:ascii="Arial" w:eastAsia="Times New Roman" w:hAnsi="Arial" w:cs="Arial"/>
          <w:sz w:val="24"/>
          <w:szCs w:val="24"/>
        </w:rPr>
        <w:t xml:space="preserve"> с дворовых территорий</w:t>
      </w:r>
      <w:r w:rsidRPr="006715DB">
        <w:rPr>
          <w:rFonts w:ascii="Arial" w:eastAsia="Times New Roman" w:hAnsi="Arial" w:cs="Arial"/>
          <w:sz w:val="24"/>
          <w:szCs w:val="24"/>
        </w:rPr>
        <w:t xml:space="preserve"> должен вывозиться в течение 10 дней.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.3.18. Вывоз снега осуществляется на специально подготовленные площадки (</w:t>
      </w:r>
      <w:r w:rsidR="000A5D87">
        <w:rPr>
          <w:rFonts w:ascii="Arial" w:hAnsi="Arial" w:cs="Arial"/>
          <w:sz w:val="24"/>
          <w:szCs w:val="24"/>
        </w:rPr>
        <w:t>места временного складирования снега</w:t>
      </w:r>
      <w:r w:rsidR="008E7554" w:rsidRPr="006715DB">
        <w:rPr>
          <w:rFonts w:ascii="Arial" w:hAnsi="Arial" w:cs="Arial"/>
          <w:sz w:val="24"/>
          <w:szCs w:val="24"/>
        </w:rPr>
        <w:t xml:space="preserve">). Запрещается вывоз снега на не согласованные </w:t>
      </w:r>
      <w:r w:rsidR="00467611">
        <w:rPr>
          <w:rFonts w:ascii="Arial" w:hAnsi="Arial" w:cs="Arial"/>
          <w:sz w:val="24"/>
          <w:szCs w:val="24"/>
        </w:rPr>
        <w:t xml:space="preserve">администрацией Вихоревского городского поселения </w:t>
      </w:r>
      <w:r w:rsidR="008E7554" w:rsidRPr="006715DB">
        <w:rPr>
          <w:rFonts w:ascii="Arial" w:hAnsi="Arial" w:cs="Arial"/>
          <w:sz w:val="24"/>
          <w:szCs w:val="24"/>
        </w:rPr>
        <w:t>в установленном порядке места.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.3.19. Места временного складирования снега после снеготаяния должны быть очищены от мусора и благоустроены.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Ответственность за обустройство и организацию работы </w:t>
      </w:r>
      <w:r w:rsidR="000A5D87">
        <w:rPr>
          <w:rFonts w:ascii="Arial" w:hAnsi="Arial" w:cs="Arial"/>
          <w:sz w:val="24"/>
          <w:szCs w:val="24"/>
        </w:rPr>
        <w:t>мест временного складирования снега</w:t>
      </w:r>
      <w:r w:rsidRPr="006715DB">
        <w:rPr>
          <w:rFonts w:ascii="Arial" w:hAnsi="Arial" w:cs="Arial"/>
          <w:sz w:val="24"/>
          <w:szCs w:val="24"/>
        </w:rPr>
        <w:t xml:space="preserve">, их очистку от мусора и благоустройство после таяния снега возлагается на организацию, осуществляющую вывоз снега на данную территорию. 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.3.20. Вывоз снега осуществляется от остановок городского пассажирского транспорта, пешеходных переходов, мест массового посещения населения (торговых зданий, рынков, железнодорожных станций, гостиниц и т.д.), въездов на территорию больниц и других социально важных объектов в течение 48 часов после окончания снегопада.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.3.21. После каждого прохода снегопогрузчика должна производиться операция по зачистке от остатков снега и наледи с последующим их вывозом.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.3.22. Уборка обочин на дорогах: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1) </w:t>
      </w:r>
      <w:r w:rsidR="00467611">
        <w:rPr>
          <w:rFonts w:ascii="Arial" w:hAnsi="Arial" w:cs="Arial"/>
          <w:sz w:val="24"/>
          <w:szCs w:val="24"/>
        </w:rPr>
        <w:t>с</w:t>
      </w:r>
      <w:r w:rsidRPr="006715DB">
        <w:rPr>
          <w:rFonts w:ascii="Arial" w:hAnsi="Arial" w:cs="Arial"/>
          <w:sz w:val="24"/>
          <w:szCs w:val="24"/>
        </w:rPr>
        <w:t xml:space="preserve">нег, сдвигаемый в процессе снегоуборочных работ с проезжей части дорог на обочины, должен быть перемещен с обочин на откосы насыпи, а при </w:t>
      </w:r>
      <w:r w:rsidRPr="006715DB">
        <w:rPr>
          <w:rFonts w:ascii="Arial" w:hAnsi="Arial" w:cs="Arial"/>
          <w:sz w:val="24"/>
          <w:szCs w:val="24"/>
        </w:rPr>
        <w:lastRenderedPageBreak/>
        <w:t xml:space="preserve">невозможности выполнения названных операций вывезен на </w:t>
      </w:r>
      <w:r w:rsidR="00467611">
        <w:rPr>
          <w:rFonts w:ascii="Arial" w:hAnsi="Arial" w:cs="Arial"/>
          <w:sz w:val="24"/>
          <w:szCs w:val="24"/>
        </w:rPr>
        <w:t>места временного складирования снега</w:t>
      </w:r>
      <w:r w:rsidRPr="006715DB">
        <w:rPr>
          <w:rFonts w:ascii="Arial" w:hAnsi="Arial" w:cs="Arial"/>
          <w:sz w:val="24"/>
          <w:szCs w:val="24"/>
        </w:rPr>
        <w:t>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Время для очистки обочин от снега – не более 48 часов после окончания снегопада.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2) </w:t>
      </w:r>
      <w:r w:rsidR="00467611">
        <w:rPr>
          <w:rFonts w:ascii="Arial" w:hAnsi="Arial" w:cs="Arial"/>
          <w:sz w:val="24"/>
          <w:szCs w:val="24"/>
        </w:rPr>
        <w:t>р</w:t>
      </w:r>
      <w:r w:rsidRPr="006715DB">
        <w:rPr>
          <w:rFonts w:ascii="Arial" w:hAnsi="Arial" w:cs="Arial"/>
          <w:sz w:val="24"/>
          <w:szCs w:val="24"/>
        </w:rPr>
        <w:t>азделительные бетонные стенки,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.3.23. Уборка лестничных сходов: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.3.24. Лестничные сходы должны быть очищены на всю ширину до покрытия от свежевыпавшего или уплотненного снега в течение 4 часов после окончания снегопада.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.3.25. При возникновении</w:t>
      </w:r>
      <w:r w:rsidR="00B72073" w:rsidRPr="00B72073">
        <w:rPr>
          <w:rFonts w:ascii="Arial" w:hAnsi="Arial" w:cs="Arial"/>
          <w:sz w:val="24"/>
          <w:szCs w:val="24"/>
        </w:rPr>
        <w:t xml:space="preserve"> </w:t>
      </w:r>
      <w:r w:rsidR="00B72073">
        <w:rPr>
          <w:rFonts w:ascii="Arial" w:hAnsi="Arial" w:cs="Arial"/>
          <w:sz w:val="24"/>
          <w:szCs w:val="24"/>
        </w:rPr>
        <w:t>гололеда</w:t>
      </w:r>
      <w:r w:rsidR="008E7554" w:rsidRPr="006715DB">
        <w:rPr>
          <w:rFonts w:ascii="Arial" w:hAnsi="Arial" w:cs="Arial"/>
          <w:sz w:val="24"/>
          <w:szCs w:val="24"/>
        </w:rPr>
        <w:t xml:space="preserve"> лестничные сходы обрабатываются </w:t>
      </w:r>
      <w:proofErr w:type="spellStart"/>
      <w:r w:rsidR="008E7554" w:rsidRPr="006715DB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8E7554" w:rsidRPr="006715DB">
        <w:rPr>
          <w:rFonts w:ascii="Arial" w:hAnsi="Arial" w:cs="Arial"/>
          <w:sz w:val="24"/>
          <w:szCs w:val="24"/>
        </w:rPr>
        <w:t xml:space="preserve"> средствами в течение 2 часов.</w:t>
      </w:r>
    </w:p>
    <w:p w:rsidR="008E7554" w:rsidRPr="006715DB" w:rsidRDefault="00980EBB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2</w:t>
      </w:r>
      <w:r w:rsidR="008E7554" w:rsidRPr="006715DB">
        <w:rPr>
          <w:rFonts w:ascii="Arial" w:hAnsi="Arial" w:cs="Arial"/>
          <w:sz w:val="24"/>
          <w:szCs w:val="24"/>
        </w:rPr>
        <w:t>.3.26. Очистка кровель и козырьков жилых, многоквартирных домов, зданий, сооружений, строений от снега и наледи должна производиться не реже одного раза в месяц. 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места, осуществляется обслуживающей организацией.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 xml:space="preserve">Накопление снега на кровлях более </w:t>
      </w:r>
      <w:smartTag w:uri="urn:schemas-microsoft-com:office:smarttags" w:element="metricconverter">
        <w:smartTagPr>
          <w:attr w:name="ProductID" w:val="30 сантиметров"/>
        </w:smartTagPr>
        <w:r w:rsidRPr="006715DB">
          <w:rPr>
            <w:rFonts w:ascii="Arial" w:hAnsi="Arial" w:cs="Arial"/>
            <w:sz w:val="24"/>
            <w:szCs w:val="24"/>
          </w:rPr>
          <w:t>30 сантиметров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не допускается. Очистка крыш от снега при слое снега более </w:t>
      </w:r>
      <w:smartTag w:uri="urn:schemas-microsoft-com:office:smarttags" w:element="metricconverter">
        <w:smartTagPr>
          <w:attr w:name="ProductID" w:val="30 сантиметров"/>
        </w:smartTagPr>
        <w:r w:rsidRPr="006715DB">
          <w:rPr>
            <w:rFonts w:ascii="Arial" w:hAnsi="Arial" w:cs="Arial"/>
            <w:sz w:val="24"/>
            <w:szCs w:val="24"/>
          </w:rPr>
          <w:t>30 сантиметров</w:t>
        </w:r>
      </w:smartTag>
      <w:r w:rsidRPr="006715DB">
        <w:rPr>
          <w:rFonts w:ascii="Arial" w:hAnsi="Arial" w:cs="Arial"/>
          <w:sz w:val="24"/>
          <w:szCs w:val="24"/>
        </w:rPr>
        <w:t xml:space="preserve"> и от снежных и ледяных образований при наступлении оттепели должна производиться в кратчайшие сроки.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Очистка крыш от снега и наледи, удаление снежных и ледяных наростов допускаются только в светлое время суток. Перед проведением этих работ необходимо провести охранные мероприятия (ограждение,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 уличного электроосвещения, средств размещения информации, дорожных знаков, линий связи и других объектов.</w:t>
      </w:r>
    </w:p>
    <w:p w:rsidR="008E7554" w:rsidRPr="006715DB" w:rsidRDefault="008E7554" w:rsidP="002C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15DB">
        <w:rPr>
          <w:rFonts w:ascii="Arial" w:hAnsi="Arial" w:cs="Arial"/>
          <w:sz w:val="24"/>
          <w:szCs w:val="24"/>
        </w:rPr>
        <w:t>Восстановление объектов, поврежденных во время сброса снега и удаления снежных и ледяных образований, производится за счет лица, причинившего повреждение.</w:t>
      </w:r>
    </w:p>
    <w:p w:rsidR="00CA5168" w:rsidRPr="00B72073" w:rsidRDefault="00BD235E" w:rsidP="00CA51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0F748A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.3.27. </w:t>
      </w:r>
      <w:r w:rsidR="00CA5168">
        <w:rPr>
          <w:rFonts w:ascii="Arial" w:eastAsia="Times New Roman" w:hAnsi="Arial" w:cs="Arial"/>
          <w:sz w:val="24"/>
          <w:szCs w:val="24"/>
        </w:rPr>
        <w:t xml:space="preserve">Указанные в данном </w:t>
      </w:r>
      <w:r>
        <w:rPr>
          <w:rFonts w:ascii="Arial" w:eastAsia="Times New Roman" w:hAnsi="Arial" w:cs="Arial"/>
          <w:sz w:val="24"/>
          <w:szCs w:val="24"/>
        </w:rPr>
        <w:t xml:space="preserve">разделе </w:t>
      </w:r>
      <w:r w:rsidR="00CA5168">
        <w:rPr>
          <w:rFonts w:ascii="Arial" w:eastAsia="Times New Roman" w:hAnsi="Arial" w:cs="Arial"/>
          <w:sz w:val="24"/>
          <w:szCs w:val="24"/>
        </w:rPr>
        <w:t>действия осуществляются круглогодично.</w:t>
      </w:r>
    </w:p>
    <w:p w:rsidR="00C9539D" w:rsidRPr="00CC0D88" w:rsidRDefault="00C9539D" w:rsidP="002C2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C0D88" w:rsidRDefault="00CC0D88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8" w:name="bookmark12"/>
      <w:r w:rsidRPr="00CC0D88"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3</w:t>
      </w:r>
      <w:r w:rsidRPr="00CC0D88">
        <w:rPr>
          <w:rFonts w:ascii="Arial" w:hAnsi="Arial" w:cs="Arial"/>
          <w:sz w:val="24"/>
          <w:szCs w:val="24"/>
        </w:rPr>
        <w:t>. Порядок проведения земляных работ</w:t>
      </w:r>
      <w:bookmarkEnd w:id="8"/>
    </w:p>
    <w:p w:rsidR="00BB56CB" w:rsidRDefault="00BB56CB" w:rsidP="00D0368F">
      <w:pPr>
        <w:pStyle w:val="21"/>
        <w:shd w:val="clear" w:color="auto" w:fill="auto"/>
        <w:tabs>
          <w:tab w:val="left" w:pos="1336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D0368F" w:rsidRPr="00CC0D88" w:rsidRDefault="00D0368F" w:rsidP="00D0368F">
      <w:pPr>
        <w:pStyle w:val="21"/>
        <w:shd w:val="clear" w:color="auto" w:fill="auto"/>
        <w:tabs>
          <w:tab w:val="left" w:pos="133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.1. </w:t>
      </w:r>
      <w:r w:rsidRPr="00CC0D88">
        <w:rPr>
          <w:rFonts w:ascii="Arial" w:hAnsi="Arial" w:cs="Arial"/>
          <w:sz w:val="24"/>
          <w:szCs w:val="24"/>
        </w:rPr>
        <w:t>Данный раздел устанавливает порядок организации и проведения земляных</w:t>
      </w:r>
      <w:r>
        <w:rPr>
          <w:rFonts w:ascii="Arial" w:hAnsi="Arial" w:cs="Arial"/>
          <w:sz w:val="24"/>
          <w:szCs w:val="24"/>
        </w:rPr>
        <w:t xml:space="preserve"> </w:t>
      </w:r>
      <w:r w:rsidRPr="00CC0D88">
        <w:rPr>
          <w:rFonts w:ascii="Arial" w:hAnsi="Arial" w:cs="Arial"/>
          <w:sz w:val="24"/>
          <w:szCs w:val="24"/>
        </w:rPr>
        <w:t xml:space="preserve">работ, в том числе </w:t>
      </w:r>
      <w:r>
        <w:rPr>
          <w:rFonts w:ascii="Arial" w:hAnsi="Arial" w:cs="Arial"/>
          <w:sz w:val="24"/>
          <w:szCs w:val="24"/>
        </w:rPr>
        <w:t xml:space="preserve">ремонтных и </w:t>
      </w:r>
      <w:r w:rsidRPr="00CC0D88">
        <w:rPr>
          <w:rFonts w:ascii="Arial" w:hAnsi="Arial" w:cs="Arial"/>
          <w:sz w:val="24"/>
          <w:szCs w:val="24"/>
        </w:rPr>
        <w:t>аварийных, работ по прокладке и переустройству инженерных сетей и</w:t>
      </w:r>
      <w:r>
        <w:rPr>
          <w:rFonts w:ascii="Arial" w:hAnsi="Arial" w:cs="Arial"/>
          <w:sz w:val="24"/>
          <w:szCs w:val="24"/>
        </w:rPr>
        <w:t xml:space="preserve"> </w:t>
      </w:r>
      <w:r w:rsidRPr="00CC0D88">
        <w:rPr>
          <w:rFonts w:ascii="Arial" w:hAnsi="Arial" w:cs="Arial"/>
          <w:sz w:val="24"/>
          <w:szCs w:val="24"/>
        </w:rPr>
        <w:t xml:space="preserve">коммуникаций (далее - работы)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CC0D88">
        <w:rPr>
          <w:rFonts w:ascii="Arial" w:hAnsi="Arial" w:cs="Arial"/>
          <w:sz w:val="24"/>
          <w:szCs w:val="24"/>
        </w:rPr>
        <w:t>, требования к обустройству и содержанию строительных площадок, мест</w:t>
      </w:r>
      <w:r>
        <w:rPr>
          <w:rFonts w:ascii="Arial" w:hAnsi="Arial" w:cs="Arial"/>
          <w:sz w:val="24"/>
          <w:szCs w:val="24"/>
        </w:rPr>
        <w:t xml:space="preserve"> </w:t>
      </w:r>
      <w:r w:rsidRPr="00CC0D88">
        <w:rPr>
          <w:rFonts w:ascii="Arial" w:hAnsi="Arial" w:cs="Arial"/>
          <w:sz w:val="24"/>
          <w:szCs w:val="24"/>
        </w:rPr>
        <w:t>производства работ, восстановления благоустройства территории.</w:t>
      </w:r>
    </w:p>
    <w:p w:rsidR="00D0368F" w:rsidRPr="00D229B1" w:rsidRDefault="00D0368F" w:rsidP="00D03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 xml:space="preserve">.2. Земляные работы, в том числе при проведении ремонтных </w:t>
      </w:r>
      <w:r>
        <w:rPr>
          <w:rFonts w:ascii="Arial" w:hAnsi="Arial" w:cs="Arial"/>
          <w:sz w:val="24"/>
          <w:szCs w:val="24"/>
        </w:rPr>
        <w:t xml:space="preserve">и аварийных </w:t>
      </w:r>
      <w:r w:rsidRPr="00D229B1">
        <w:rPr>
          <w:rFonts w:ascii="Arial" w:hAnsi="Arial" w:cs="Arial"/>
          <w:sz w:val="24"/>
          <w:szCs w:val="24"/>
        </w:rPr>
        <w:t xml:space="preserve">работ, на всей территории Вихоревского городского поселения могут производиться только при наличии разрешения на производство земляных работ, оформленного в порядке установленного в соответствии с муниципальным правовым актом администрации Вихоревского городского поселения. Проведение </w:t>
      </w:r>
      <w:r w:rsidRPr="00D229B1">
        <w:rPr>
          <w:rFonts w:ascii="Arial" w:hAnsi="Arial" w:cs="Arial"/>
          <w:sz w:val="24"/>
          <w:szCs w:val="24"/>
        </w:rPr>
        <w:lastRenderedPageBreak/>
        <w:t xml:space="preserve">земляных работ без оформленного разрешения, с нарушением требований настоящих Правил запрещается. 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.3 Допускается проведение земляных работ в пределах территорий, находящихся в частной собственности, пользовании или аренде физических и юридических лиц, только при наличии установленных и достоверных сведений об отсутствии на территории инженерных коммуникаций, принадлежащих иным лицам.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.4. Не требуется получение разрешения на производство земляных работ в границах земельного участка при строительстве, реконструкции объектов капитального строительства, на которые получено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D229B1">
        <w:rPr>
          <w:rFonts w:ascii="Arial" w:hAnsi="Arial" w:cs="Arial"/>
          <w:sz w:val="24"/>
          <w:szCs w:val="24"/>
        </w:rPr>
        <w:t>. Место проведения земляных и ремонтных работ должно иметь ограждение и предупредительные знаки, исключающие доступ посторонних лиц или транспорта на место проведения земляных работ, должно иметь предупредительное освещение в ночное время суток.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D229B1">
        <w:rPr>
          <w:rFonts w:ascii="Arial" w:hAnsi="Arial" w:cs="Arial"/>
          <w:sz w:val="24"/>
          <w:szCs w:val="24"/>
        </w:rPr>
        <w:t>. При проведении земляных работ в местах передвижения населения должны быть оборудованы исправные переходные мостики с перилами и прочным, исключающим скольжение настилом.</w:t>
      </w:r>
    </w:p>
    <w:p w:rsidR="00D0368F" w:rsidRPr="00D229B1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D229B1">
        <w:rPr>
          <w:rFonts w:ascii="Arial" w:hAnsi="Arial" w:cs="Arial"/>
          <w:sz w:val="24"/>
          <w:szCs w:val="24"/>
        </w:rPr>
        <w:t>. Вывоз отходов грунта, асфальтобетона, образующихся при проведении дорожно-ремонтных работ на проезжей части дорог, производится соответствующими лицами, проводящими работы, незамедлительно (в ходе работ) на полигон захоронения отходов. На остальных частях дорог, улиц и во дворах –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D0368F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D229B1">
        <w:rPr>
          <w:rFonts w:ascii="Arial" w:hAnsi="Arial" w:cs="Arial"/>
          <w:sz w:val="24"/>
          <w:szCs w:val="24"/>
        </w:rPr>
        <w:t>. При проведении земляных работ должны быть приняты меры по максимальному сохранению существующего озеленения, благо</w:t>
      </w:r>
      <w:r>
        <w:rPr>
          <w:rFonts w:ascii="Arial" w:hAnsi="Arial" w:cs="Arial"/>
          <w:sz w:val="24"/>
          <w:szCs w:val="24"/>
        </w:rPr>
        <w:t>устройства и земляного рельефа.</w:t>
      </w:r>
    </w:p>
    <w:p w:rsidR="00D0368F" w:rsidRPr="00714A79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D229B1">
        <w:rPr>
          <w:rFonts w:ascii="Arial" w:hAnsi="Arial" w:cs="Arial"/>
          <w:sz w:val="24"/>
          <w:szCs w:val="24"/>
        </w:rPr>
        <w:t>. Обратная засыпка траншей, котлованов, должна быть уплотнена до естественной плотности, исключающей образование просадок, провалов, рельефа и восстановленных объектов благоустройства</w:t>
      </w:r>
      <w:r w:rsidRPr="00714A79">
        <w:rPr>
          <w:rFonts w:ascii="Arial" w:hAnsi="Arial" w:cs="Arial"/>
          <w:sz w:val="24"/>
          <w:szCs w:val="24"/>
        </w:rPr>
        <w:t>. В целях исключения провалов на улицах, проездах и тротуарах, имеющих</w:t>
      </w:r>
      <w:r>
        <w:rPr>
          <w:rFonts w:ascii="Arial" w:hAnsi="Arial" w:cs="Arial"/>
          <w:sz w:val="24"/>
          <w:szCs w:val="24"/>
        </w:rPr>
        <w:t xml:space="preserve"> </w:t>
      </w:r>
      <w:r w:rsidRPr="00714A79">
        <w:rPr>
          <w:rFonts w:ascii="Arial" w:hAnsi="Arial" w:cs="Arial"/>
          <w:sz w:val="24"/>
          <w:szCs w:val="24"/>
        </w:rPr>
        <w:t xml:space="preserve">твердое покрытие, траншеи и котлованы засыпаются послойно </w:t>
      </w:r>
      <w:proofErr w:type="spellStart"/>
      <w:r w:rsidRPr="00714A79">
        <w:rPr>
          <w:rFonts w:ascii="Arial" w:hAnsi="Arial" w:cs="Arial"/>
          <w:sz w:val="24"/>
          <w:szCs w:val="24"/>
        </w:rPr>
        <w:t>пескогравием</w:t>
      </w:r>
      <w:proofErr w:type="spellEnd"/>
      <w:r w:rsidRPr="00714A79">
        <w:rPr>
          <w:rFonts w:ascii="Arial" w:hAnsi="Arial" w:cs="Arial"/>
          <w:sz w:val="24"/>
          <w:szCs w:val="24"/>
        </w:rPr>
        <w:t>. Величина слоя</w:t>
      </w:r>
      <w:r>
        <w:rPr>
          <w:rFonts w:ascii="Arial" w:hAnsi="Arial" w:cs="Arial"/>
          <w:sz w:val="24"/>
          <w:szCs w:val="24"/>
        </w:rPr>
        <w:t xml:space="preserve"> </w:t>
      </w:r>
      <w:r w:rsidRPr="00714A79">
        <w:rPr>
          <w:rFonts w:ascii="Arial" w:hAnsi="Arial" w:cs="Arial"/>
          <w:sz w:val="24"/>
          <w:szCs w:val="24"/>
        </w:rPr>
        <w:t>определяется в зависимости от применения средств уплотнения, при этом устанавливается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714A79">
        <w:rPr>
          <w:rFonts w:ascii="Arial" w:hAnsi="Arial" w:cs="Arial"/>
          <w:sz w:val="24"/>
          <w:szCs w:val="24"/>
        </w:rPr>
        <w:t>коэффициент уплотнения не менее 0,98 максимальной стандартной площади.</w:t>
      </w:r>
    </w:p>
    <w:p w:rsidR="00D0368F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D229B1">
        <w:rPr>
          <w:rFonts w:ascii="Arial" w:hAnsi="Arial" w:cs="Arial"/>
          <w:sz w:val="24"/>
          <w:szCs w:val="24"/>
        </w:rPr>
        <w:t>. Лица, производившие земляные работы, обязаны произвести комплексное восстановление нарушенного благоустройства после окончания проведения земляных работ, восстановить нарушенное озеленение и благоустройство (дорожные покрытия, тротуары, газоны, деревья, кустарники, малые архитектурные формы и др.).</w:t>
      </w:r>
      <w:r>
        <w:rPr>
          <w:rFonts w:ascii="Arial" w:hAnsi="Arial" w:cs="Arial"/>
          <w:sz w:val="24"/>
          <w:szCs w:val="24"/>
        </w:rPr>
        <w:t xml:space="preserve"> После полного восстановления материалы и конструкции, строительный мусор, ограждения должны быть убраны с территории.</w:t>
      </w:r>
    </w:p>
    <w:p w:rsidR="00D0368F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период гарантийного срока (5 лет на автомобильных дорогах общего пользования местного значения, имеющих твердое покрытие; не менее 3 лет – на проездах, тротуарах и прочих территориях) после завершения работ заказчик работ контролирует состояние объекта. </w:t>
      </w:r>
    </w:p>
    <w:p w:rsidR="00D0368F" w:rsidRPr="00D229B1" w:rsidRDefault="00D0368F" w:rsidP="00D03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возникновении просадок грунта и деформаций дорожного полотна, выявленных администрацией Вихоревского городского поселения в течение суток с момента выявления просадок грунта, деформации дорожного полотна </w:t>
      </w:r>
      <w:r w:rsidR="00297E12">
        <w:rPr>
          <w:rFonts w:ascii="Arial" w:hAnsi="Arial" w:cs="Arial"/>
          <w:sz w:val="24"/>
          <w:szCs w:val="24"/>
        </w:rPr>
        <w:t>лицом, производящим работы</w:t>
      </w:r>
      <w:r>
        <w:rPr>
          <w:rFonts w:ascii="Arial" w:hAnsi="Arial" w:cs="Arial"/>
          <w:sz w:val="24"/>
          <w:szCs w:val="24"/>
        </w:rPr>
        <w:t xml:space="preserve"> принимаются меры по их ликвидации.</w:t>
      </w:r>
    </w:p>
    <w:p w:rsidR="00D0368F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1">
        <w:rPr>
          <w:rFonts w:ascii="Arial" w:hAnsi="Arial" w:cs="Arial"/>
          <w:sz w:val="24"/>
          <w:szCs w:val="24"/>
        </w:rPr>
        <w:lastRenderedPageBreak/>
        <w:t>1</w:t>
      </w:r>
      <w:r w:rsidR="000F748A">
        <w:rPr>
          <w:rFonts w:ascii="Arial" w:hAnsi="Arial" w:cs="Arial"/>
          <w:sz w:val="24"/>
          <w:szCs w:val="24"/>
        </w:rPr>
        <w:t>3</w:t>
      </w:r>
      <w:r w:rsidRPr="00D229B1">
        <w:rPr>
          <w:rFonts w:ascii="Arial" w:hAnsi="Arial" w:cs="Arial"/>
          <w:sz w:val="24"/>
          <w:szCs w:val="24"/>
        </w:rPr>
        <w:t>.11. Предприятия, учреждения, организации независимо от формы собственности и индивидуальные предприниматели обязаны иметь документы, подтверждающие факт полного вывоза и размещения отходов производства и потребления в установленные для этих целей м</w:t>
      </w:r>
      <w:r>
        <w:rPr>
          <w:rFonts w:ascii="Arial" w:hAnsi="Arial" w:cs="Arial"/>
          <w:sz w:val="24"/>
          <w:szCs w:val="24"/>
        </w:rPr>
        <w:t>еста и в установленном порядке.</w:t>
      </w:r>
    </w:p>
    <w:p w:rsidR="00D0368F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.12. </w:t>
      </w:r>
      <w:r w:rsidRPr="002D59CD">
        <w:rPr>
          <w:rFonts w:ascii="Arial" w:hAnsi="Arial" w:cs="Arial"/>
          <w:sz w:val="24"/>
          <w:szCs w:val="24"/>
        </w:rPr>
        <w:t>При невозможности восстановления нарушенного благоустройства территории</w:t>
      </w:r>
      <w:r>
        <w:rPr>
          <w:rFonts w:ascii="Arial" w:hAnsi="Arial" w:cs="Arial"/>
          <w:sz w:val="24"/>
          <w:szCs w:val="24"/>
        </w:rPr>
        <w:t xml:space="preserve"> Вихоревского городского поселения</w:t>
      </w:r>
      <w:r w:rsidRPr="002D59CD">
        <w:rPr>
          <w:rFonts w:ascii="Arial" w:hAnsi="Arial" w:cs="Arial"/>
          <w:sz w:val="24"/>
          <w:szCs w:val="24"/>
        </w:rPr>
        <w:t xml:space="preserve"> (малых архитектурных форм, зеленых</w:t>
      </w:r>
      <w:r>
        <w:rPr>
          <w:rFonts w:ascii="Arial" w:hAnsi="Arial" w:cs="Arial"/>
          <w:sz w:val="24"/>
          <w:szCs w:val="24"/>
        </w:rPr>
        <w:t xml:space="preserve"> </w:t>
      </w:r>
      <w:r w:rsidRPr="002D59CD">
        <w:rPr>
          <w:rFonts w:ascii="Arial" w:hAnsi="Arial" w:cs="Arial"/>
          <w:sz w:val="24"/>
          <w:szCs w:val="24"/>
        </w:rPr>
        <w:t>насаждений, асфальтобетонного покрытия) в зимний период (с 15 октября по 15 апреля)</w:t>
      </w:r>
      <w:r>
        <w:rPr>
          <w:rFonts w:ascii="Arial" w:hAnsi="Arial" w:cs="Arial"/>
          <w:sz w:val="24"/>
          <w:szCs w:val="24"/>
        </w:rPr>
        <w:t xml:space="preserve"> заказчиком работ составляется акт</w:t>
      </w:r>
      <w:r w:rsidRPr="002D59CD">
        <w:rPr>
          <w:rFonts w:ascii="Arial" w:hAnsi="Arial" w:cs="Arial"/>
          <w:sz w:val="24"/>
          <w:szCs w:val="24"/>
        </w:rPr>
        <w:t>, в котором указываются перечень и объем работ по</w:t>
      </w:r>
      <w:r>
        <w:rPr>
          <w:rFonts w:ascii="Arial" w:hAnsi="Arial" w:cs="Arial"/>
          <w:sz w:val="24"/>
          <w:szCs w:val="24"/>
        </w:rPr>
        <w:t xml:space="preserve"> </w:t>
      </w:r>
      <w:r w:rsidRPr="002D59CD">
        <w:rPr>
          <w:rFonts w:ascii="Arial" w:hAnsi="Arial" w:cs="Arial"/>
          <w:sz w:val="24"/>
          <w:szCs w:val="24"/>
        </w:rPr>
        <w:t>восстановлению нарушенного благоустройства территории в полном объеме,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2D59CD">
        <w:rPr>
          <w:rFonts w:ascii="Arial" w:hAnsi="Arial" w:cs="Arial"/>
          <w:sz w:val="24"/>
          <w:szCs w:val="24"/>
        </w:rPr>
        <w:t>выполняются в период с 15 апреля по 1 мая.</w:t>
      </w:r>
    </w:p>
    <w:p w:rsidR="00D0368F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.13. </w:t>
      </w:r>
      <w:r w:rsidRPr="0075722F">
        <w:rPr>
          <w:rFonts w:ascii="Arial" w:hAnsi="Arial" w:cs="Arial"/>
          <w:sz w:val="24"/>
          <w:szCs w:val="24"/>
        </w:rPr>
        <w:t xml:space="preserve">Благоустройство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75722F">
        <w:rPr>
          <w:rFonts w:ascii="Arial" w:hAnsi="Arial" w:cs="Arial"/>
          <w:sz w:val="24"/>
          <w:szCs w:val="24"/>
        </w:rPr>
        <w:t>, нарушенное при самовольном производстве работ, подлежит восстановлению в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 xml:space="preserve">соответствии с требованиями </w:t>
      </w:r>
      <w:r>
        <w:rPr>
          <w:rFonts w:ascii="Arial" w:hAnsi="Arial" w:cs="Arial"/>
          <w:sz w:val="24"/>
          <w:szCs w:val="24"/>
        </w:rPr>
        <w:t xml:space="preserve">настоящих </w:t>
      </w:r>
      <w:r w:rsidRPr="0075722F">
        <w:rPr>
          <w:rFonts w:ascii="Arial" w:hAnsi="Arial" w:cs="Arial"/>
          <w:sz w:val="24"/>
          <w:szCs w:val="24"/>
        </w:rPr>
        <w:t>Правил.</w:t>
      </w:r>
    </w:p>
    <w:p w:rsidR="00D0368F" w:rsidRPr="0075722F" w:rsidRDefault="00D0368F" w:rsidP="00D036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.14. </w:t>
      </w:r>
      <w:r w:rsidRPr="0075722F">
        <w:rPr>
          <w:rFonts w:ascii="Arial" w:hAnsi="Arial" w:cs="Arial"/>
          <w:sz w:val="24"/>
          <w:szCs w:val="24"/>
        </w:rPr>
        <w:t>Восстановление нарушенного благоустройства выполняется:</w:t>
      </w:r>
    </w:p>
    <w:p w:rsidR="00D0368F" w:rsidRPr="0075722F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5722F">
        <w:rPr>
          <w:rFonts w:ascii="Arial" w:hAnsi="Arial" w:cs="Arial"/>
          <w:sz w:val="24"/>
          <w:szCs w:val="24"/>
        </w:rPr>
        <w:t>вдоль проезжей части дорог, тротуаров на всю ширину дороги или тротуара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>протяженностью по всей длине разрытия;</w:t>
      </w:r>
    </w:p>
    <w:p w:rsidR="00D0368F" w:rsidRPr="0075722F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5722F">
        <w:rPr>
          <w:rFonts w:ascii="Arial" w:hAnsi="Arial" w:cs="Arial"/>
          <w:sz w:val="24"/>
          <w:szCs w:val="24"/>
        </w:rPr>
        <w:t>на пересечении проезжей части дорог, тротуаров в обе стороны разрытия на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>расстоянии от края: 2 м при глубине траншеи до 1 м, 10 м при глубине траншеи более 1 м.</w:t>
      </w:r>
    </w:p>
    <w:p w:rsidR="00D0368F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75722F">
        <w:rPr>
          <w:rFonts w:ascii="Arial" w:hAnsi="Arial" w:cs="Arial"/>
          <w:sz w:val="24"/>
          <w:szCs w:val="24"/>
        </w:rPr>
        <w:t>При открытом способе производства работ на проезжей части дорог, тротуарах,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>площадях, внутриквартальных проездах работы по вскрытию покрытия производятся</w:t>
      </w:r>
      <w:r>
        <w:rPr>
          <w:rFonts w:ascii="Arial" w:hAnsi="Arial" w:cs="Arial"/>
          <w:sz w:val="24"/>
          <w:szCs w:val="24"/>
        </w:rPr>
        <w:t xml:space="preserve"> </w:t>
      </w:r>
      <w:r w:rsidRPr="0075722F">
        <w:rPr>
          <w:rFonts w:ascii="Arial" w:hAnsi="Arial" w:cs="Arial"/>
          <w:sz w:val="24"/>
          <w:szCs w:val="24"/>
        </w:rPr>
        <w:t>устройствами, обеспечивающими прямолинейное очертание траншеи (котлована).</w:t>
      </w:r>
    </w:p>
    <w:p w:rsidR="00D0368F" w:rsidRPr="00F34164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.15. </w:t>
      </w:r>
      <w:r w:rsidRPr="00F34164">
        <w:rPr>
          <w:rFonts w:ascii="Arial" w:hAnsi="Arial" w:cs="Arial"/>
          <w:sz w:val="24"/>
          <w:szCs w:val="24"/>
        </w:rPr>
        <w:t>Устанавливаются следующие нормативные сроки выполнения аварийных работ</w:t>
      </w:r>
      <w:r>
        <w:rPr>
          <w:rFonts w:ascii="Arial" w:hAnsi="Arial" w:cs="Arial"/>
          <w:sz w:val="24"/>
          <w:szCs w:val="24"/>
        </w:rPr>
        <w:t xml:space="preserve"> </w:t>
      </w:r>
      <w:r w:rsidRPr="00F34164">
        <w:rPr>
          <w:rFonts w:ascii="Arial" w:hAnsi="Arial" w:cs="Arial"/>
          <w:sz w:val="24"/>
          <w:szCs w:val="24"/>
        </w:rPr>
        <w:t>с полным восстановлением благоустройства:</w:t>
      </w:r>
    </w:p>
    <w:p w:rsidR="00D0368F" w:rsidRPr="00F34164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34164">
        <w:rPr>
          <w:rFonts w:ascii="Arial" w:hAnsi="Arial" w:cs="Arial"/>
          <w:sz w:val="24"/>
          <w:szCs w:val="24"/>
        </w:rPr>
        <w:t>в летний период (с 16 апреля по 14 октября) не более 3 суток;</w:t>
      </w:r>
    </w:p>
    <w:p w:rsidR="00D0368F" w:rsidRPr="00F34164" w:rsidRDefault="00D0368F" w:rsidP="00D0368F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34164">
        <w:rPr>
          <w:rFonts w:ascii="Arial" w:hAnsi="Arial" w:cs="Arial"/>
          <w:sz w:val="24"/>
          <w:szCs w:val="24"/>
        </w:rPr>
        <w:t>в зимний период (с 15 октября по 15 апреля) не более 5 суток.</w:t>
      </w:r>
    </w:p>
    <w:p w:rsidR="00980EBB" w:rsidRPr="0094086A" w:rsidRDefault="00980EBB" w:rsidP="00BB56C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086A" w:rsidRDefault="0094086A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9" w:name="bookmark13"/>
      <w:r w:rsidRPr="0094086A">
        <w:rPr>
          <w:rFonts w:ascii="Arial" w:hAnsi="Arial" w:cs="Arial"/>
          <w:sz w:val="24"/>
          <w:szCs w:val="24"/>
        </w:rPr>
        <w:t>Раздел 1</w:t>
      </w:r>
      <w:bookmarkEnd w:id="9"/>
      <w:r w:rsidR="000F748A">
        <w:rPr>
          <w:rFonts w:ascii="Arial" w:hAnsi="Arial" w:cs="Arial"/>
          <w:sz w:val="24"/>
          <w:szCs w:val="24"/>
        </w:rPr>
        <w:t>4</w:t>
      </w:r>
      <w:r w:rsidR="00D0368F">
        <w:rPr>
          <w:rFonts w:ascii="Arial" w:hAnsi="Arial" w:cs="Arial"/>
          <w:sz w:val="24"/>
          <w:szCs w:val="24"/>
        </w:rPr>
        <w:t>.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прилегающей территории</w:t>
      </w:r>
    </w:p>
    <w:p w:rsidR="00BB56CB" w:rsidRDefault="00BB56CB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81B8A" w:rsidRPr="00781B8A" w:rsidRDefault="00D0368F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1B8A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4</w:t>
      </w:r>
      <w:r w:rsidRPr="00781B8A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EC2187" w:rsidRPr="00781B8A">
        <w:rPr>
          <w:rFonts w:ascii="Arial" w:eastAsia="Times New Roman" w:hAnsi="Arial" w:cs="Arial"/>
          <w:color w:val="000000"/>
          <w:sz w:val="24"/>
          <w:szCs w:val="24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участков), а также </w:t>
      </w:r>
      <w:r w:rsidR="00EC2187">
        <w:rPr>
          <w:rFonts w:ascii="Arial" w:eastAsia="Times New Roman" w:hAnsi="Arial" w:cs="Arial"/>
          <w:color w:val="000000"/>
          <w:sz w:val="24"/>
          <w:szCs w:val="24"/>
        </w:rPr>
        <w:t>обязаны принимать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</w:rPr>
        <w:t xml:space="preserve"> финансовое участие в сод</w:t>
      </w:r>
      <w:r w:rsidR="00EC2187">
        <w:rPr>
          <w:rFonts w:ascii="Arial" w:eastAsia="Times New Roman" w:hAnsi="Arial" w:cs="Arial"/>
          <w:color w:val="000000"/>
          <w:sz w:val="24"/>
          <w:szCs w:val="24"/>
        </w:rPr>
        <w:t>ержании прилегающих территорий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781B8A" w:rsidRDefault="00781B8A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1B8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F748A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>.2.</w:t>
      </w:r>
      <w:r w:rsidRPr="00781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</w:rPr>
        <w:t xml:space="preserve">В целях обеспечения надлежащего санитарного состояния территорий </w:t>
      </w:r>
      <w:r w:rsidR="00EC2187">
        <w:rPr>
          <w:rFonts w:ascii="Arial" w:eastAsia="Times New Roman" w:hAnsi="Arial" w:cs="Arial"/>
          <w:color w:val="000000"/>
          <w:sz w:val="24"/>
          <w:szCs w:val="24"/>
        </w:rPr>
        <w:t>Вихоревского городского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поселения, реализации мероприятий по охране и защите окружающей среды от загрязнения</w:t>
      </w:r>
      <w:r w:rsidR="009713B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C2187" w:rsidRPr="00781B8A">
        <w:rPr>
          <w:rFonts w:ascii="Arial" w:eastAsia="Times New Roman" w:hAnsi="Arial" w:cs="Arial"/>
          <w:color w:val="000000"/>
          <w:sz w:val="24"/>
          <w:szCs w:val="24"/>
        </w:rPr>
        <w:t xml:space="preserve"> территории закрепляются за собственниками и (или) иными законными владельцами зданий, строений, сооружений, земельных участков в качестве прилегающих территорий.</w:t>
      </w:r>
    </w:p>
    <w:p w:rsidR="006E09C8" w:rsidRPr="005C17E8" w:rsidRDefault="006E09C8" w:rsidP="00781B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17E8">
        <w:rPr>
          <w:rFonts w:ascii="Arial" w:eastAsia="Times New Roman" w:hAnsi="Arial" w:cs="Arial"/>
          <w:sz w:val="24"/>
          <w:szCs w:val="24"/>
        </w:rPr>
        <w:t>1</w:t>
      </w:r>
      <w:r w:rsidR="000F748A">
        <w:rPr>
          <w:rFonts w:ascii="Arial" w:eastAsia="Times New Roman" w:hAnsi="Arial" w:cs="Arial"/>
          <w:sz w:val="24"/>
          <w:szCs w:val="24"/>
        </w:rPr>
        <w:t>4</w:t>
      </w:r>
      <w:r w:rsidRPr="005C17E8">
        <w:rPr>
          <w:rFonts w:ascii="Arial" w:eastAsia="Times New Roman" w:hAnsi="Arial" w:cs="Arial"/>
          <w:sz w:val="24"/>
          <w:szCs w:val="24"/>
        </w:rPr>
        <w:t>.3. Содержание прилегающей территории обеспечивается лицами, указанными в п.1</w:t>
      </w:r>
      <w:r w:rsidR="000F748A">
        <w:rPr>
          <w:rFonts w:ascii="Arial" w:eastAsia="Times New Roman" w:hAnsi="Arial" w:cs="Arial"/>
          <w:sz w:val="24"/>
          <w:szCs w:val="24"/>
        </w:rPr>
        <w:t>4</w:t>
      </w:r>
      <w:r w:rsidRPr="005C17E8">
        <w:rPr>
          <w:rFonts w:ascii="Arial" w:eastAsia="Times New Roman" w:hAnsi="Arial" w:cs="Arial"/>
          <w:sz w:val="24"/>
          <w:szCs w:val="24"/>
        </w:rPr>
        <w:t>.1. непосредственно либо привлекаемым на основании договора физическим или юридическим лицом.</w:t>
      </w:r>
    </w:p>
    <w:p w:rsidR="004B259D" w:rsidRPr="005C17E8" w:rsidRDefault="006E09C8" w:rsidP="004B25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17E8">
        <w:rPr>
          <w:rFonts w:ascii="Arial" w:eastAsia="Times New Roman" w:hAnsi="Arial" w:cs="Arial"/>
          <w:sz w:val="24"/>
          <w:szCs w:val="24"/>
        </w:rPr>
        <w:t>1</w:t>
      </w:r>
      <w:r w:rsidR="000F748A">
        <w:rPr>
          <w:rFonts w:ascii="Arial" w:eastAsia="Times New Roman" w:hAnsi="Arial" w:cs="Arial"/>
          <w:sz w:val="24"/>
          <w:szCs w:val="24"/>
        </w:rPr>
        <w:t>4</w:t>
      </w:r>
      <w:r w:rsidRPr="005C17E8">
        <w:rPr>
          <w:rFonts w:ascii="Arial" w:eastAsia="Times New Roman" w:hAnsi="Arial" w:cs="Arial"/>
          <w:sz w:val="24"/>
          <w:szCs w:val="24"/>
        </w:rPr>
        <w:t>.4.</w:t>
      </w:r>
      <w:r w:rsidR="004B259D" w:rsidRPr="005C17E8">
        <w:rPr>
          <w:rFonts w:ascii="Arial" w:eastAsia="Times New Roman" w:hAnsi="Arial" w:cs="Arial"/>
          <w:sz w:val="24"/>
          <w:szCs w:val="24"/>
        </w:rPr>
        <w:t xml:space="preserve"> </w:t>
      </w:r>
      <w:r w:rsidR="004B259D" w:rsidRPr="005C17E8">
        <w:rPr>
          <w:rFonts w:ascii="Arial" w:hAnsi="Arial" w:cs="Arial"/>
          <w:sz w:val="24"/>
          <w:szCs w:val="24"/>
        </w:rPr>
        <w:t>На прилегающей территории запрещается: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lastRenderedPageBreak/>
        <w:t>1) складировать твердые коммунальные отходы вне специально отведенных для этого местах, а также грунт, продукты лесопиления, строительный материал;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2) осуществлять мойку и техническое обслуживание транспортных средств;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3) самовольно переставлять элементы благоустройства и повреждать зеленые насаждения;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4) хранить разукомплектованные транспортные средства;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5) размещать и складировать тару, промышленные товары и иные предметы торговли на тротуарах, газонах;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6) складировать снег на тротуарах;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7) выдвигать или перемещать снег в полосу отвода автомобильных дорог;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8) самовольно перекрывать пешеходные коммуникации посредством установки железобетонных блоков, столбов, ограждений, шлагбаумов, сооружений и других устройств;</w:t>
      </w:r>
    </w:p>
    <w:p w:rsidR="004B259D" w:rsidRPr="005C17E8" w:rsidRDefault="005C17E8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4B259D" w:rsidRPr="005C17E8">
        <w:rPr>
          <w:rFonts w:ascii="Arial" w:hAnsi="Arial" w:cs="Arial"/>
          <w:sz w:val="24"/>
          <w:szCs w:val="24"/>
        </w:rPr>
        <w:t>осуществлять размещение транспортных средств на детских, спортивных, контейнерных, хозяйственных площадках, площадках (местах) отдыха, на территориях, покрытых зелеными насаждениями;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10) осуществлять выпас сельскохозяйственных животных;</w:t>
      </w:r>
    </w:p>
    <w:p w:rsidR="004B259D" w:rsidRPr="005C17E8" w:rsidRDefault="004B259D" w:rsidP="004B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11) возводить хозяйственные и вспомогательные постройки (сараи, будки, гаражи).</w:t>
      </w:r>
    </w:p>
    <w:p w:rsidR="00D0368F" w:rsidRDefault="00D0368F" w:rsidP="00781B8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368F" w:rsidRDefault="00D0368F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0D76E7">
        <w:rPr>
          <w:rFonts w:ascii="Arial" w:hAnsi="Arial" w:cs="Arial"/>
          <w:sz w:val="24"/>
          <w:szCs w:val="24"/>
        </w:rPr>
        <w:t>Определения границ, прилегающих территории в соответствии с порядком, установленным законом Иркутской области</w:t>
      </w:r>
    </w:p>
    <w:p w:rsidR="00BB56CB" w:rsidRDefault="00BB56CB" w:rsidP="00752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52D69" w:rsidRDefault="00752D69" w:rsidP="00752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2D69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752D69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установленных Законом Иркутской области.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.2.</w:t>
      </w:r>
      <w:r w:rsidRPr="0058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Границы прилегающей территории определяются с учетом следующих ограничений и условий: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877FA" w:rsidRDefault="005877FA" w:rsidP="00587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</w:t>
      </w:r>
      <w:r>
        <w:rPr>
          <w:rFonts w:ascii="Arial" w:hAnsi="Arial" w:cs="Arial"/>
          <w:sz w:val="24"/>
          <w:szCs w:val="24"/>
        </w:rPr>
        <w:lastRenderedPageBreak/>
        <w:t xml:space="preserve">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>
        <w:rPr>
          <w:rFonts w:ascii="Arial" w:hAnsi="Arial" w:cs="Arial"/>
          <w:sz w:val="24"/>
          <w:szCs w:val="24"/>
        </w:rPr>
        <w:t>вкрапливания</w:t>
      </w:r>
      <w:proofErr w:type="spellEnd"/>
      <w:r>
        <w:rPr>
          <w:rFonts w:ascii="Arial" w:hAnsi="Arial" w:cs="Arial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bCs/>
          <w:sz w:val="24"/>
          <w:szCs w:val="24"/>
        </w:rPr>
        <w:t>1</w:t>
      </w:r>
      <w:r w:rsidR="000F748A">
        <w:rPr>
          <w:rFonts w:ascii="Arial" w:hAnsi="Arial" w:cs="Arial"/>
          <w:bCs/>
          <w:sz w:val="24"/>
          <w:szCs w:val="24"/>
        </w:rPr>
        <w:t>5</w:t>
      </w:r>
      <w:r w:rsidRPr="005C17E8">
        <w:rPr>
          <w:rFonts w:ascii="Arial" w:hAnsi="Arial" w:cs="Arial"/>
          <w:bCs/>
          <w:sz w:val="24"/>
          <w:szCs w:val="24"/>
        </w:rPr>
        <w:t xml:space="preserve">.3. </w:t>
      </w:r>
      <w:r w:rsidRPr="005C17E8">
        <w:rPr>
          <w:rFonts w:ascii="Arial" w:hAnsi="Arial" w:cs="Arial"/>
          <w:sz w:val="24"/>
          <w:szCs w:val="24"/>
        </w:rPr>
        <w:t>Внутренние границы прилегающих территорий устанавливаются по границам земельных участков, образованных в установленном земельным законодательством порядке, если к таким земельным участкам прилегает территория общего пользования, либо по периметру зданий, строений, сооружений, включая нестационарные объекты, расположенных на земельных участках, которые не образованы в установленном земельным законодательством порядке, если к таким зданиям, строениям, сооружениям прилегает территория общего пользования.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 xml:space="preserve">.4 Внешние границы прилегающих территорий устанавливаются в соответствии с </w:t>
      </w:r>
      <w:hyperlink r:id="rId6" w:history="1">
        <w:r w:rsidRPr="005C17E8">
          <w:rPr>
            <w:rFonts w:ascii="Arial" w:hAnsi="Arial" w:cs="Arial"/>
            <w:sz w:val="24"/>
            <w:szCs w:val="24"/>
          </w:rPr>
          <w:t xml:space="preserve">пунктом 5 части </w:t>
        </w:r>
      </w:hyperlink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.2 настоящего раздела на расстояние в метрах от внутренних границ прилегающих территорий.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Расстояние в метрах от внутренних границ до внешних границ прилегающих территорий устанавливается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 следующим образом: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 xml:space="preserve">1) для </w:t>
      </w:r>
      <w:r w:rsidR="00952914" w:rsidRPr="005C17E8">
        <w:rPr>
          <w:rFonts w:ascii="Arial" w:hAnsi="Arial" w:cs="Arial"/>
          <w:sz w:val="24"/>
          <w:szCs w:val="24"/>
        </w:rPr>
        <w:t>земельных участк</w:t>
      </w:r>
      <w:r w:rsidR="00494ECC" w:rsidRPr="005C17E8">
        <w:rPr>
          <w:rFonts w:ascii="Arial" w:hAnsi="Arial" w:cs="Arial"/>
          <w:sz w:val="24"/>
          <w:szCs w:val="24"/>
        </w:rPr>
        <w:t>ов</w:t>
      </w:r>
      <w:r w:rsidR="00952914" w:rsidRPr="005C17E8">
        <w:rPr>
          <w:rFonts w:ascii="Arial" w:hAnsi="Arial" w:cs="Arial"/>
          <w:sz w:val="24"/>
          <w:szCs w:val="24"/>
        </w:rPr>
        <w:t xml:space="preserve">, на которых расположены </w:t>
      </w:r>
      <w:r w:rsidRPr="005C17E8">
        <w:rPr>
          <w:rFonts w:ascii="Arial" w:hAnsi="Arial" w:cs="Arial"/>
          <w:sz w:val="24"/>
          <w:szCs w:val="24"/>
        </w:rPr>
        <w:t>многоквартирны</w:t>
      </w:r>
      <w:r w:rsidR="00952914" w:rsidRPr="005C17E8">
        <w:rPr>
          <w:rFonts w:ascii="Arial" w:hAnsi="Arial" w:cs="Arial"/>
          <w:sz w:val="24"/>
          <w:szCs w:val="24"/>
        </w:rPr>
        <w:t>е</w:t>
      </w:r>
      <w:r w:rsidRPr="005C17E8">
        <w:rPr>
          <w:rFonts w:ascii="Arial" w:hAnsi="Arial" w:cs="Arial"/>
          <w:sz w:val="24"/>
          <w:szCs w:val="24"/>
        </w:rPr>
        <w:t xml:space="preserve"> дом</w:t>
      </w:r>
      <w:r w:rsidR="00952914" w:rsidRPr="005C17E8">
        <w:rPr>
          <w:rFonts w:ascii="Arial" w:hAnsi="Arial" w:cs="Arial"/>
          <w:sz w:val="24"/>
          <w:szCs w:val="24"/>
        </w:rPr>
        <w:t>а</w:t>
      </w:r>
      <w:r w:rsidR="004162D6" w:rsidRPr="005C17E8">
        <w:rPr>
          <w:rFonts w:ascii="Arial" w:hAnsi="Arial" w:cs="Arial"/>
          <w:sz w:val="24"/>
          <w:szCs w:val="24"/>
        </w:rPr>
        <w:t xml:space="preserve"> (</w:t>
      </w:r>
      <w:r w:rsidR="00952914" w:rsidRPr="005C17E8">
        <w:rPr>
          <w:rFonts w:ascii="Arial" w:hAnsi="Arial" w:cs="Arial"/>
          <w:sz w:val="24"/>
          <w:szCs w:val="24"/>
        </w:rPr>
        <w:t xml:space="preserve">с количеством квартир </w:t>
      </w:r>
      <w:r w:rsidR="004162D6" w:rsidRPr="005C17E8">
        <w:rPr>
          <w:rFonts w:ascii="Arial" w:hAnsi="Arial" w:cs="Arial"/>
          <w:sz w:val="24"/>
          <w:szCs w:val="24"/>
        </w:rPr>
        <w:t xml:space="preserve">от </w:t>
      </w:r>
      <w:r w:rsidR="00952914" w:rsidRPr="005C17E8">
        <w:rPr>
          <w:rFonts w:ascii="Arial" w:hAnsi="Arial" w:cs="Arial"/>
          <w:sz w:val="24"/>
          <w:szCs w:val="24"/>
        </w:rPr>
        <w:t>1</w:t>
      </w:r>
      <w:r w:rsidR="00FF5FC5" w:rsidRPr="005C17E8">
        <w:rPr>
          <w:rFonts w:ascii="Arial" w:hAnsi="Arial" w:cs="Arial"/>
          <w:sz w:val="24"/>
          <w:szCs w:val="24"/>
        </w:rPr>
        <w:t>9</w:t>
      </w:r>
      <w:r w:rsidR="00BE4953" w:rsidRPr="005C17E8">
        <w:rPr>
          <w:rFonts w:ascii="Arial" w:hAnsi="Arial" w:cs="Arial"/>
          <w:sz w:val="24"/>
          <w:szCs w:val="24"/>
        </w:rPr>
        <w:t>и</w:t>
      </w:r>
      <w:r w:rsidR="004162D6" w:rsidRPr="005C17E8">
        <w:rPr>
          <w:rFonts w:ascii="Arial" w:hAnsi="Arial" w:cs="Arial"/>
          <w:sz w:val="24"/>
          <w:szCs w:val="24"/>
        </w:rPr>
        <w:t xml:space="preserve"> и более)</w:t>
      </w:r>
      <w:r w:rsidRPr="005C17E8">
        <w:rPr>
          <w:rFonts w:ascii="Arial" w:hAnsi="Arial" w:cs="Arial"/>
          <w:sz w:val="24"/>
          <w:szCs w:val="24"/>
        </w:rPr>
        <w:t xml:space="preserve"> границы прилегающих территорий не устанавливаются;</w:t>
      </w:r>
    </w:p>
    <w:p w:rsidR="004162D6" w:rsidRPr="005C17E8" w:rsidRDefault="004162D6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 xml:space="preserve">2) для </w:t>
      </w:r>
      <w:r w:rsidR="00952914" w:rsidRPr="005C17E8">
        <w:rPr>
          <w:rFonts w:ascii="Arial" w:hAnsi="Arial" w:cs="Arial"/>
          <w:sz w:val="24"/>
          <w:szCs w:val="24"/>
        </w:rPr>
        <w:t>земельных участк</w:t>
      </w:r>
      <w:r w:rsidR="00494ECC" w:rsidRPr="005C17E8">
        <w:rPr>
          <w:rFonts w:ascii="Arial" w:hAnsi="Arial" w:cs="Arial"/>
          <w:sz w:val="24"/>
          <w:szCs w:val="24"/>
        </w:rPr>
        <w:t>ов</w:t>
      </w:r>
      <w:r w:rsidR="00952914" w:rsidRPr="005C17E8">
        <w:rPr>
          <w:rFonts w:ascii="Arial" w:hAnsi="Arial" w:cs="Arial"/>
          <w:sz w:val="24"/>
          <w:szCs w:val="24"/>
        </w:rPr>
        <w:t xml:space="preserve">, на которых расположены </w:t>
      </w:r>
      <w:r w:rsidRPr="005C17E8">
        <w:rPr>
          <w:rFonts w:ascii="Arial" w:hAnsi="Arial" w:cs="Arial"/>
          <w:sz w:val="24"/>
          <w:szCs w:val="24"/>
        </w:rPr>
        <w:t>многоквартирны</w:t>
      </w:r>
      <w:r w:rsidR="00952914" w:rsidRPr="005C17E8">
        <w:rPr>
          <w:rFonts w:ascii="Arial" w:hAnsi="Arial" w:cs="Arial"/>
          <w:sz w:val="24"/>
          <w:szCs w:val="24"/>
        </w:rPr>
        <w:t>е</w:t>
      </w:r>
      <w:r w:rsidRPr="005C17E8">
        <w:rPr>
          <w:rFonts w:ascii="Arial" w:hAnsi="Arial" w:cs="Arial"/>
          <w:sz w:val="24"/>
          <w:szCs w:val="24"/>
        </w:rPr>
        <w:t xml:space="preserve"> дом</w:t>
      </w:r>
      <w:r w:rsidR="00952914" w:rsidRPr="005C17E8">
        <w:rPr>
          <w:rFonts w:ascii="Arial" w:hAnsi="Arial" w:cs="Arial"/>
          <w:sz w:val="24"/>
          <w:szCs w:val="24"/>
        </w:rPr>
        <w:t>а</w:t>
      </w:r>
      <w:r w:rsidRPr="005C17E8">
        <w:rPr>
          <w:rFonts w:ascii="Arial" w:hAnsi="Arial" w:cs="Arial"/>
          <w:sz w:val="24"/>
          <w:szCs w:val="24"/>
        </w:rPr>
        <w:t xml:space="preserve"> (от 2х до </w:t>
      </w:r>
      <w:r w:rsidR="00952914" w:rsidRPr="005C17E8">
        <w:rPr>
          <w:rFonts w:ascii="Arial" w:hAnsi="Arial" w:cs="Arial"/>
          <w:sz w:val="24"/>
          <w:szCs w:val="24"/>
        </w:rPr>
        <w:t>1</w:t>
      </w:r>
      <w:r w:rsidR="00FF5FC5" w:rsidRPr="005C17E8">
        <w:rPr>
          <w:rFonts w:ascii="Arial" w:hAnsi="Arial" w:cs="Arial"/>
          <w:sz w:val="24"/>
          <w:szCs w:val="24"/>
        </w:rPr>
        <w:t>8и</w:t>
      </w:r>
      <w:r w:rsidRPr="005C17E8">
        <w:rPr>
          <w:rFonts w:ascii="Arial" w:hAnsi="Arial" w:cs="Arial"/>
          <w:sz w:val="24"/>
          <w:szCs w:val="24"/>
        </w:rPr>
        <w:t xml:space="preserve"> квартир) – на расстоянии не более 10 метров;</w:t>
      </w:r>
    </w:p>
    <w:p w:rsidR="00230AF1" w:rsidRPr="005C17E8" w:rsidRDefault="00230AF1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3</w:t>
      </w:r>
      <w:r w:rsidR="00F6616C" w:rsidRPr="005C17E8">
        <w:rPr>
          <w:rFonts w:ascii="Arial" w:hAnsi="Arial" w:cs="Arial"/>
          <w:sz w:val="24"/>
          <w:szCs w:val="24"/>
        </w:rPr>
        <w:t xml:space="preserve">) </w:t>
      </w:r>
      <w:r w:rsidRPr="005C17E8">
        <w:rPr>
          <w:rFonts w:ascii="Arial" w:hAnsi="Arial" w:cs="Arial"/>
          <w:sz w:val="24"/>
          <w:szCs w:val="24"/>
        </w:rPr>
        <w:t xml:space="preserve">для </w:t>
      </w:r>
      <w:r w:rsidR="00952914" w:rsidRPr="005C17E8">
        <w:rPr>
          <w:rFonts w:ascii="Arial" w:hAnsi="Arial" w:cs="Arial"/>
          <w:sz w:val="24"/>
          <w:szCs w:val="24"/>
        </w:rPr>
        <w:t xml:space="preserve">земельных участков, на которых расположены </w:t>
      </w:r>
      <w:r w:rsidRPr="005C17E8">
        <w:rPr>
          <w:rFonts w:ascii="Arial" w:hAnsi="Arial" w:cs="Arial"/>
          <w:sz w:val="24"/>
          <w:szCs w:val="24"/>
        </w:rPr>
        <w:t>индивидуальны</w:t>
      </w:r>
      <w:r w:rsidR="00494ECC" w:rsidRPr="005C17E8">
        <w:rPr>
          <w:rFonts w:ascii="Arial" w:hAnsi="Arial" w:cs="Arial"/>
          <w:sz w:val="24"/>
          <w:szCs w:val="24"/>
        </w:rPr>
        <w:t>е</w:t>
      </w:r>
      <w:r w:rsidRPr="005C17E8">
        <w:rPr>
          <w:rFonts w:ascii="Arial" w:hAnsi="Arial" w:cs="Arial"/>
          <w:sz w:val="24"/>
          <w:szCs w:val="24"/>
        </w:rPr>
        <w:t xml:space="preserve"> жилы</w:t>
      </w:r>
      <w:r w:rsidR="00494ECC" w:rsidRPr="005C17E8">
        <w:rPr>
          <w:rFonts w:ascii="Arial" w:hAnsi="Arial" w:cs="Arial"/>
          <w:sz w:val="24"/>
          <w:szCs w:val="24"/>
        </w:rPr>
        <w:t>е</w:t>
      </w:r>
      <w:r w:rsidRPr="005C17E8">
        <w:rPr>
          <w:rFonts w:ascii="Arial" w:hAnsi="Arial" w:cs="Arial"/>
          <w:sz w:val="24"/>
          <w:szCs w:val="24"/>
        </w:rPr>
        <w:t xml:space="preserve"> дом</w:t>
      </w:r>
      <w:r w:rsidR="00494ECC" w:rsidRPr="005C17E8">
        <w:rPr>
          <w:rFonts w:ascii="Arial" w:hAnsi="Arial" w:cs="Arial"/>
          <w:sz w:val="24"/>
          <w:szCs w:val="24"/>
        </w:rPr>
        <w:t>а</w:t>
      </w:r>
      <w:r w:rsidRPr="005C17E8">
        <w:rPr>
          <w:rFonts w:ascii="Arial" w:hAnsi="Arial" w:cs="Arial"/>
          <w:sz w:val="24"/>
          <w:szCs w:val="24"/>
        </w:rPr>
        <w:t xml:space="preserve"> - на расстоянии не более 10 метров;</w:t>
      </w:r>
    </w:p>
    <w:p w:rsidR="00F6616C" w:rsidRPr="005C17E8" w:rsidRDefault="00230AF1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 xml:space="preserve">4) </w:t>
      </w:r>
      <w:r w:rsidR="00F6616C" w:rsidRPr="005C17E8">
        <w:rPr>
          <w:rFonts w:ascii="Arial" w:hAnsi="Arial" w:cs="Arial"/>
          <w:sz w:val="24"/>
          <w:szCs w:val="24"/>
        </w:rPr>
        <w:t>для встроенных (встроенно-пристроенных) нежилых помещений</w:t>
      </w:r>
      <w:r w:rsidRPr="005C17E8">
        <w:rPr>
          <w:rFonts w:ascii="Arial" w:hAnsi="Arial" w:cs="Arial"/>
          <w:sz w:val="24"/>
          <w:szCs w:val="24"/>
        </w:rPr>
        <w:t>, а также для переведенных из жилые в нежилые помещения в</w:t>
      </w:r>
      <w:r w:rsidR="00F6616C" w:rsidRPr="005C17E8">
        <w:rPr>
          <w:rFonts w:ascii="Arial" w:hAnsi="Arial" w:cs="Arial"/>
          <w:sz w:val="24"/>
          <w:szCs w:val="24"/>
        </w:rPr>
        <w:t xml:space="preserve"> многоквартирных дом</w:t>
      </w:r>
      <w:r w:rsidRPr="005C17E8">
        <w:rPr>
          <w:rFonts w:ascii="Arial" w:hAnsi="Arial" w:cs="Arial"/>
          <w:sz w:val="24"/>
          <w:szCs w:val="24"/>
        </w:rPr>
        <w:t>ах</w:t>
      </w:r>
      <w:r w:rsidR="00F6616C" w:rsidRPr="005C17E8">
        <w:rPr>
          <w:rFonts w:ascii="Arial" w:hAnsi="Arial" w:cs="Arial"/>
          <w:sz w:val="24"/>
          <w:szCs w:val="24"/>
        </w:rPr>
        <w:t xml:space="preserve"> - на расстоянии не более 10 м</w:t>
      </w:r>
      <w:r w:rsidR="00FF5FC5" w:rsidRPr="005C17E8">
        <w:rPr>
          <w:rFonts w:ascii="Arial" w:hAnsi="Arial" w:cs="Arial"/>
          <w:sz w:val="24"/>
          <w:szCs w:val="24"/>
        </w:rPr>
        <w:t>.</w:t>
      </w:r>
      <w:r w:rsidR="00F6616C" w:rsidRPr="005C17E8">
        <w:rPr>
          <w:rFonts w:ascii="Arial" w:hAnsi="Arial" w:cs="Arial"/>
          <w:sz w:val="24"/>
          <w:szCs w:val="24"/>
        </w:rPr>
        <w:t xml:space="preserve"> от границы земельного участка, на котором расположен многоквартирный дом, и который образован в соответствии с требованиями земельного законодательства, в длину на протяжении всей длины нежилого помещения;</w:t>
      </w:r>
    </w:p>
    <w:p w:rsidR="004162D6" w:rsidRPr="005C17E8" w:rsidRDefault="00230AF1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5</w:t>
      </w:r>
      <w:r w:rsidR="00F6616C" w:rsidRPr="005C17E8">
        <w:rPr>
          <w:rFonts w:ascii="Arial" w:hAnsi="Arial" w:cs="Arial"/>
          <w:sz w:val="24"/>
          <w:szCs w:val="24"/>
        </w:rPr>
        <w:t xml:space="preserve">) </w:t>
      </w:r>
      <w:r w:rsidR="00952914" w:rsidRPr="005C17E8">
        <w:rPr>
          <w:rFonts w:ascii="Arial" w:hAnsi="Arial" w:cs="Arial"/>
          <w:sz w:val="24"/>
          <w:szCs w:val="24"/>
        </w:rPr>
        <w:t>для земельных участк</w:t>
      </w:r>
      <w:r w:rsidR="00494ECC" w:rsidRPr="005C17E8">
        <w:rPr>
          <w:rFonts w:ascii="Arial" w:hAnsi="Arial" w:cs="Arial"/>
          <w:sz w:val="24"/>
          <w:szCs w:val="24"/>
        </w:rPr>
        <w:t>ов</w:t>
      </w:r>
      <w:r w:rsidR="00952914" w:rsidRPr="005C17E8">
        <w:rPr>
          <w:rFonts w:ascii="Arial" w:hAnsi="Arial" w:cs="Arial"/>
          <w:sz w:val="24"/>
          <w:szCs w:val="24"/>
        </w:rPr>
        <w:t>, на которых не расположены объекты недвижимости, включая земельные участки, на которых осуществляются строительные работы, работы по реконструкции - на расстоянии не более 10 метров;</w:t>
      </w:r>
    </w:p>
    <w:p w:rsidR="00F6616C" w:rsidRPr="005C17E8" w:rsidRDefault="00230AF1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6</w:t>
      </w:r>
      <w:r w:rsidR="00F6616C" w:rsidRPr="005C17E8">
        <w:rPr>
          <w:rFonts w:ascii="Arial" w:hAnsi="Arial" w:cs="Arial"/>
          <w:sz w:val="24"/>
          <w:szCs w:val="24"/>
        </w:rPr>
        <w:t>) для</w:t>
      </w:r>
      <w:r w:rsidR="00494ECC" w:rsidRPr="005C17E8">
        <w:rPr>
          <w:rFonts w:ascii="Arial" w:hAnsi="Arial" w:cs="Arial"/>
          <w:sz w:val="24"/>
          <w:szCs w:val="24"/>
        </w:rPr>
        <w:t xml:space="preserve"> земельных участков, на которых расположены</w:t>
      </w:r>
      <w:r w:rsidR="00F6616C" w:rsidRPr="005C17E8">
        <w:rPr>
          <w:rFonts w:ascii="Arial" w:hAnsi="Arial" w:cs="Arial"/>
          <w:sz w:val="24"/>
          <w:szCs w:val="24"/>
        </w:rPr>
        <w:t xml:space="preserve"> ины</w:t>
      </w:r>
      <w:r w:rsidR="00494ECC" w:rsidRPr="005C17E8">
        <w:rPr>
          <w:rFonts w:ascii="Arial" w:hAnsi="Arial" w:cs="Arial"/>
          <w:sz w:val="24"/>
          <w:szCs w:val="24"/>
        </w:rPr>
        <w:t>е</w:t>
      </w:r>
      <w:r w:rsidR="00F6616C" w:rsidRPr="005C17E8">
        <w:rPr>
          <w:rFonts w:ascii="Arial" w:hAnsi="Arial" w:cs="Arial"/>
          <w:sz w:val="24"/>
          <w:szCs w:val="24"/>
        </w:rPr>
        <w:t xml:space="preserve"> здани</w:t>
      </w:r>
      <w:r w:rsidR="00494ECC" w:rsidRPr="005C17E8">
        <w:rPr>
          <w:rFonts w:ascii="Arial" w:hAnsi="Arial" w:cs="Arial"/>
          <w:sz w:val="24"/>
          <w:szCs w:val="24"/>
        </w:rPr>
        <w:t>я</w:t>
      </w:r>
      <w:r w:rsidR="00F6616C" w:rsidRPr="005C17E8">
        <w:rPr>
          <w:rFonts w:ascii="Arial" w:hAnsi="Arial" w:cs="Arial"/>
          <w:sz w:val="24"/>
          <w:szCs w:val="24"/>
        </w:rPr>
        <w:t>, строени</w:t>
      </w:r>
      <w:r w:rsidR="00494ECC" w:rsidRPr="005C17E8">
        <w:rPr>
          <w:rFonts w:ascii="Arial" w:hAnsi="Arial" w:cs="Arial"/>
          <w:sz w:val="24"/>
          <w:szCs w:val="24"/>
        </w:rPr>
        <w:t>я</w:t>
      </w:r>
      <w:r w:rsidR="00F6616C" w:rsidRPr="005C17E8">
        <w:rPr>
          <w:rFonts w:ascii="Arial" w:hAnsi="Arial" w:cs="Arial"/>
          <w:sz w:val="24"/>
          <w:szCs w:val="24"/>
        </w:rPr>
        <w:t>, сооружени</w:t>
      </w:r>
      <w:r w:rsidR="00494ECC" w:rsidRPr="005C17E8">
        <w:rPr>
          <w:rFonts w:ascii="Arial" w:hAnsi="Arial" w:cs="Arial"/>
          <w:sz w:val="24"/>
          <w:szCs w:val="24"/>
        </w:rPr>
        <w:t>я</w:t>
      </w:r>
      <w:r w:rsidR="00F6616C" w:rsidRPr="005C17E8">
        <w:rPr>
          <w:rFonts w:ascii="Arial" w:hAnsi="Arial" w:cs="Arial"/>
          <w:sz w:val="24"/>
          <w:szCs w:val="24"/>
        </w:rPr>
        <w:t xml:space="preserve"> - на расстоянии не более 10 метров</w:t>
      </w:r>
      <w:r w:rsidR="00494ECC" w:rsidRPr="005C17E8">
        <w:rPr>
          <w:rFonts w:ascii="Arial" w:hAnsi="Arial" w:cs="Arial"/>
          <w:sz w:val="24"/>
          <w:szCs w:val="24"/>
        </w:rPr>
        <w:t>;</w:t>
      </w:r>
    </w:p>
    <w:p w:rsidR="00494ECC" w:rsidRPr="005C17E8" w:rsidRDefault="00494EC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7) для зданий, строений, сооружений, расположенных на земельных участках, границы которых не определены</w:t>
      </w:r>
      <w:r w:rsidR="009762C1" w:rsidRPr="005C17E8">
        <w:rPr>
          <w:rFonts w:ascii="Arial" w:hAnsi="Arial" w:cs="Arial"/>
          <w:sz w:val="24"/>
          <w:szCs w:val="24"/>
        </w:rPr>
        <w:t xml:space="preserve"> – на расстоянии не более 20 метров.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.5. Если при определении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участков.</w:t>
      </w:r>
    </w:p>
    <w:p w:rsidR="00F6616C" w:rsidRPr="005C17E8" w:rsidRDefault="00F6616C" w:rsidP="00F6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lastRenderedPageBreak/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.6. При определении границ прилегающих территорий в них могут быть включены тротуары, зеленые насаждения, городские леса и другие земли общего пользования, за исключением земель, занятых проезжей частью автомобильных дорог и проездов, а также их конструктивных элементов.</w:t>
      </w:r>
    </w:p>
    <w:p w:rsidR="00CD5B19" w:rsidRDefault="008F55BF" w:rsidP="008F5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17E8">
        <w:rPr>
          <w:rFonts w:ascii="Arial" w:hAnsi="Arial" w:cs="Arial"/>
          <w:bCs/>
          <w:sz w:val="24"/>
          <w:szCs w:val="24"/>
        </w:rPr>
        <w:t>1</w:t>
      </w:r>
      <w:r w:rsidR="000F748A">
        <w:rPr>
          <w:rFonts w:ascii="Arial" w:hAnsi="Arial" w:cs="Arial"/>
          <w:bCs/>
          <w:sz w:val="24"/>
          <w:szCs w:val="24"/>
        </w:rPr>
        <w:t>5</w:t>
      </w:r>
      <w:r w:rsidRPr="005C17E8">
        <w:rPr>
          <w:rFonts w:ascii="Arial" w:hAnsi="Arial" w:cs="Arial"/>
          <w:bCs/>
          <w:sz w:val="24"/>
          <w:szCs w:val="24"/>
        </w:rPr>
        <w:t>.</w:t>
      </w:r>
      <w:r w:rsidR="00F6616C" w:rsidRPr="005C17E8">
        <w:rPr>
          <w:rFonts w:ascii="Arial" w:hAnsi="Arial" w:cs="Arial"/>
          <w:bCs/>
          <w:sz w:val="24"/>
          <w:szCs w:val="24"/>
        </w:rPr>
        <w:t>7</w:t>
      </w:r>
      <w:r w:rsidRPr="005C17E8">
        <w:rPr>
          <w:rFonts w:ascii="Arial" w:hAnsi="Arial" w:cs="Arial"/>
          <w:bCs/>
          <w:sz w:val="24"/>
          <w:szCs w:val="24"/>
        </w:rPr>
        <w:t>. Границы прилегающей территории отображаются на схеме границ прилегающей территории</w:t>
      </w:r>
      <w:r w:rsidR="00CD5B19">
        <w:rPr>
          <w:rFonts w:ascii="Arial" w:hAnsi="Arial" w:cs="Arial"/>
          <w:bCs/>
          <w:sz w:val="24"/>
          <w:szCs w:val="24"/>
        </w:rPr>
        <w:t>. В схеме границ прилегающей территории указ</w:t>
      </w:r>
      <w:r w:rsidR="008C6218">
        <w:rPr>
          <w:rFonts w:ascii="Arial" w:hAnsi="Arial" w:cs="Arial"/>
          <w:bCs/>
          <w:sz w:val="24"/>
          <w:szCs w:val="24"/>
        </w:rPr>
        <w:t>ы</w:t>
      </w:r>
      <w:r w:rsidR="00CD5B19">
        <w:rPr>
          <w:rFonts w:ascii="Arial" w:hAnsi="Arial" w:cs="Arial"/>
          <w:bCs/>
          <w:sz w:val="24"/>
          <w:szCs w:val="24"/>
        </w:rPr>
        <w:t>ваются</w:t>
      </w:r>
      <w:r w:rsidR="008C6218">
        <w:rPr>
          <w:rFonts w:ascii="Arial" w:hAnsi="Arial" w:cs="Arial"/>
          <w:bCs/>
          <w:sz w:val="24"/>
          <w:szCs w:val="24"/>
        </w:rPr>
        <w:t xml:space="preserve"> кадастровый номер (при наличии) или адрес (при наличии) здания, строения, сооружения, земельного участка, в отношении которого устанавливаются границы прилегающей территории, условный номер прилегающей территории. Для объектов, не имеющих кадастрового номера и адреса, в схеме границ прилегающей территории указываются сведения, обозначающие место расположения указанных объектов с указанием их наименований и видов.</w:t>
      </w:r>
    </w:p>
    <w:p w:rsidR="008F55BF" w:rsidRPr="005C17E8" w:rsidRDefault="008F55BF" w:rsidP="008F5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17E8">
        <w:rPr>
          <w:rFonts w:ascii="Arial" w:hAnsi="Arial" w:cs="Arial"/>
          <w:bCs/>
          <w:sz w:val="24"/>
          <w:szCs w:val="24"/>
        </w:rPr>
        <w:t>1</w:t>
      </w:r>
      <w:r w:rsidR="000F748A">
        <w:rPr>
          <w:rFonts w:ascii="Arial" w:hAnsi="Arial" w:cs="Arial"/>
          <w:bCs/>
          <w:sz w:val="24"/>
          <w:szCs w:val="24"/>
        </w:rPr>
        <w:t>5</w:t>
      </w:r>
      <w:r w:rsidRPr="005C17E8">
        <w:rPr>
          <w:rFonts w:ascii="Arial" w:hAnsi="Arial" w:cs="Arial"/>
          <w:bCs/>
          <w:sz w:val="24"/>
          <w:szCs w:val="24"/>
        </w:rPr>
        <w:t>.</w:t>
      </w:r>
      <w:r w:rsidR="00F6616C" w:rsidRPr="005C17E8">
        <w:rPr>
          <w:rFonts w:ascii="Arial" w:hAnsi="Arial" w:cs="Arial"/>
          <w:bCs/>
          <w:sz w:val="24"/>
          <w:szCs w:val="24"/>
        </w:rPr>
        <w:t>8</w:t>
      </w:r>
      <w:r w:rsidRPr="005C17E8">
        <w:rPr>
          <w:rFonts w:ascii="Arial" w:hAnsi="Arial" w:cs="Arial"/>
          <w:bCs/>
          <w:sz w:val="24"/>
          <w:szCs w:val="24"/>
        </w:rPr>
        <w:t xml:space="preserve">. </w:t>
      </w:r>
      <w:r w:rsidR="005A78B6">
        <w:rPr>
          <w:rFonts w:ascii="Arial" w:hAnsi="Arial" w:cs="Arial"/>
          <w:bCs/>
          <w:sz w:val="24"/>
          <w:szCs w:val="24"/>
        </w:rPr>
        <w:t xml:space="preserve">Схема границ прилегающей территории подготавливается в форме документа на бумажном носителе и (или) в форме электронного документа с использованием технологических и программных средств. Схема границ прилегающей территории составляется в масштабе 1:500 или 1:1000. Подготовка схемы границ прилегающей территории осуществляется заинтересованными физическими и юридическими </w:t>
      </w:r>
      <w:r w:rsidR="00FE2CDF">
        <w:rPr>
          <w:rFonts w:ascii="Arial" w:hAnsi="Arial" w:cs="Arial"/>
          <w:bCs/>
          <w:sz w:val="24"/>
          <w:szCs w:val="24"/>
        </w:rPr>
        <w:t xml:space="preserve"> лицами за счет их средств, схема границ прилегающей территории утверждается нормативным правовым актом Администрации Вихоревского городского поселения.</w:t>
      </w:r>
      <w:r w:rsidR="005A78B6">
        <w:rPr>
          <w:rFonts w:ascii="Arial" w:hAnsi="Arial" w:cs="Arial"/>
          <w:bCs/>
          <w:sz w:val="24"/>
          <w:szCs w:val="24"/>
        </w:rPr>
        <w:t xml:space="preserve"> </w:t>
      </w:r>
    </w:p>
    <w:p w:rsidR="005F340D" w:rsidRPr="005C17E8" w:rsidRDefault="00F6616C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17E8">
        <w:rPr>
          <w:rFonts w:ascii="Arial" w:hAnsi="Arial" w:cs="Arial"/>
          <w:bCs/>
          <w:sz w:val="24"/>
          <w:szCs w:val="24"/>
        </w:rPr>
        <w:t>1</w:t>
      </w:r>
      <w:r w:rsidR="000F748A">
        <w:rPr>
          <w:rFonts w:ascii="Arial" w:hAnsi="Arial" w:cs="Arial"/>
          <w:bCs/>
          <w:sz w:val="24"/>
          <w:szCs w:val="24"/>
        </w:rPr>
        <w:t>5</w:t>
      </w:r>
      <w:r w:rsidRPr="005C17E8">
        <w:rPr>
          <w:rFonts w:ascii="Arial" w:hAnsi="Arial" w:cs="Arial"/>
          <w:bCs/>
          <w:sz w:val="24"/>
          <w:szCs w:val="24"/>
        </w:rPr>
        <w:t>.9</w:t>
      </w:r>
      <w:r w:rsidR="005575D1" w:rsidRPr="005C17E8">
        <w:rPr>
          <w:rFonts w:ascii="Arial" w:hAnsi="Arial" w:cs="Arial"/>
          <w:bCs/>
          <w:sz w:val="24"/>
          <w:szCs w:val="24"/>
        </w:rPr>
        <w:t>.</w:t>
      </w:r>
      <w:r w:rsidR="008F55BF" w:rsidRPr="005C17E8">
        <w:rPr>
          <w:rFonts w:ascii="Arial" w:hAnsi="Arial" w:cs="Arial"/>
          <w:bCs/>
          <w:sz w:val="24"/>
          <w:szCs w:val="24"/>
        </w:rPr>
        <w:t xml:space="preserve"> Форма схемы границ прилегающей территории, требования к подготовке</w:t>
      </w:r>
      <w:r w:rsidR="00246C6A">
        <w:rPr>
          <w:rFonts w:ascii="Arial" w:hAnsi="Arial" w:cs="Arial"/>
          <w:bCs/>
          <w:sz w:val="24"/>
          <w:szCs w:val="24"/>
        </w:rPr>
        <w:t xml:space="preserve"> такой схемы определяется Администрацией Вихоревского</w:t>
      </w:r>
      <w:r w:rsidR="00D403C1">
        <w:rPr>
          <w:rFonts w:ascii="Arial" w:hAnsi="Arial" w:cs="Arial"/>
          <w:bCs/>
          <w:sz w:val="24"/>
          <w:szCs w:val="24"/>
        </w:rPr>
        <w:t xml:space="preserve"> городского поселения.</w:t>
      </w:r>
      <w:r w:rsidR="008F55BF" w:rsidRPr="005C17E8">
        <w:rPr>
          <w:rFonts w:ascii="Arial" w:hAnsi="Arial" w:cs="Arial"/>
          <w:bCs/>
          <w:sz w:val="24"/>
          <w:szCs w:val="24"/>
        </w:rPr>
        <w:t xml:space="preserve"> 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.10. Информация об утвержденных границах прилегающих территорий доводится до сведения владельцев зданий, строений, сооружений, земельных участков, а также лиц, ответственных за эксплуатацию зданий, строений, сооружений, путем размещения схем границ прилегающих территорий на официальном сайте администрации Вихоревского городского поселения в течение 10 календарных дней со дня их утверждения.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5</w:t>
      </w:r>
      <w:r w:rsidRPr="005C17E8">
        <w:rPr>
          <w:rFonts w:ascii="Arial" w:hAnsi="Arial" w:cs="Arial"/>
          <w:sz w:val="24"/>
          <w:szCs w:val="24"/>
        </w:rPr>
        <w:t>.11. Изменение ранее утвержденных границ прилегающих территорий осуществляется в следующих случаях: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1) строительство, реконструкция зданий, строений, сооружений;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2) изменение границ земельных участков;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3) образование земельных участков, на которых расположены здания, строения, сооружения, или иных земельных участков;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4) изменение назначения использования зданий, строений, сооружений, земельных участков;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5) изменение установленных Правилами требований к определению границ прилегающих территорий.</w:t>
      </w:r>
    </w:p>
    <w:p w:rsidR="005F340D" w:rsidRPr="005C17E8" w:rsidRDefault="000F748A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5F340D" w:rsidRPr="005C17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5F340D" w:rsidRPr="005C17E8">
        <w:rPr>
          <w:rFonts w:ascii="Arial" w:hAnsi="Arial" w:cs="Arial"/>
          <w:sz w:val="24"/>
          <w:szCs w:val="24"/>
        </w:rPr>
        <w:t>. Изменение ранее утвержденных границ прилегающих территорий осуществляется в порядке, предусмотренном для утверждения границ прилегающих территорий.</w:t>
      </w:r>
    </w:p>
    <w:p w:rsidR="005F340D" w:rsidRPr="005C17E8" w:rsidRDefault="000F748A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5F340D" w:rsidRPr="005C17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="005F340D" w:rsidRPr="005C17E8">
        <w:rPr>
          <w:rFonts w:ascii="Arial" w:hAnsi="Arial" w:cs="Arial"/>
          <w:sz w:val="24"/>
          <w:szCs w:val="24"/>
        </w:rPr>
        <w:t>. Изменение ранее утвержденных границ прилегающих территорий может быть осуществлено по заявлениям заинтересованных лиц.</w:t>
      </w:r>
    </w:p>
    <w:p w:rsidR="005F340D" w:rsidRPr="005C17E8" w:rsidRDefault="005F340D" w:rsidP="005F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7E8">
        <w:rPr>
          <w:rFonts w:ascii="Arial" w:hAnsi="Arial" w:cs="Arial"/>
          <w:sz w:val="24"/>
          <w:szCs w:val="24"/>
        </w:rPr>
        <w:t>Заявления заинтересованных лиц об изменении ранее утвержденных границ прилегающих территорий рассматриваются администрацией Вихоревского городского поселения в порядке, установленном законодательством о порядке рассмотрения обращений граждан Российской Федерации.</w:t>
      </w:r>
    </w:p>
    <w:p w:rsidR="00752D69" w:rsidRDefault="00752D69" w:rsidP="00752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76E7" w:rsidRDefault="000D76E7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Праздничное оформление территории Вихоревского городского поселения</w:t>
      </w:r>
    </w:p>
    <w:p w:rsidR="00BB56CB" w:rsidRDefault="00BB56CB" w:rsidP="00EC2187">
      <w:pPr>
        <w:pStyle w:val="21"/>
        <w:shd w:val="clear" w:color="auto" w:fill="auto"/>
        <w:tabs>
          <w:tab w:val="left" w:pos="1329"/>
        </w:tabs>
        <w:spacing w:before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EC2187" w:rsidRDefault="0094086A" w:rsidP="00EC2187">
      <w:pPr>
        <w:pStyle w:val="21"/>
        <w:shd w:val="clear" w:color="auto" w:fill="auto"/>
        <w:tabs>
          <w:tab w:val="left" w:pos="13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.1.</w:t>
      </w:r>
      <w:r w:rsidRPr="0094086A">
        <w:rPr>
          <w:rFonts w:ascii="Arial" w:hAnsi="Arial" w:cs="Arial"/>
          <w:sz w:val="24"/>
          <w:szCs w:val="24"/>
        </w:rPr>
        <w:t xml:space="preserve">Праздничное (событийное) оформление территории </w:t>
      </w:r>
      <w:r w:rsidR="00EC2187">
        <w:rPr>
          <w:rFonts w:ascii="Arial" w:hAnsi="Arial" w:cs="Arial"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выполняется на время государственных, общегородских праздников и нерабочих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праздничных дней.</w:t>
      </w:r>
    </w:p>
    <w:p w:rsidR="00EC2187" w:rsidRDefault="00EC2187" w:rsidP="00EC2187">
      <w:pPr>
        <w:pStyle w:val="21"/>
        <w:shd w:val="clear" w:color="auto" w:fill="auto"/>
        <w:tabs>
          <w:tab w:val="left" w:pos="13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.2. </w:t>
      </w:r>
      <w:r w:rsidR="0094086A" w:rsidRPr="0094086A">
        <w:rPr>
          <w:rFonts w:ascii="Arial" w:hAnsi="Arial" w:cs="Arial"/>
          <w:sz w:val="24"/>
          <w:szCs w:val="24"/>
        </w:rPr>
        <w:t xml:space="preserve">Праздничное (событийное) оформление осуществляется администрацией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DD253E">
        <w:rPr>
          <w:rFonts w:ascii="Arial" w:hAnsi="Arial" w:cs="Arial"/>
          <w:sz w:val="24"/>
          <w:szCs w:val="24"/>
        </w:rPr>
        <w:t xml:space="preserve"> и иными лицами на принадлежащих им объектах.</w:t>
      </w:r>
    </w:p>
    <w:p w:rsidR="00EC2187" w:rsidRDefault="00EC2187" w:rsidP="00EC2187">
      <w:pPr>
        <w:pStyle w:val="21"/>
        <w:shd w:val="clear" w:color="auto" w:fill="auto"/>
        <w:tabs>
          <w:tab w:val="left" w:pos="13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.3. </w:t>
      </w:r>
      <w:r w:rsidR="0094086A" w:rsidRPr="0094086A">
        <w:rPr>
          <w:rFonts w:ascii="Arial" w:hAnsi="Arial" w:cs="Arial"/>
          <w:sz w:val="24"/>
          <w:szCs w:val="24"/>
        </w:rPr>
        <w:t>Праздничное (событийное) оформление в зависимости от мероприятий включает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размещение элементов праздничного оформления: флагов, лозунгов, гирлянд, панно,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установку декоративных элементов и композиций, искусственных и живых елей, стендов,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трибун, эстрад, афиш, а также праздничной иллюминации: световых гирлянд, сеток,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контурных обтяжек, </w:t>
      </w:r>
      <w:proofErr w:type="spellStart"/>
      <w:r w:rsidR="0094086A" w:rsidRPr="0094086A">
        <w:rPr>
          <w:rFonts w:ascii="Arial" w:hAnsi="Arial" w:cs="Arial"/>
          <w:sz w:val="24"/>
          <w:szCs w:val="24"/>
        </w:rPr>
        <w:t>светографических</w:t>
      </w:r>
      <w:proofErr w:type="spellEnd"/>
      <w:r w:rsidR="0094086A" w:rsidRPr="0094086A">
        <w:rPr>
          <w:rFonts w:ascii="Arial" w:hAnsi="Arial" w:cs="Arial"/>
          <w:sz w:val="24"/>
          <w:szCs w:val="24"/>
        </w:rPr>
        <w:t xml:space="preserve"> элементов, световых панно и объемных композиций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из ламп накаливания, разрядных, светодиодов, </w:t>
      </w:r>
      <w:proofErr w:type="spellStart"/>
      <w:r w:rsidR="0094086A" w:rsidRPr="0094086A">
        <w:rPr>
          <w:rFonts w:ascii="Arial" w:hAnsi="Arial" w:cs="Arial"/>
          <w:sz w:val="24"/>
          <w:szCs w:val="24"/>
        </w:rPr>
        <w:t>световодов</w:t>
      </w:r>
      <w:proofErr w:type="spellEnd"/>
      <w:r w:rsidR="0094086A" w:rsidRPr="0094086A">
        <w:rPr>
          <w:rFonts w:ascii="Arial" w:hAnsi="Arial" w:cs="Arial"/>
          <w:sz w:val="24"/>
          <w:szCs w:val="24"/>
        </w:rPr>
        <w:t>, световых проекций, лазерных</w:t>
      </w:r>
      <w:r w:rsidR="00940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рисунков.</w:t>
      </w:r>
    </w:p>
    <w:p w:rsidR="00EC2187" w:rsidRDefault="00EC2187" w:rsidP="00EC2187">
      <w:pPr>
        <w:pStyle w:val="21"/>
        <w:shd w:val="clear" w:color="auto" w:fill="auto"/>
        <w:tabs>
          <w:tab w:val="left" w:pos="13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.4. </w:t>
      </w:r>
      <w:r w:rsidR="0094086A" w:rsidRPr="0094086A">
        <w:rPr>
          <w:rFonts w:ascii="Arial" w:hAnsi="Arial" w:cs="Arial"/>
          <w:sz w:val="24"/>
          <w:szCs w:val="24"/>
        </w:rPr>
        <w:t>Размещение и демонтаж элементов праздничного оформления осуществляется в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соответствии с концепцией праздничного офор</w:t>
      </w:r>
      <w:r w:rsidR="00312E5F">
        <w:rPr>
          <w:rFonts w:ascii="Arial" w:hAnsi="Arial" w:cs="Arial"/>
          <w:sz w:val="24"/>
          <w:szCs w:val="24"/>
        </w:rPr>
        <w:t>мления территории муниципального образования</w:t>
      </w:r>
      <w:r w:rsidR="000D76E7">
        <w:rPr>
          <w:rFonts w:ascii="Arial" w:hAnsi="Arial" w:cs="Arial"/>
          <w:sz w:val="24"/>
          <w:szCs w:val="24"/>
        </w:rPr>
        <w:t>.</w:t>
      </w:r>
    </w:p>
    <w:p w:rsidR="00EC2187" w:rsidRDefault="00EC2187" w:rsidP="00EC2187">
      <w:pPr>
        <w:pStyle w:val="21"/>
        <w:shd w:val="clear" w:color="auto" w:fill="auto"/>
        <w:tabs>
          <w:tab w:val="left" w:pos="13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.5. </w:t>
      </w:r>
      <w:r w:rsidR="0094086A" w:rsidRPr="0094086A">
        <w:rPr>
          <w:rFonts w:ascii="Arial" w:hAnsi="Arial" w:cs="Arial"/>
          <w:sz w:val="24"/>
          <w:szCs w:val="24"/>
        </w:rPr>
        <w:t>При изготовлении и установке элементов праздничного оформления не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допускается снимать, повреждать и ухудшать видимость технических средств регулирования</w:t>
      </w:r>
      <w:r w:rsidR="00940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дорожного движения.</w:t>
      </w:r>
    </w:p>
    <w:p w:rsidR="0094086A" w:rsidRPr="0094086A" w:rsidRDefault="00EC2187" w:rsidP="00EC2187">
      <w:pPr>
        <w:pStyle w:val="21"/>
        <w:shd w:val="clear" w:color="auto" w:fill="auto"/>
        <w:tabs>
          <w:tab w:val="left" w:pos="130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.6. </w:t>
      </w:r>
      <w:r w:rsidR="0094086A" w:rsidRPr="0094086A">
        <w:rPr>
          <w:rFonts w:ascii="Arial" w:hAnsi="Arial" w:cs="Arial"/>
          <w:sz w:val="24"/>
          <w:szCs w:val="24"/>
        </w:rPr>
        <w:t>Не допускается размещение элементов праздничного оформления: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 уменьшением ширины пешеходных коммуникаций;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содержащих рекламные изображения;</w:t>
      </w:r>
    </w:p>
    <w:p w:rsidR="00EC2187" w:rsidRDefault="0094086A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 использованием звукового сопровождения с эквивалентным уровнем звука свыше</w:t>
      </w:r>
      <w:r w:rsidR="00EC2187"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55 </w:t>
      </w:r>
      <w:proofErr w:type="spellStart"/>
      <w:r w:rsidRPr="0094086A">
        <w:rPr>
          <w:rFonts w:ascii="Arial" w:hAnsi="Arial" w:cs="Arial"/>
          <w:sz w:val="24"/>
          <w:szCs w:val="24"/>
        </w:rPr>
        <w:t>дБА</w:t>
      </w:r>
      <w:proofErr w:type="spellEnd"/>
      <w:r w:rsidRPr="0094086A">
        <w:rPr>
          <w:rFonts w:ascii="Arial" w:hAnsi="Arial" w:cs="Arial"/>
          <w:sz w:val="24"/>
          <w:szCs w:val="24"/>
        </w:rPr>
        <w:t xml:space="preserve"> в период времени с 7.00 часов до 23.00 часов и свыше 45 </w:t>
      </w:r>
      <w:proofErr w:type="spellStart"/>
      <w:r w:rsidRPr="0094086A">
        <w:rPr>
          <w:rFonts w:ascii="Arial" w:hAnsi="Arial" w:cs="Arial"/>
          <w:sz w:val="24"/>
          <w:szCs w:val="24"/>
        </w:rPr>
        <w:t>дБА</w:t>
      </w:r>
      <w:proofErr w:type="spellEnd"/>
      <w:r w:rsidRPr="0094086A">
        <w:rPr>
          <w:rFonts w:ascii="Arial" w:hAnsi="Arial" w:cs="Arial"/>
          <w:sz w:val="24"/>
          <w:szCs w:val="24"/>
        </w:rPr>
        <w:t xml:space="preserve"> с 23.00 часов до 7.00</w:t>
      </w:r>
      <w:r>
        <w:rPr>
          <w:rFonts w:ascii="Arial" w:hAnsi="Arial" w:cs="Arial"/>
          <w:sz w:val="24"/>
          <w:szCs w:val="24"/>
        </w:rPr>
        <w:t xml:space="preserve"> </w:t>
      </w:r>
      <w:r w:rsidR="00EC2187">
        <w:rPr>
          <w:rFonts w:ascii="Arial" w:hAnsi="Arial" w:cs="Arial"/>
          <w:sz w:val="24"/>
          <w:szCs w:val="24"/>
        </w:rPr>
        <w:t>часов.</w:t>
      </w:r>
    </w:p>
    <w:p w:rsidR="00EC2187" w:rsidRDefault="00EC2187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.7. </w:t>
      </w:r>
      <w:r w:rsidR="0094086A" w:rsidRPr="0094086A">
        <w:rPr>
          <w:rFonts w:ascii="Arial" w:hAnsi="Arial" w:cs="Arial"/>
          <w:sz w:val="24"/>
          <w:szCs w:val="24"/>
        </w:rPr>
        <w:t>Элементы праздничного оформления могут размещаться на земельных участках,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фасадах зданий, строений, сооружений, в витринах, на входных группах или в виде отдельно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оящих конструкций и композиций.</w:t>
      </w:r>
    </w:p>
    <w:p w:rsidR="0094086A" w:rsidRPr="0094086A" w:rsidRDefault="00EC2187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.8. </w:t>
      </w:r>
      <w:r w:rsidR="0094086A" w:rsidRPr="0094086A">
        <w:rPr>
          <w:rFonts w:ascii="Arial" w:hAnsi="Arial" w:cs="Arial"/>
          <w:sz w:val="24"/>
          <w:szCs w:val="24"/>
        </w:rPr>
        <w:t>Не допускается размещение отдельно стоящих конструкций и композиций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праздничного оформления: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в случаях, когда отсутствует техническая возможность заглубления фундамента без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его декоративного оформления;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на проездах, местах, предназначенных для парковки и стоянки автомобилей;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без получения согласия правообладателя земельного участка;</w:t>
      </w:r>
    </w:p>
    <w:p w:rsidR="00EC2187" w:rsidRDefault="0094086A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имеющих заглубленный фундамент в местах б</w:t>
      </w:r>
      <w:r w:rsidR="00EC2187">
        <w:rPr>
          <w:rFonts w:ascii="Arial" w:hAnsi="Arial" w:cs="Arial"/>
          <w:sz w:val="24"/>
          <w:szCs w:val="24"/>
        </w:rPr>
        <w:t>лиже 5,0 м от стволов деревьев.</w:t>
      </w:r>
    </w:p>
    <w:p w:rsidR="0094086A" w:rsidRDefault="00EC2187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.9. </w:t>
      </w:r>
      <w:r w:rsidR="0094086A" w:rsidRPr="0094086A">
        <w:rPr>
          <w:rFonts w:ascii="Arial" w:hAnsi="Arial" w:cs="Arial"/>
          <w:sz w:val="24"/>
          <w:szCs w:val="24"/>
        </w:rPr>
        <w:t>Не допускается размещение элементов праздничного оформления на элементах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декора фасадов зданий, сооружений, а также с креплением, ведущим к повреждению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поверхностей фасадов.</w:t>
      </w:r>
    </w:p>
    <w:p w:rsidR="007E7418" w:rsidRDefault="007E7418" w:rsidP="0094086A">
      <w:pPr>
        <w:pStyle w:val="21"/>
        <w:shd w:val="clear" w:color="auto" w:fill="auto"/>
        <w:tabs>
          <w:tab w:val="left" w:pos="1302"/>
        </w:tabs>
        <w:spacing w:before="0" w:line="240" w:lineRule="auto"/>
        <w:ind w:left="709" w:firstLine="0"/>
        <w:rPr>
          <w:rFonts w:ascii="Arial" w:hAnsi="Arial" w:cs="Arial"/>
          <w:sz w:val="24"/>
          <w:szCs w:val="24"/>
        </w:rPr>
      </w:pPr>
    </w:p>
    <w:p w:rsidR="00E542DE" w:rsidRDefault="00E542DE" w:rsidP="00BB56CB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Порядок участия граждан и организаций в реализации мероприятий по благоустройству территории Вихоревского городского поселения</w:t>
      </w:r>
    </w:p>
    <w:p w:rsidR="0094086A" w:rsidRPr="0094086A" w:rsidRDefault="0094086A" w:rsidP="0094086A">
      <w:pPr>
        <w:pStyle w:val="31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7</w:t>
      </w:r>
      <w:r w:rsidRPr="0094086A">
        <w:rPr>
          <w:rFonts w:ascii="Arial" w:hAnsi="Arial" w:cs="Arial"/>
          <w:sz w:val="24"/>
          <w:szCs w:val="24"/>
        </w:rPr>
        <w:t>.1 Граждане и организации (далее - заинтересованные лица) имеют право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принимать участие в деятельности по благоустройству территории </w:t>
      </w:r>
      <w:r w:rsidR="002A66E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>. Для осуществления участия заинтересованных лиц в деятельности по благоустройству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территории </w:t>
      </w:r>
      <w:r w:rsidR="002A66E6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 xml:space="preserve"> используются 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формы: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совместное обсуждение проблем в сфере благоустройства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2A66E6">
        <w:rPr>
          <w:rFonts w:ascii="Arial" w:hAnsi="Arial" w:cs="Arial"/>
          <w:sz w:val="24"/>
          <w:szCs w:val="24"/>
        </w:rPr>
        <w:lastRenderedPageBreak/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>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обсуждение и выбор типа оборудования, некапитальных объектов, малых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архитектурных форм, включая определение их функционального назначения, габаритов,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стилевого решения, материалов;</w:t>
      </w:r>
    </w:p>
    <w:p w:rsidR="002D2DEB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консультации в выборе типов покрытий с учетом функционального зонирования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территории, консультации по предполагаемым типам озеленения, консультации по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предполагаемым типам освещения и осветительного оборудования;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самостоятельное благоустройство территории;</w:t>
      </w:r>
    </w:p>
    <w:p w:rsidR="002D2DEB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участие в конкурсе на лучший проект благоустройства территории;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направление предложений по благоустройству территории </w:t>
      </w:r>
      <w:r w:rsidR="002D2DE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 xml:space="preserve"> в администрацию </w:t>
      </w:r>
      <w:r w:rsidR="002D2DE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>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обсуждение </w:t>
      </w:r>
      <w:r w:rsidR="002D2DEB">
        <w:rPr>
          <w:rFonts w:ascii="Arial" w:hAnsi="Arial" w:cs="Arial"/>
          <w:sz w:val="24"/>
          <w:szCs w:val="24"/>
        </w:rPr>
        <w:t>дизайн-</w:t>
      </w:r>
      <w:r w:rsidRPr="0094086A">
        <w:rPr>
          <w:rFonts w:ascii="Arial" w:hAnsi="Arial" w:cs="Arial"/>
          <w:sz w:val="24"/>
          <w:szCs w:val="24"/>
        </w:rPr>
        <w:t>проектов благоустройства территории</w:t>
      </w:r>
      <w:r w:rsidR="002D2DEB">
        <w:rPr>
          <w:rFonts w:ascii="Arial" w:hAnsi="Arial" w:cs="Arial"/>
          <w:sz w:val="24"/>
          <w:szCs w:val="24"/>
        </w:rPr>
        <w:t xml:space="preserve"> (для территорий многоквартирных домов – на общем собрании собственников жилых помещений в многоквартирных домах; по общественным территориям путем опубликования на официальном сайте администрации Вихоревского городского поселения и приема предложений по обсуждению дизайн-проекта)</w:t>
      </w:r>
      <w:r w:rsidRPr="0094086A">
        <w:rPr>
          <w:rFonts w:ascii="Arial" w:hAnsi="Arial" w:cs="Arial"/>
          <w:sz w:val="24"/>
          <w:szCs w:val="24"/>
        </w:rPr>
        <w:t>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анкетирование, опросы, работа с отдельными группами пользователей, проведение общественных обсуждений,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организация проектных мастерских со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школьниками и студентами, школьные проекты (рисунки, сочинения, пожелания, макеты),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проведение оценки эксплуатации территории;</w:t>
      </w:r>
    </w:p>
    <w:p w:rsidR="00306F7F" w:rsidRDefault="0094086A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проведение на основании муниципального правового акта администрации </w:t>
      </w:r>
      <w:r w:rsidR="00FB6CE3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 xml:space="preserve"> месячников (двухмесячников) и субботников по благоустройству и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санитарной очистке территории </w:t>
      </w:r>
      <w:r w:rsidR="00306F7F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>;</w:t>
      </w:r>
    </w:p>
    <w:p w:rsidR="00DD253E" w:rsidRDefault="0094086A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осущес</w:t>
      </w:r>
      <w:r w:rsidR="00EC2187">
        <w:rPr>
          <w:rFonts w:ascii="Arial" w:hAnsi="Arial" w:cs="Arial"/>
          <w:sz w:val="24"/>
          <w:szCs w:val="24"/>
        </w:rPr>
        <w:t>твление общественного контроля</w:t>
      </w:r>
      <w:r w:rsidR="00DD253E">
        <w:rPr>
          <w:rFonts w:ascii="Arial" w:hAnsi="Arial" w:cs="Arial"/>
          <w:sz w:val="24"/>
          <w:szCs w:val="24"/>
        </w:rPr>
        <w:t>;</w:t>
      </w:r>
    </w:p>
    <w:p w:rsidR="00EC2187" w:rsidRDefault="00DD253E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инициативных проектов</w:t>
      </w:r>
      <w:r w:rsidR="00EC2187">
        <w:rPr>
          <w:rFonts w:ascii="Arial" w:hAnsi="Arial" w:cs="Arial"/>
          <w:sz w:val="24"/>
          <w:szCs w:val="24"/>
        </w:rPr>
        <w:t>.</w:t>
      </w:r>
    </w:p>
    <w:p w:rsidR="0094086A" w:rsidRPr="0094086A" w:rsidRDefault="00EC2187" w:rsidP="00EC2187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.2. </w:t>
      </w:r>
      <w:r w:rsidR="0094086A" w:rsidRPr="0094086A">
        <w:rPr>
          <w:rFonts w:ascii="Arial" w:hAnsi="Arial" w:cs="Arial"/>
          <w:sz w:val="24"/>
          <w:szCs w:val="24"/>
        </w:rPr>
        <w:t>Информирование общественности об участии в деятельности по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благоустройству осуществляется путем:</w:t>
      </w:r>
    </w:p>
    <w:p w:rsidR="0094086A" w:rsidRPr="0094086A" w:rsidRDefault="00DD253E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информации на официальном сайте администрации Вихоревского городского поселения в сети Интернет;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размещение информации в средствах массовой информации;</w:t>
      </w:r>
    </w:p>
    <w:p w:rsidR="0094086A" w:rsidRPr="0094086A" w:rsidRDefault="0094086A" w:rsidP="0094086A">
      <w:pPr>
        <w:pStyle w:val="2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>вывешивания афиш и объявлений на информационных досках в подъездах 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домов, расположенных в непосредственной близости к проектируемому объекту (дворовой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территории, территории общего пользования), а также на специальных стендах на самом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объекте, в наиболее посещаемых местах (общественные и торгово-развлекательные центры,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зоны отдыха и площадки), в холлах значимых и социальных инфраструктурных объектов,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расположенных по соседству с проектируемой территорией или на ней (поликлиники, дом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 xml:space="preserve">культуры, библиотеки, спортивные </w:t>
      </w:r>
      <w:r w:rsidR="00306F7F">
        <w:rPr>
          <w:rFonts w:ascii="Arial" w:hAnsi="Arial" w:cs="Arial"/>
          <w:sz w:val="24"/>
          <w:szCs w:val="24"/>
        </w:rPr>
        <w:t>учреждения</w:t>
      </w:r>
      <w:r w:rsidRPr="0094086A">
        <w:rPr>
          <w:rFonts w:ascii="Arial" w:hAnsi="Arial" w:cs="Arial"/>
          <w:sz w:val="24"/>
          <w:szCs w:val="24"/>
        </w:rPr>
        <w:t xml:space="preserve">), </w:t>
      </w:r>
      <w:r w:rsidR="00306F7F">
        <w:rPr>
          <w:rFonts w:ascii="Arial" w:hAnsi="Arial" w:cs="Arial"/>
          <w:sz w:val="24"/>
          <w:szCs w:val="24"/>
        </w:rPr>
        <w:t>в местах</w:t>
      </w:r>
      <w:r w:rsidRPr="0094086A">
        <w:rPr>
          <w:rFonts w:ascii="Arial" w:hAnsi="Arial" w:cs="Arial"/>
          <w:sz w:val="24"/>
          <w:szCs w:val="24"/>
        </w:rPr>
        <w:t xml:space="preserve"> проведения общественных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обсуждений.</w:t>
      </w:r>
    </w:p>
    <w:p w:rsidR="00EC2187" w:rsidRDefault="0094086A" w:rsidP="00EC2187">
      <w:pPr>
        <w:pStyle w:val="21"/>
        <w:shd w:val="clear" w:color="auto" w:fill="auto"/>
        <w:tabs>
          <w:tab w:val="left" w:pos="13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4086A">
        <w:rPr>
          <w:rFonts w:ascii="Arial" w:hAnsi="Arial" w:cs="Arial"/>
          <w:sz w:val="24"/>
          <w:szCs w:val="24"/>
        </w:rPr>
        <w:t xml:space="preserve">Муниципальным правовым актом администрации </w:t>
      </w:r>
      <w:r w:rsidR="00306F7F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94086A">
        <w:rPr>
          <w:rFonts w:ascii="Arial" w:hAnsi="Arial" w:cs="Arial"/>
          <w:sz w:val="24"/>
          <w:szCs w:val="24"/>
        </w:rPr>
        <w:t xml:space="preserve"> определя</w:t>
      </w:r>
      <w:r w:rsidR="00306F7F">
        <w:rPr>
          <w:rFonts w:ascii="Arial" w:hAnsi="Arial" w:cs="Arial"/>
          <w:sz w:val="24"/>
          <w:szCs w:val="24"/>
        </w:rPr>
        <w:t>ет</w:t>
      </w:r>
      <w:r w:rsidRPr="0094086A">
        <w:rPr>
          <w:rFonts w:ascii="Arial" w:hAnsi="Arial" w:cs="Arial"/>
          <w:sz w:val="24"/>
          <w:szCs w:val="24"/>
        </w:rPr>
        <w:t>ся время, период проведения месячников и субботников,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ответственные за предоставление инвентаря для организации работ по благоустройству и санитарной очистке территории муниципального образования, за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вывоз мусора, собранного в процессе проведения работ, а также иные требования,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94086A">
        <w:rPr>
          <w:rFonts w:ascii="Arial" w:hAnsi="Arial" w:cs="Arial"/>
          <w:sz w:val="24"/>
          <w:szCs w:val="24"/>
        </w:rPr>
        <w:t>н</w:t>
      </w:r>
      <w:r w:rsidR="00EC2187">
        <w:rPr>
          <w:rFonts w:ascii="Arial" w:hAnsi="Arial" w:cs="Arial"/>
          <w:sz w:val="24"/>
          <w:szCs w:val="24"/>
        </w:rPr>
        <w:t>еобходимые для достижения цели.</w:t>
      </w:r>
    </w:p>
    <w:p w:rsidR="0094086A" w:rsidRPr="0094086A" w:rsidRDefault="00EC2187" w:rsidP="00EC2187">
      <w:pPr>
        <w:pStyle w:val="21"/>
        <w:shd w:val="clear" w:color="auto" w:fill="auto"/>
        <w:tabs>
          <w:tab w:val="left" w:pos="132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F748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.3. </w:t>
      </w:r>
      <w:r w:rsidR="0094086A" w:rsidRPr="0094086A">
        <w:rPr>
          <w:rFonts w:ascii="Arial" w:hAnsi="Arial" w:cs="Arial"/>
          <w:sz w:val="24"/>
          <w:szCs w:val="24"/>
        </w:rPr>
        <w:t>Общественный контроль в области благоустройства осуществляется любыми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заинтересованными физическими и юридическими лицами, в том числе с использованием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технических средств для фото и </w:t>
      </w:r>
      <w:proofErr w:type="spellStart"/>
      <w:r w:rsidR="0094086A" w:rsidRPr="0094086A">
        <w:rPr>
          <w:rFonts w:ascii="Arial" w:hAnsi="Arial" w:cs="Arial"/>
          <w:sz w:val="24"/>
          <w:szCs w:val="24"/>
        </w:rPr>
        <w:t>видеофиксации</w:t>
      </w:r>
      <w:proofErr w:type="spellEnd"/>
      <w:r w:rsidR="0094086A" w:rsidRPr="0094086A">
        <w:rPr>
          <w:rFonts w:ascii="Arial" w:hAnsi="Arial" w:cs="Arial"/>
          <w:sz w:val="24"/>
          <w:szCs w:val="24"/>
        </w:rPr>
        <w:t>, а также интерактивных порталов в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информационно-телекоммуникационной сети «Интернет», с учетом положений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Федерального закона от 21 июля 2014 года № </w:t>
      </w:r>
      <w:r w:rsidR="0094086A" w:rsidRPr="0094086A">
        <w:rPr>
          <w:rFonts w:ascii="Arial" w:hAnsi="Arial" w:cs="Arial"/>
          <w:sz w:val="24"/>
          <w:szCs w:val="24"/>
        </w:rPr>
        <w:lastRenderedPageBreak/>
        <w:t>212-ФЗ «Об основах общественного контроля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в Российской Федерации». Информация о выявленных и зафиксированных в рамках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>общественного контроля нарушениях в области благоустройства направляется для принятия</w:t>
      </w:r>
      <w:r w:rsidR="0094086A">
        <w:rPr>
          <w:rFonts w:ascii="Arial" w:hAnsi="Arial" w:cs="Arial"/>
          <w:sz w:val="24"/>
          <w:szCs w:val="24"/>
        </w:rPr>
        <w:t xml:space="preserve"> </w:t>
      </w:r>
      <w:r w:rsidR="0094086A" w:rsidRPr="0094086A">
        <w:rPr>
          <w:rFonts w:ascii="Arial" w:hAnsi="Arial" w:cs="Arial"/>
          <w:sz w:val="24"/>
          <w:szCs w:val="24"/>
        </w:rPr>
        <w:t xml:space="preserve">мер в </w:t>
      </w:r>
      <w:r w:rsidR="00865611">
        <w:rPr>
          <w:rFonts w:ascii="Arial" w:hAnsi="Arial" w:cs="Arial"/>
          <w:sz w:val="24"/>
          <w:szCs w:val="24"/>
        </w:rPr>
        <w:t>администрацию Вихоревского городского поселения</w:t>
      </w:r>
      <w:r w:rsidR="0094086A" w:rsidRPr="0094086A">
        <w:rPr>
          <w:rFonts w:ascii="Arial" w:hAnsi="Arial" w:cs="Arial"/>
          <w:sz w:val="24"/>
          <w:szCs w:val="24"/>
        </w:rPr>
        <w:t>.</w:t>
      </w:r>
    </w:p>
    <w:p w:rsidR="0094086A" w:rsidRPr="00DA6918" w:rsidRDefault="0094086A" w:rsidP="0094086A">
      <w:pPr>
        <w:pStyle w:val="21"/>
        <w:shd w:val="clear" w:color="auto" w:fill="auto"/>
        <w:tabs>
          <w:tab w:val="left" w:pos="1306"/>
        </w:tabs>
        <w:spacing w:before="0" w:line="317" w:lineRule="exact"/>
        <w:ind w:left="740" w:firstLine="0"/>
        <w:rPr>
          <w:rFonts w:ascii="Arial" w:hAnsi="Arial" w:cs="Arial"/>
          <w:sz w:val="24"/>
          <w:szCs w:val="24"/>
        </w:rPr>
      </w:pPr>
    </w:p>
    <w:p w:rsidR="001B5947" w:rsidRDefault="001B5947" w:rsidP="00951609">
      <w:pPr>
        <w:spacing w:after="0" w:line="240" w:lineRule="auto"/>
        <w:ind w:firstLine="68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Раздел 1</w:t>
      </w:r>
      <w:r w:rsidR="000F748A">
        <w:rPr>
          <w:rFonts w:ascii="Arial" w:eastAsia="SimSun" w:hAnsi="Arial" w:cs="Arial"/>
          <w:b/>
          <w:sz w:val="24"/>
          <w:szCs w:val="24"/>
          <w:lang w:eastAsia="zh-CN"/>
        </w:rPr>
        <w:t>8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>. Общие требования по благоустройству территории Вихоревского городского поселения.</w:t>
      </w:r>
    </w:p>
    <w:p w:rsid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b/>
          <w:sz w:val="24"/>
          <w:szCs w:val="24"/>
          <w:lang w:eastAsia="zh-CN"/>
        </w:rPr>
        <w:t>8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.1 </w:t>
      </w:r>
      <w:r w:rsidRPr="001B5947">
        <w:rPr>
          <w:rFonts w:ascii="Arial" w:eastAsia="SimSun" w:hAnsi="Arial" w:cs="Arial"/>
          <w:b/>
          <w:sz w:val="24"/>
          <w:szCs w:val="24"/>
          <w:lang w:eastAsia="zh-CN"/>
        </w:rPr>
        <w:t>На территории Вихоревского городского поселения запрещается: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>
        <w:rPr>
          <w:rFonts w:ascii="Arial" w:eastAsia="SimSun" w:hAnsi="Arial" w:cs="Arial"/>
          <w:sz w:val="24"/>
          <w:szCs w:val="24"/>
          <w:lang w:eastAsia="zh-CN"/>
        </w:rPr>
        <w:t>.1.1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Загромождение и (или) захламление территории общего пользования, 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 xml:space="preserve">прилегающей к домовладениям, </w:t>
      </w:r>
      <w:r w:rsidR="00A0084D">
        <w:rPr>
          <w:rFonts w:ascii="Arial" w:eastAsia="SimSun" w:hAnsi="Arial" w:cs="Arial"/>
          <w:sz w:val="24"/>
          <w:szCs w:val="24"/>
          <w:lang w:eastAsia="zh-CN"/>
        </w:rPr>
        <w:t>иной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 xml:space="preserve"> территории общего пользования </w:t>
      </w:r>
      <w:r w:rsidR="00E37909" w:rsidRPr="002128E4">
        <w:rPr>
          <w:rFonts w:ascii="Arial" w:eastAsia="SimSun" w:hAnsi="Arial" w:cs="Arial"/>
          <w:sz w:val="24"/>
          <w:szCs w:val="24"/>
          <w:lang w:eastAsia="zh-CN"/>
        </w:rPr>
        <w:t xml:space="preserve">твердыми коммунальными отходами, 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>строительным материалом, дровами</w:t>
      </w:r>
      <w:r w:rsidR="00E37909" w:rsidRPr="002128E4">
        <w:rPr>
          <w:rFonts w:ascii="Arial" w:eastAsia="SimSun" w:hAnsi="Arial" w:cs="Arial"/>
          <w:sz w:val="24"/>
          <w:szCs w:val="24"/>
          <w:lang w:eastAsia="zh-CN"/>
        </w:rPr>
        <w:t xml:space="preserve"> (включая опилки)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>, углем, металлоломом, грунтом, иными предметами (имуществом</w:t>
      </w:r>
      <w:r w:rsidR="00E37909" w:rsidRPr="002128E4">
        <w:rPr>
          <w:rFonts w:ascii="Arial" w:eastAsia="SimSun" w:hAnsi="Arial" w:cs="Arial"/>
          <w:sz w:val="24"/>
          <w:szCs w:val="24"/>
          <w:lang w:eastAsia="zh-CN"/>
        </w:rPr>
        <w:t>, включая неисправные транспортные средства</w:t>
      </w:r>
      <w:r w:rsidR="002F2044" w:rsidRPr="002128E4">
        <w:rPr>
          <w:rFonts w:ascii="Arial" w:eastAsia="SimSun" w:hAnsi="Arial" w:cs="Arial"/>
          <w:sz w:val="24"/>
          <w:szCs w:val="24"/>
          <w:lang w:eastAsia="zh-CN"/>
        </w:rPr>
        <w:t xml:space="preserve"> и их запчасти</w:t>
      </w:r>
      <w:r w:rsidRPr="002128E4">
        <w:rPr>
          <w:rFonts w:ascii="Arial" w:eastAsia="SimSun" w:hAnsi="Arial" w:cs="Arial"/>
          <w:sz w:val="24"/>
          <w:szCs w:val="24"/>
          <w:lang w:eastAsia="zh-CN"/>
        </w:rPr>
        <w:t>), а равно складирование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данных объектов на указанной территории.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.1.2. Сброс, складирование, размещение, закапывание коммунального и строительного мусора, отходов производства, тары, спила деревьев, отработанных шин, листвы, снега, грунта вне специально отведенных для этого мест.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.1.3. Сжигание мусора, листвы, тары, производственных отходов, отрабо</w:t>
      </w:r>
      <w:r w:rsidR="00754974">
        <w:rPr>
          <w:rFonts w:ascii="Arial" w:eastAsia="SimSun" w:hAnsi="Arial" w:cs="Arial"/>
          <w:sz w:val="24"/>
          <w:szCs w:val="24"/>
          <w:lang w:eastAsia="zh-CN"/>
        </w:rPr>
        <w:t xml:space="preserve">танных шин, разведение костров 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на</w:t>
      </w:r>
      <w:r w:rsidR="00754974">
        <w:rPr>
          <w:rFonts w:ascii="Arial" w:eastAsia="SimSun" w:hAnsi="Arial" w:cs="Arial"/>
          <w:sz w:val="24"/>
          <w:szCs w:val="24"/>
          <w:lang w:eastAsia="zh-CN"/>
        </w:rPr>
        <w:t xml:space="preserve"> территориях общего пользования, гаражных кооперативах,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внутренних территориях предприятий, контейнерных площадках</w:t>
      </w:r>
      <w:r w:rsidR="00754974">
        <w:rPr>
          <w:rFonts w:ascii="Arial" w:eastAsia="SimSun" w:hAnsi="Arial" w:cs="Arial"/>
          <w:sz w:val="24"/>
          <w:szCs w:val="24"/>
          <w:lang w:eastAsia="zh-CN"/>
        </w:rPr>
        <w:t>, мусоросборниках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.1.4. Разлив (слив) промышленных отходов, технических жидкостей (нефтепродуктов, химических веществ и т.п.) на рельеф местнос</w:t>
      </w:r>
      <w:r w:rsidR="004B3406">
        <w:rPr>
          <w:rFonts w:ascii="Arial" w:eastAsia="SimSun" w:hAnsi="Arial" w:cs="Arial"/>
          <w:sz w:val="24"/>
          <w:szCs w:val="24"/>
          <w:lang w:eastAsia="zh-CN"/>
        </w:rPr>
        <w:t>ти, а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также в сети </w:t>
      </w:r>
      <w:r w:rsidRPr="004B3406">
        <w:rPr>
          <w:rFonts w:ascii="Arial" w:eastAsia="SimSun" w:hAnsi="Arial" w:cs="Arial"/>
          <w:sz w:val="24"/>
          <w:szCs w:val="24"/>
          <w:lang w:eastAsia="zh-CN"/>
        </w:rPr>
        <w:t>фекальной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канализации.</w:t>
      </w:r>
      <w:r w:rsidR="004B3406" w:rsidRPr="004B340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0084D">
        <w:rPr>
          <w:rFonts w:ascii="Arial" w:eastAsia="SimSun" w:hAnsi="Arial" w:cs="Arial"/>
          <w:sz w:val="24"/>
          <w:szCs w:val="24"/>
          <w:lang w:eastAsia="zh-CN"/>
        </w:rPr>
        <w:t xml:space="preserve">Разлив </w:t>
      </w:r>
      <w:r w:rsidR="004B3406">
        <w:rPr>
          <w:rFonts w:ascii="Arial" w:eastAsia="SimSun" w:hAnsi="Arial" w:cs="Arial"/>
          <w:sz w:val="24"/>
          <w:szCs w:val="24"/>
          <w:lang w:eastAsia="zh-CN"/>
        </w:rPr>
        <w:t xml:space="preserve">(слив) </w:t>
      </w:r>
      <w:r w:rsidR="004B3406" w:rsidRPr="001B5947">
        <w:rPr>
          <w:rFonts w:ascii="Arial" w:eastAsia="SimSun" w:hAnsi="Arial" w:cs="Arial"/>
          <w:sz w:val="24"/>
          <w:szCs w:val="24"/>
          <w:lang w:eastAsia="zh-CN"/>
        </w:rPr>
        <w:t xml:space="preserve">жидких </w:t>
      </w:r>
      <w:r w:rsidR="004B3406">
        <w:rPr>
          <w:rFonts w:ascii="Arial" w:eastAsia="SimSun" w:hAnsi="Arial" w:cs="Arial"/>
          <w:sz w:val="24"/>
          <w:szCs w:val="24"/>
          <w:lang w:eastAsia="zh-CN"/>
        </w:rPr>
        <w:t xml:space="preserve">бытовых отходов на рельеф местности и </w:t>
      </w:r>
      <w:r w:rsidR="002128E4">
        <w:rPr>
          <w:rFonts w:ascii="Arial" w:eastAsia="SimSun" w:hAnsi="Arial" w:cs="Arial"/>
          <w:sz w:val="24"/>
          <w:szCs w:val="24"/>
          <w:lang w:eastAsia="zh-CN"/>
        </w:rPr>
        <w:t xml:space="preserve">в </w:t>
      </w:r>
      <w:r w:rsidR="004B3406">
        <w:rPr>
          <w:rFonts w:ascii="Arial" w:eastAsia="SimSun" w:hAnsi="Arial" w:cs="Arial"/>
          <w:sz w:val="24"/>
          <w:szCs w:val="24"/>
          <w:lang w:eastAsia="zh-CN"/>
        </w:rPr>
        <w:t xml:space="preserve">сети фекальной канализации </w:t>
      </w:r>
      <w:r w:rsidR="004B3406" w:rsidRPr="001B5947">
        <w:rPr>
          <w:rFonts w:ascii="Arial" w:eastAsia="SimSun" w:hAnsi="Arial" w:cs="Arial"/>
          <w:sz w:val="24"/>
          <w:szCs w:val="24"/>
          <w:lang w:eastAsia="zh-CN"/>
        </w:rPr>
        <w:t>вне специально отведенных для этого мест</w:t>
      </w:r>
      <w:r w:rsidR="002128E4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.1.5. Сброс сточных вод в водные объекты, находящиеся на территории Вихоревского муниципального образования.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.1.6. Мойка, чистка транспортных средств на территории Вихоревского городского поселения, за исключением специально отведенных мест.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="00436814">
        <w:rPr>
          <w:rFonts w:ascii="Arial" w:eastAsia="SimSun" w:hAnsi="Arial" w:cs="Arial"/>
          <w:sz w:val="24"/>
          <w:szCs w:val="24"/>
          <w:lang w:eastAsia="zh-CN"/>
        </w:rPr>
        <w:t>.1.7. Загрязнение дорог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, окружающей среды при перевозке грунта, мусора, сыпучих строительных материалов, легкой тары, листвы, спила деревьев без покрытия их брезентом или другим материалом.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.1.8. Уничтожение или повреждение газонов, цветников и клумб.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.1.9. Повреждение, опрокидывание или перемещение скамеек, оборудования детских площадок, контейнеров для бытовых отходов и урн, размещенных на при</w:t>
      </w:r>
      <w:r w:rsidR="00677C04">
        <w:rPr>
          <w:rFonts w:ascii="Arial" w:eastAsia="SimSun" w:hAnsi="Arial" w:cs="Arial"/>
          <w:sz w:val="24"/>
          <w:szCs w:val="24"/>
          <w:lang w:eastAsia="zh-CN"/>
        </w:rPr>
        <w:t>легающей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территории,</w:t>
      </w:r>
      <w:r w:rsidR="00677C04">
        <w:rPr>
          <w:rFonts w:ascii="Arial" w:eastAsia="SimSun" w:hAnsi="Arial" w:cs="Arial"/>
          <w:sz w:val="24"/>
          <w:szCs w:val="24"/>
          <w:lang w:eastAsia="zh-CN"/>
        </w:rPr>
        <w:t xml:space="preserve"> территории общего пользования,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улицах и площадках, в парках и скверах, иных общественных местах;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.1.10. Повреждение или самовольная вырубка деревьев, кустарников без </w:t>
      </w:r>
      <w:r w:rsidR="002128E4" w:rsidRPr="002128E4">
        <w:rPr>
          <w:rFonts w:ascii="Arial" w:eastAsia="SimSun" w:hAnsi="Arial" w:cs="Arial"/>
          <w:sz w:val="24"/>
          <w:szCs w:val="24"/>
          <w:lang w:eastAsia="zh-CN"/>
        </w:rPr>
        <w:t>соответствующего согласования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на территории Вихоревского городского поселения;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.1.11. Размещение плакатов, объявлений, листовок в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не мест, специально 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отведенных для этих целей.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.1.12. Осуществлять стоянку всех видов автотранспорта на проезжей части дворовых территорий, препятствующую подъезду транспортных средств оперативных служб (скорой помощи, полиции, пожарной службы, аварийно-спасательной службы);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.1.13. Осуществлять стоянку всех видов автотранспорта на газонах, детских площадках, тротуарах.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lastRenderedPageBreak/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.1.14. Выгул домашних животных (собак, кошек и др.) на </w:t>
      </w:r>
      <w:r w:rsidR="00126F3B">
        <w:rPr>
          <w:rFonts w:ascii="Arial" w:eastAsia="SimSun" w:hAnsi="Arial" w:cs="Arial"/>
          <w:sz w:val="24"/>
          <w:szCs w:val="24"/>
          <w:lang w:eastAsia="zh-CN"/>
        </w:rPr>
        <w:t>спортивных и детских площадках дворовых терри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 xml:space="preserve">торий, а также на расстоянии </w:t>
      </w:r>
      <w:r w:rsidR="00126F3B">
        <w:rPr>
          <w:rFonts w:ascii="Arial" w:eastAsia="SimSun" w:hAnsi="Arial" w:cs="Arial"/>
          <w:sz w:val="24"/>
          <w:szCs w:val="24"/>
          <w:lang w:eastAsia="zh-CN"/>
        </w:rPr>
        <w:t>мен</w:t>
      </w:r>
      <w:r w:rsidR="00677C04">
        <w:rPr>
          <w:rFonts w:ascii="Arial" w:eastAsia="SimSun" w:hAnsi="Arial" w:cs="Arial"/>
          <w:sz w:val="24"/>
          <w:szCs w:val="24"/>
          <w:lang w:eastAsia="zh-CN"/>
        </w:rPr>
        <w:t>ьш</w:t>
      </w:r>
      <w:r w:rsidR="00126F3B">
        <w:rPr>
          <w:rFonts w:ascii="Arial" w:eastAsia="SimSun" w:hAnsi="Arial" w:cs="Arial"/>
          <w:sz w:val="24"/>
          <w:szCs w:val="24"/>
          <w:lang w:eastAsia="zh-CN"/>
        </w:rPr>
        <w:t xml:space="preserve">е </w:t>
      </w:r>
      <w:r w:rsidR="00677C04">
        <w:rPr>
          <w:rFonts w:ascii="Arial" w:eastAsia="SimSun" w:hAnsi="Arial" w:cs="Arial"/>
          <w:sz w:val="24"/>
          <w:szCs w:val="24"/>
          <w:lang w:eastAsia="zh-CN"/>
        </w:rPr>
        <w:t xml:space="preserve">чем </w:t>
      </w:r>
      <w:r w:rsidR="00126F3B">
        <w:rPr>
          <w:rFonts w:ascii="Arial" w:eastAsia="SimSun" w:hAnsi="Arial" w:cs="Arial"/>
          <w:sz w:val="24"/>
          <w:szCs w:val="24"/>
          <w:lang w:eastAsia="zh-CN"/>
        </w:rPr>
        <w:t>5 метров от многоквартирных домов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, на школьных площадках и территориях детских садов, а также несоблюдение владельцами домашних животных обязанностей по их содержанию, установленных Правилами содержания собак и иных домашних животных на территории Вихоревского городского поселения, утвержденными решением Думы Вихоревского муниципального образования.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.1.15. Выпас и прогон сельскохозяйственного, крупного рогатого скота, птицы в неустановленных местах, в том числе на дворовых территориях, на школьных площадках и территориях детских садов, а также несоблюдение владельцами сельскохозяйственного, крупного рогатого скота, птицы обязанностей по их содержанию, установленных Правилами содержания сельскохозяйственных животных на территории Вихоревского муниципального образования, утвержденными решением Думы Вихоревского муниципального образования.</w:t>
      </w:r>
      <w:r w:rsidR="002128E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.1.16. 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 xml:space="preserve">Нарушение </w:t>
      </w:r>
      <w:r w:rsidR="00190A9B">
        <w:rPr>
          <w:rFonts w:ascii="Arial" w:eastAsia="SimSun" w:hAnsi="Arial" w:cs="Arial"/>
          <w:sz w:val="24"/>
          <w:szCs w:val="24"/>
          <w:lang w:eastAsia="zh-CN"/>
        </w:rPr>
        <w:t xml:space="preserve">Положения о 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>содержани</w:t>
      </w:r>
      <w:r w:rsidR="00190A9B">
        <w:rPr>
          <w:rFonts w:ascii="Arial" w:eastAsia="SimSun" w:hAnsi="Arial" w:cs="Arial"/>
          <w:sz w:val="24"/>
          <w:szCs w:val="24"/>
          <w:lang w:eastAsia="zh-CN"/>
        </w:rPr>
        <w:t>и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 xml:space="preserve"> кладбищ</w:t>
      </w:r>
      <w:r w:rsidR="00190A9B">
        <w:rPr>
          <w:rFonts w:ascii="Arial" w:eastAsia="SimSun" w:hAnsi="Arial" w:cs="Arial"/>
          <w:sz w:val="24"/>
          <w:szCs w:val="24"/>
          <w:lang w:eastAsia="zh-CN"/>
        </w:rPr>
        <w:t>а Вихоревского муниципального образования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.1.17. </w:t>
      </w:r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 xml:space="preserve">Нарушение порядка производства земляных работ, </w:t>
      </w:r>
      <w:r w:rsidR="00A0084D" w:rsidRPr="002128E4">
        <w:rPr>
          <w:rFonts w:ascii="Arial" w:eastAsia="SimSun" w:hAnsi="Arial" w:cs="Arial"/>
          <w:sz w:val="24"/>
          <w:szCs w:val="24"/>
          <w:lang w:eastAsia="zh-CN"/>
        </w:rPr>
        <w:t>установленного настоящими Правилами.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.1.18. </w:t>
      </w:r>
      <w:r w:rsidR="002128E4" w:rsidRPr="001B5947">
        <w:rPr>
          <w:rFonts w:ascii="Arial" w:eastAsia="SimSun" w:hAnsi="Arial" w:cs="Arial"/>
          <w:sz w:val="24"/>
          <w:szCs w:val="24"/>
          <w:lang w:eastAsia="zh-CN"/>
        </w:rPr>
        <w:t>Оставление открытых люков смотровых колодцев и камер на инженерных подземных сооружениях и коммуникациях.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.1.19. Складирование тары, за</w:t>
      </w:r>
      <w:r w:rsidR="0099433B">
        <w:rPr>
          <w:rFonts w:ascii="Arial" w:eastAsia="SimSun" w:hAnsi="Arial" w:cs="Arial"/>
          <w:sz w:val="24"/>
          <w:szCs w:val="24"/>
          <w:lang w:eastAsia="zh-CN"/>
        </w:rPr>
        <w:t>пасов товаров в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не отведенных местах у торговых предприятий, предприятий общественного питания, других мест торговли.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.1.20</w:t>
      </w:r>
      <w:r w:rsidR="003337E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 Осущес</w:t>
      </w:r>
      <w:r w:rsidR="0099433B">
        <w:rPr>
          <w:rFonts w:ascii="Arial" w:eastAsia="SimSun" w:hAnsi="Arial" w:cs="Arial"/>
          <w:sz w:val="24"/>
          <w:szCs w:val="24"/>
          <w:lang w:eastAsia="zh-CN"/>
        </w:rPr>
        <w:t>твление торговой деятельности в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не установленных местах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1B5947" w:rsidRP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="003337EB">
        <w:rPr>
          <w:rFonts w:ascii="Arial" w:eastAsia="SimSun" w:hAnsi="Arial" w:cs="Arial"/>
          <w:sz w:val="24"/>
          <w:szCs w:val="24"/>
          <w:lang w:eastAsia="zh-CN"/>
        </w:rPr>
        <w:t xml:space="preserve">.1.21. </w:t>
      </w:r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>Самовольная установка шлагбаумов, ограждений, перегораживание проходов, проездов внутридворовых территорий и территорий общего пользования;</w:t>
      </w:r>
    </w:p>
    <w:p w:rsidR="001B5947" w:rsidRPr="00A0084D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 xml:space="preserve">.1.22. </w:t>
      </w:r>
      <w:r w:rsidR="00A0084D" w:rsidRPr="001B5947">
        <w:rPr>
          <w:rFonts w:ascii="Arial" w:eastAsia="SimSun" w:hAnsi="Arial" w:cs="Arial"/>
          <w:sz w:val="24"/>
          <w:szCs w:val="24"/>
          <w:lang w:eastAsia="zh-CN"/>
        </w:rPr>
        <w:t>Уничтожение или повреждение номерных знаков домов</w:t>
      </w:r>
      <w:r w:rsidR="00A0084D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A0084D" w:rsidRPr="00A0084D">
        <w:rPr>
          <w:rFonts w:ascii="Arial" w:eastAsia="SimSun" w:hAnsi="Arial" w:cs="Arial"/>
          <w:sz w:val="24"/>
          <w:szCs w:val="24"/>
          <w:lang w:eastAsia="zh-CN"/>
        </w:rPr>
        <w:t>дорожных знаков.</w:t>
      </w:r>
    </w:p>
    <w:p w:rsidR="001B5947" w:rsidRDefault="001B5947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="000F748A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.1.23. Непринятие мер по отводу и пропуску талых и ливневых вод с придомовой территории, территории общего пользов</w:t>
      </w:r>
      <w:r w:rsidR="004B259D">
        <w:rPr>
          <w:rFonts w:ascii="Arial" w:eastAsia="SimSun" w:hAnsi="Arial" w:cs="Arial"/>
          <w:sz w:val="24"/>
          <w:szCs w:val="24"/>
          <w:lang w:eastAsia="zh-CN"/>
        </w:rPr>
        <w:t>ания, прилегающей территории</w:t>
      </w:r>
      <w:r w:rsidRPr="001B5947">
        <w:rPr>
          <w:rFonts w:ascii="Arial" w:eastAsia="SimSun" w:hAnsi="Arial" w:cs="Arial"/>
          <w:sz w:val="24"/>
          <w:szCs w:val="24"/>
          <w:lang w:eastAsia="zh-CN"/>
        </w:rPr>
        <w:t>, территории организации.</w:t>
      </w:r>
    </w:p>
    <w:p w:rsidR="000F748A" w:rsidRDefault="000F748A" w:rsidP="001B5947">
      <w:pPr>
        <w:spacing w:after="0" w:line="240" w:lineRule="auto"/>
        <w:ind w:firstLine="68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128E4" w:rsidRPr="00E542DE" w:rsidRDefault="002128E4" w:rsidP="002128E4">
      <w:pPr>
        <w:pStyle w:val="80"/>
        <w:shd w:val="clear" w:color="auto" w:fill="auto"/>
        <w:spacing w:before="0" w:after="266" w:line="274" w:lineRule="exact"/>
        <w:rPr>
          <w:rFonts w:ascii="Arial" w:hAnsi="Arial" w:cs="Arial"/>
          <w:sz w:val="24"/>
          <w:szCs w:val="24"/>
        </w:rPr>
      </w:pPr>
      <w:bookmarkStart w:id="10" w:name="bookmark14"/>
      <w:r w:rsidRPr="00E542DE">
        <w:rPr>
          <w:rFonts w:ascii="Arial" w:hAnsi="Arial" w:cs="Arial"/>
          <w:sz w:val="24"/>
          <w:szCs w:val="24"/>
        </w:rPr>
        <w:t>Раздел 1</w:t>
      </w:r>
      <w:r w:rsidR="000F748A">
        <w:rPr>
          <w:rFonts w:ascii="Arial" w:hAnsi="Arial" w:cs="Arial"/>
          <w:sz w:val="24"/>
          <w:szCs w:val="24"/>
        </w:rPr>
        <w:t>9</w:t>
      </w:r>
      <w:r w:rsidRPr="00E542DE">
        <w:rPr>
          <w:rFonts w:ascii="Arial" w:hAnsi="Arial" w:cs="Arial"/>
          <w:sz w:val="24"/>
          <w:szCs w:val="24"/>
        </w:rPr>
        <w:t>. Осуществление контроля за соблюдением правил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E542DE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bookmarkEnd w:id="10"/>
    </w:p>
    <w:p w:rsidR="002128E4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0F748A">
        <w:rPr>
          <w:rFonts w:ascii="Arial" w:eastAsia="Times New Roman" w:hAnsi="Arial" w:cs="Arial"/>
          <w:sz w:val="24"/>
          <w:szCs w:val="24"/>
        </w:rPr>
        <w:t>9</w:t>
      </w:r>
      <w:r w:rsidRPr="006715DB">
        <w:rPr>
          <w:rFonts w:ascii="Arial" w:eastAsia="Times New Roman" w:hAnsi="Arial" w:cs="Arial"/>
          <w:sz w:val="24"/>
          <w:szCs w:val="24"/>
        </w:rPr>
        <w:t>.1. Контроль за исполнением настоящих Правил осуществляется администрацией Вихоревского городского поселения в лице уполномоченных лиц посредством систематического наблюдения за исполнением требований настоящих Правил, профилактической и разъяснительной работы с юридическими и физическими лицами, принятия мер по пресечению и (или) устранению выявленных нарушений, привлечения виновных лиц к ответственности (далее - контроль).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128E4" w:rsidRPr="006715DB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0F748A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.2. </w:t>
      </w:r>
      <w:r w:rsidRPr="006715DB">
        <w:rPr>
          <w:rFonts w:ascii="Arial" w:eastAsia="Times New Roman" w:hAnsi="Arial" w:cs="Arial"/>
          <w:sz w:val="24"/>
          <w:szCs w:val="24"/>
        </w:rPr>
        <w:t>Ответственность за несоблюдение настоящих Правил возлагается на всех юридических и физических лиц, должностных лиц, а также индивидуальных предпринимателей, проживающих или осуществляющих свою деятельность на территории Вихоревского городского поселения.</w:t>
      </w:r>
    </w:p>
    <w:p w:rsidR="002128E4" w:rsidRPr="006715DB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0F748A">
        <w:rPr>
          <w:rFonts w:ascii="Arial" w:eastAsia="Times New Roman" w:hAnsi="Arial" w:cs="Arial"/>
          <w:sz w:val="24"/>
          <w:szCs w:val="24"/>
        </w:rPr>
        <w:t>9</w:t>
      </w:r>
      <w:r w:rsidRPr="006715D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3</w:t>
      </w:r>
      <w:r w:rsidRPr="006715DB">
        <w:rPr>
          <w:rFonts w:ascii="Arial" w:eastAsia="Times New Roman" w:hAnsi="Arial" w:cs="Arial"/>
          <w:sz w:val="24"/>
          <w:szCs w:val="24"/>
        </w:rPr>
        <w:t xml:space="preserve">. Привлечение лиц, указанных в пункте </w:t>
      </w:r>
      <w:r>
        <w:rPr>
          <w:rFonts w:ascii="Arial" w:eastAsia="Times New Roman" w:hAnsi="Arial" w:cs="Arial"/>
          <w:sz w:val="24"/>
          <w:szCs w:val="24"/>
        </w:rPr>
        <w:t>1</w:t>
      </w:r>
      <w:r w:rsidR="000F748A">
        <w:rPr>
          <w:rFonts w:ascii="Arial" w:eastAsia="Times New Roman" w:hAnsi="Arial" w:cs="Arial"/>
          <w:sz w:val="24"/>
          <w:szCs w:val="24"/>
        </w:rPr>
        <w:t>9</w:t>
      </w:r>
      <w:r w:rsidRPr="006715D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6715DB">
        <w:rPr>
          <w:rFonts w:ascii="Arial" w:eastAsia="Times New Roman" w:hAnsi="Arial" w:cs="Arial"/>
          <w:sz w:val="24"/>
          <w:szCs w:val="24"/>
        </w:rPr>
        <w:t xml:space="preserve">. настоящих Правил, к ответственности за нарушение Правил благоустройства осуществляется в соответствии с действующим законодательством. </w:t>
      </w:r>
    </w:p>
    <w:p w:rsidR="002128E4" w:rsidRPr="006715DB" w:rsidRDefault="002128E4" w:rsidP="002128E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0F748A">
        <w:rPr>
          <w:rFonts w:ascii="Arial" w:eastAsia="Times New Roman" w:hAnsi="Arial" w:cs="Arial"/>
          <w:sz w:val="24"/>
          <w:szCs w:val="24"/>
        </w:rPr>
        <w:t>9</w:t>
      </w:r>
      <w:r w:rsidRPr="006715D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4</w:t>
      </w:r>
      <w:r w:rsidRPr="006715DB">
        <w:rPr>
          <w:rFonts w:ascii="Arial" w:eastAsia="Times New Roman" w:hAnsi="Arial" w:cs="Arial"/>
          <w:sz w:val="24"/>
          <w:szCs w:val="24"/>
        </w:rPr>
        <w:t xml:space="preserve">.  Привлечение к административной ответственности не освобождает </w:t>
      </w:r>
      <w:r w:rsidRPr="006715DB">
        <w:rPr>
          <w:rFonts w:ascii="Arial" w:eastAsia="Times New Roman" w:hAnsi="Arial" w:cs="Arial"/>
          <w:sz w:val="24"/>
          <w:szCs w:val="24"/>
        </w:rPr>
        <w:lastRenderedPageBreak/>
        <w:t>нарушителей настоящих Правил от обязанности устранить выявленные нарушения.</w:t>
      </w:r>
    </w:p>
    <w:p w:rsidR="002128E4" w:rsidRPr="006715DB" w:rsidRDefault="002128E4" w:rsidP="002128E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0F748A">
        <w:rPr>
          <w:rFonts w:ascii="Arial" w:eastAsia="Times New Roman" w:hAnsi="Arial" w:cs="Arial"/>
          <w:sz w:val="24"/>
          <w:szCs w:val="24"/>
        </w:rPr>
        <w:t>9</w:t>
      </w:r>
      <w:r w:rsidRPr="006715DB">
        <w:rPr>
          <w:rFonts w:ascii="Arial" w:eastAsia="Times New Roman" w:hAnsi="Arial" w:cs="Arial"/>
          <w:sz w:val="24"/>
          <w:szCs w:val="24"/>
        </w:rPr>
        <w:t>.5. Перечень должностных лиц, осуществляющих контроль, и периодичность осуществления такого контроля (далее - должностные лица) устанавливаются правовым актом администрации Вихоревского городского поселения.</w:t>
      </w:r>
    </w:p>
    <w:p w:rsidR="002128E4" w:rsidRPr="006715DB" w:rsidRDefault="002128E4" w:rsidP="002128E4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0F748A">
        <w:rPr>
          <w:rFonts w:ascii="Arial" w:eastAsia="Times New Roman" w:hAnsi="Arial" w:cs="Arial"/>
          <w:sz w:val="24"/>
          <w:szCs w:val="24"/>
        </w:rPr>
        <w:t>9</w:t>
      </w:r>
      <w:r w:rsidRPr="006715DB">
        <w:rPr>
          <w:rFonts w:ascii="Arial" w:eastAsia="Times New Roman" w:hAnsi="Arial" w:cs="Arial"/>
          <w:sz w:val="24"/>
          <w:szCs w:val="24"/>
        </w:rPr>
        <w:t>.6. В случае выявления нарушений, установленных настоящими Правилами, должностные лица вправе составить протокол об административном правонарушении в установленные законом сроки.</w:t>
      </w:r>
    </w:p>
    <w:p w:rsidR="008E7554" w:rsidRDefault="008E7554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3337EB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3337EB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259D" w:rsidRDefault="004B259D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0F748A" w:rsidRDefault="000F748A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0F748A" w:rsidRDefault="000F748A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0F748A" w:rsidRDefault="000F748A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0F748A" w:rsidRDefault="000F748A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0F748A" w:rsidRDefault="000F748A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0F748A" w:rsidRDefault="000F748A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4B3406" w:rsidRDefault="004B3406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3337EB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3337EB" w:rsidRDefault="003337EB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951609" w:rsidRDefault="00951609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  <w:sectPr w:rsidR="00951609" w:rsidSect="00D64C6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7418" w:rsidRDefault="007E7418" w:rsidP="006715DB">
      <w:pPr>
        <w:spacing w:after="0" w:line="240" w:lineRule="auto"/>
        <w:ind w:firstLine="680"/>
        <w:rPr>
          <w:rFonts w:ascii="Arial" w:eastAsia="SimSun" w:hAnsi="Arial" w:cs="Arial"/>
          <w:sz w:val="24"/>
          <w:szCs w:val="24"/>
          <w:lang w:eastAsia="zh-CN"/>
        </w:rPr>
      </w:pPr>
    </w:p>
    <w:p w:rsidR="00951609" w:rsidRDefault="00AD5DF8" w:rsidP="00B64B2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B64B26" w:rsidRDefault="00B64B26" w:rsidP="00B64B26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Правилам благоустройства территории</w:t>
      </w:r>
    </w:p>
    <w:p w:rsidR="00B64B26" w:rsidRPr="00B64B26" w:rsidRDefault="00B64B26" w:rsidP="00B64B2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Вихоревского городского поселения</w:t>
      </w:r>
    </w:p>
    <w:p w:rsidR="00B64B26" w:rsidRDefault="00B64B26" w:rsidP="006715DB">
      <w:pPr>
        <w:spacing w:after="0"/>
        <w:ind w:firstLine="680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 w:rsidRPr="00BB0ED9">
        <w:rPr>
          <w:rFonts w:ascii="Arial" w:hAnsi="Arial" w:cs="Arial"/>
          <w:sz w:val="24"/>
          <w:szCs w:val="24"/>
        </w:rPr>
        <w:t>Типы и виды информационных конструкций, допустимые</w:t>
      </w:r>
    </w:p>
    <w:p w:rsidR="00B64B26" w:rsidRDefault="00B24E09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4542155</wp:posOffset>
            </wp:positionV>
            <wp:extent cx="5940425" cy="3828415"/>
            <wp:effectExtent l="0" t="0" r="317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АВИЛ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307340</wp:posOffset>
            </wp:positionV>
            <wp:extent cx="5940425" cy="434911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стенная конструкц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9AA" w:rsidRPr="00BB0ED9">
        <w:rPr>
          <w:rFonts w:ascii="Arial" w:hAnsi="Arial" w:cs="Arial"/>
          <w:sz w:val="24"/>
          <w:szCs w:val="24"/>
        </w:rPr>
        <w:t>к размещению на</w:t>
      </w:r>
      <w:r w:rsidR="00E679AA">
        <w:rPr>
          <w:rFonts w:ascii="Arial" w:hAnsi="Arial" w:cs="Arial"/>
          <w:sz w:val="24"/>
          <w:szCs w:val="24"/>
        </w:rPr>
        <w:t xml:space="preserve"> </w:t>
      </w:r>
      <w:r w:rsidR="00E679AA" w:rsidRPr="00BB0ED9">
        <w:rPr>
          <w:rFonts w:ascii="Arial" w:hAnsi="Arial" w:cs="Arial"/>
          <w:sz w:val="24"/>
          <w:szCs w:val="24"/>
        </w:rPr>
        <w:t xml:space="preserve">территории </w:t>
      </w:r>
      <w:r w:rsidR="00E679AA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E679AA" w:rsidRPr="00B24E09" w:rsidRDefault="00E679AA" w:rsidP="00E679AA">
      <w:pPr>
        <w:spacing w:after="0"/>
        <w:ind w:firstLine="680"/>
        <w:jc w:val="center"/>
        <w:rPr>
          <w:rFonts w:ascii="Arial" w:hAnsi="Arial" w:cs="Arial"/>
          <w:sz w:val="16"/>
          <w:szCs w:val="16"/>
        </w:rPr>
      </w:pPr>
    </w:p>
    <w:p w:rsidR="00E679AA" w:rsidRDefault="00B24E09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170180</wp:posOffset>
            </wp:positionV>
            <wp:extent cx="5940425" cy="3324860"/>
            <wp:effectExtent l="0" t="0" r="3175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АВИ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B24E09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4667250</wp:posOffset>
            </wp:positionV>
            <wp:extent cx="6235700" cy="32099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75839_html_29acbe3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8E6055" w:rsidP="009C271B">
      <w:pPr>
        <w:spacing w:after="0"/>
        <w:ind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-377825</wp:posOffset>
            </wp:positionV>
            <wp:extent cx="7038975" cy="44291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veski_correc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77" t="5499" r="2407" b="6000"/>
                    <a:stretch/>
                  </pic:blipFill>
                  <pic:spPr bwMode="auto">
                    <a:xfrm>
                      <a:off x="0" y="0"/>
                      <a:ext cx="7038975" cy="442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271B">
        <w:rPr>
          <w:rFonts w:ascii="Arial" w:hAnsi="Arial" w:cs="Arial"/>
          <w:sz w:val="24"/>
          <w:szCs w:val="24"/>
        </w:rPr>
        <w:t>Указатели</w:t>
      </w:r>
    </w:p>
    <w:p w:rsidR="009C271B" w:rsidRDefault="009C271B" w:rsidP="009C271B">
      <w:pPr>
        <w:spacing w:after="0"/>
        <w:ind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29150" cy="1343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9C271B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121920</wp:posOffset>
            </wp:positionV>
            <wp:extent cx="3343275" cy="17240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езентация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</w:p>
    <w:p w:rsidR="00E679AA" w:rsidRDefault="00E679AA" w:rsidP="00E679AA">
      <w:pPr>
        <w:spacing w:after="0"/>
        <w:ind w:firstLine="680"/>
        <w:jc w:val="center"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sectPr w:rsidR="00E679AA" w:rsidSect="00D64C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F7A2B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90E01"/>
    <w:multiLevelType w:val="multilevel"/>
    <w:tmpl w:val="E20097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0E31A9A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01113"/>
    <w:multiLevelType w:val="multilevel"/>
    <w:tmpl w:val="8D56AE7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A4908"/>
    <w:multiLevelType w:val="multilevel"/>
    <w:tmpl w:val="E44245E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5069F"/>
    <w:multiLevelType w:val="multilevel"/>
    <w:tmpl w:val="6FC20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B51BE"/>
    <w:multiLevelType w:val="singleLevel"/>
    <w:tmpl w:val="3D96FEE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F497B5B"/>
    <w:multiLevelType w:val="multilevel"/>
    <w:tmpl w:val="706C461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B51F4"/>
    <w:multiLevelType w:val="multilevel"/>
    <w:tmpl w:val="69F8B09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1188E"/>
    <w:multiLevelType w:val="multilevel"/>
    <w:tmpl w:val="8CEA8D06"/>
    <w:lvl w:ilvl="0">
      <w:start w:val="1"/>
      <w:numFmt w:val="decimal"/>
      <w:lvlText w:val="7.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23F26"/>
    <w:multiLevelType w:val="multilevel"/>
    <w:tmpl w:val="8FFE8B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82742"/>
    <w:multiLevelType w:val="multilevel"/>
    <w:tmpl w:val="87D20A7A"/>
    <w:lvl w:ilvl="0">
      <w:start w:val="5"/>
      <w:numFmt w:val="decimal"/>
      <w:lvlText w:val="1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F19D5"/>
    <w:multiLevelType w:val="multilevel"/>
    <w:tmpl w:val="CA84B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CB6C57"/>
    <w:multiLevelType w:val="singleLevel"/>
    <w:tmpl w:val="4A2C04E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4420D1F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7B15F9"/>
    <w:multiLevelType w:val="singleLevel"/>
    <w:tmpl w:val="5CB4F0D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35FB2775"/>
    <w:multiLevelType w:val="multilevel"/>
    <w:tmpl w:val="E15C42C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B3DE8"/>
    <w:multiLevelType w:val="multilevel"/>
    <w:tmpl w:val="74AC60A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0C790B"/>
    <w:multiLevelType w:val="multilevel"/>
    <w:tmpl w:val="FCBE981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77225"/>
    <w:multiLevelType w:val="hybridMultilevel"/>
    <w:tmpl w:val="8CE817A8"/>
    <w:lvl w:ilvl="0" w:tplc="9A74CAB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C32D58"/>
    <w:multiLevelType w:val="multilevel"/>
    <w:tmpl w:val="8FFE8B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41236D"/>
    <w:multiLevelType w:val="multilevel"/>
    <w:tmpl w:val="706C461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9156F7"/>
    <w:multiLevelType w:val="singleLevel"/>
    <w:tmpl w:val="045A50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7E2C3371"/>
    <w:multiLevelType w:val="multilevel"/>
    <w:tmpl w:val="8CEA8D06"/>
    <w:lvl w:ilvl="0">
      <w:start w:val="1"/>
      <w:numFmt w:val="decimal"/>
      <w:lvlText w:val="7.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C467F7"/>
    <w:multiLevelType w:val="multilevel"/>
    <w:tmpl w:val="74AC60A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5"/>
  </w:num>
  <w:num w:numId="10">
    <w:abstractNumId w:val="3"/>
  </w:num>
  <w:num w:numId="11">
    <w:abstractNumId w:val="24"/>
  </w:num>
  <w:num w:numId="12">
    <w:abstractNumId w:val="10"/>
  </w:num>
  <w:num w:numId="13">
    <w:abstractNumId w:val="19"/>
  </w:num>
  <w:num w:numId="14">
    <w:abstractNumId w:val="4"/>
  </w:num>
  <w:num w:numId="15">
    <w:abstractNumId w:val="17"/>
  </w:num>
  <w:num w:numId="16">
    <w:abstractNumId w:val="22"/>
  </w:num>
  <w:num w:numId="17">
    <w:abstractNumId w:val="9"/>
  </w:num>
  <w:num w:numId="18">
    <w:abstractNumId w:val="8"/>
  </w:num>
  <w:num w:numId="19">
    <w:abstractNumId w:val="12"/>
  </w:num>
  <w:num w:numId="20">
    <w:abstractNumId w:val="5"/>
  </w:num>
  <w:num w:numId="21">
    <w:abstractNumId w:val="25"/>
  </w:num>
  <w:num w:numId="22">
    <w:abstractNumId w:val="18"/>
  </w:num>
  <w:num w:numId="23">
    <w:abstractNumId w:val="21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554"/>
    <w:rsid w:val="00000911"/>
    <w:rsid w:val="000034BD"/>
    <w:rsid w:val="00006E1A"/>
    <w:rsid w:val="00010A31"/>
    <w:rsid w:val="00021364"/>
    <w:rsid w:val="00035349"/>
    <w:rsid w:val="00045B69"/>
    <w:rsid w:val="00066B50"/>
    <w:rsid w:val="00067273"/>
    <w:rsid w:val="00076BE3"/>
    <w:rsid w:val="0008352E"/>
    <w:rsid w:val="00091F6C"/>
    <w:rsid w:val="00095977"/>
    <w:rsid w:val="000A5D87"/>
    <w:rsid w:val="000A6C6F"/>
    <w:rsid w:val="000C2EB0"/>
    <w:rsid w:val="000C3741"/>
    <w:rsid w:val="000D5567"/>
    <w:rsid w:val="000D6796"/>
    <w:rsid w:val="000D76E7"/>
    <w:rsid w:val="000E0813"/>
    <w:rsid w:val="000F279C"/>
    <w:rsid w:val="000F2B8D"/>
    <w:rsid w:val="000F3FB4"/>
    <w:rsid w:val="000F748A"/>
    <w:rsid w:val="0012441B"/>
    <w:rsid w:val="00126F3B"/>
    <w:rsid w:val="00140B6F"/>
    <w:rsid w:val="00151D96"/>
    <w:rsid w:val="001556FB"/>
    <w:rsid w:val="0015592D"/>
    <w:rsid w:val="00157651"/>
    <w:rsid w:val="00163FD2"/>
    <w:rsid w:val="00166697"/>
    <w:rsid w:val="001830DD"/>
    <w:rsid w:val="00186931"/>
    <w:rsid w:val="00190A9B"/>
    <w:rsid w:val="001A124E"/>
    <w:rsid w:val="001B5947"/>
    <w:rsid w:val="001B6E0B"/>
    <w:rsid w:val="001C183D"/>
    <w:rsid w:val="001C47C6"/>
    <w:rsid w:val="001C5444"/>
    <w:rsid w:val="001D1145"/>
    <w:rsid w:val="001D6D00"/>
    <w:rsid w:val="001F33A8"/>
    <w:rsid w:val="001F73BF"/>
    <w:rsid w:val="00206B99"/>
    <w:rsid w:val="00206CCD"/>
    <w:rsid w:val="002128E4"/>
    <w:rsid w:val="00230AF1"/>
    <w:rsid w:val="002344E6"/>
    <w:rsid w:val="002430A1"/>
    <w:rsid w:val="00246C6A"/>
    <w:rsid w:val="0024746A"/>
    <w:rsid w:val="0025729D"/>
    <w:rsid w:val="0027351C"/>
    <w:rsid w:val="00290C69"/>
    <w:rsid w:val="00297E12"/>
    <w:rsid w:val="002A66E6"/>
    <w:rsid w:val="002B5D67"/>
    <w:rsid w:val="002C2DB9"/>
    <w:rsid w:val="002C5345"/>
    <w:rsid w:val="002C55CF"/>
    <w:rsid w:val="002D2DEB"/>
    <w:rsid w:val="002D59CD"/>
    <w:rsid w:val="002D7529"/>
    <w:rsid w:val="002E54F1"/>
    <w:rsid w:val="002E6D7F"/>
    <w:rsid w:val="002F2044"/>
    <w:rsid w:val="00301189"/>
    <w:rsid w:val="00306F7F"/>
    <w:rsid w:val="00312E5F"/>
    <w:rsid w:val="003212C9"/>
    <w:rsid w:val="003337EB"/>
    <w:rsid w:val="0035053D"/>
    <w:rsid w:val="00361F3B"/>
    <w:rsid w:val="00366D12"/>
    <w:rsid w:val="00366F73"/>
    <w:rsid w:val="003772EF"/>
    <w:rsid w:val="003836AB"/>
    <w:rsid w:val="003937D5"/>
    <w:rsid w:val="00396455"/>
    <w:rsid w:val="00396614"/>
    <w:rsid w:val="003A7D43"/>
    <w:rsid w:val="003B4C57"/>
    <w:rsid w:val="003B7AF4"/>
    <w:rsid w:val="003C4CB8"/>
    <w:rsid w:val="003D534F"/>
    <w:rsid w:val="003E441B"/>
    <w:rsid w:val="003F7433"/>
    <w:rsid w:val="004052B2"/>
    <w:rsid w:val="004142AE"/>
    <w:rsid w:val="004162D6"/>
    <w:rsid w:val="00436814"/>
    <w:rsid w:val="004403F6"/>
    <w:rsid w:val="0045560A"/>
    <w:rsid w:val="0046630B"/>
    <w:rsid w:val="00467611"/>
    <w:rsid w:val="00475B48"/>
    <w:rsid w:val="00477EE5"/>
    <w:rsid w:val="004810A5"/>
    <w:rsid w:val="00486618"/>
    <w:rsid w:val="00487CD7"/>
    <w:rsid w:val="00494071"/>
    <w:rsid w:val="00494ECC"/>
    <w:rsid w:val="00497C4F"/>
    <w:rsid w:val="004A4826"/>
    <w:rsid w:val="004A7654"/>
    <w:rsid w:val="004B0691"/>
    <w:rsid w:val="004B1AF4"/>
    <w:rsid w:val="004B259D"/>
    <w:rsid w:val="004B3406"/>
    <w:rsid w:val="004B6FD0"/>
    <w:rsid w:val="004B757C"/>
    <w:rsid w:val="004C1E9E"/>
    <w:rsid w:val="004C43C8"/>
    <w:rsid w:val="004C53F7"/>
    <w:rsid w:val="004D6122"/>
    <w:rsid w:val="004E5701"/>
    <w:rsid w:val="004E5734"/>
    <w:rsid w:val="004F03D1"/>
    <w:rsid w:val="004F7F5C"/>
    <w:rsid w:val="00503466"/>
    <w:rsid w:val="005073A7"/>
    <w:rsid w:val="005150EA"/>
    <w:rsid w:val="0051523A"/>
    <w:rsid w:val="00520ABE"/>
    <w:rsid w:val="00523D10"/>
    <w:rsid w:val="00530277"/>
    <w:rsid w:val="0054363D"/>
    <w:rsid w:val="0055355A"/>
    <w:rsid w:val="00554853"/>
    <w:rsid w:val="00556ADD"/>
    <w:rsid w:val="005575D1"/>
    <w:rsid w:val="00560E82"/>
    <w:rsid w:val="00566243"/>
    <w:rsid w:val="00587757"/>
    <w:rsid w:val="005877FA"/>
    <w:rsid w:val="005977FE"/>
    <w:rsid w:val="005A0A65"/>
    <w:rsid w:val="005A0E0A"/>
    <w:rsid w:val="005A2733"/>
    <w:rsid w:val="005A34DF"/>
    <w:rsid w:val="005A582B"/>
    <w:rsid w:val="005A78B6"/>
    <w:rsid w:val="005B08A1"/>
    <w:rsid w:val="005C17E8"/>
    <w:rsid w:val="005D417B"/>
    <w:rsid w:val="005E14B5"/>
    <w:rsid w:val="005E62D3"/>
    <w:rsid w:val="005F0771"/>
    <w:rsid w:val="005F340D"/>
    <w:rsid w:val="005F3681"/>
    <w:rsid w:val="005F63B1"/>
    <w:rsid w:val="005F660A"/>
    <w:rsid w:val="00605B93"/>
    <w:rsid w:val="006164F3"/>
    <w:rsid w:val="00616F2E"/>
    <w:rsid w:val="00620FE0"/>
    <w:rsid w:val="00624FA6"/>
    <w:rsid w:val="006308EF"/>
    <w:rsid w:val="00645A09"/>
    <w:rsid w:val="00652653"/>
    <w:rsid w:val="00655631"/>
    <w:rsid w:val="006645CC"/>
    <w:rsid w:val="006715DB"/>
    <w:rsid w:val="00671B32"/>
    <w:rsid w:val="00677C04"/>
    <w:rsid w:val="0069748E"/>
    <w:rsid w:val="006A2AB7"/>
    <w:rsid w:val="006A7D48"/>
    <w:rsid w:val="006B02DF"/>
    <w:rsid w:val="006B386F"/>
    <w:rsid w:val="006B3F91"/>
    <w:rsid w:val="006B510C"/>
    <w:rsid w:val="006C3C68"/>
    <w:rsid w:val="006C3DDE"/>
    <w:rsid w:val="006C6305"/>
    <w:rsid w:val="006E09C8"/>
    <w:rsid w:val="006F2F67"/>
    <w:rsid w:val="00706DCD"/>
    <w:rsid w:val="00707B00"/>
    <w:rsid w:val="00712255"/>
    <w:rsid w:val="00712571"/>
    <w:rsid w:val="00714A79"/>
    <w:rsid w:val="00722385"/>
    <w:rsid w:val="007376F4"/>
    <w:rsid w:val="007439B8"/>
    <w:rsid w:val="00751A4E"/>
    <w:rsid w:val="00751FD7"/>
    <w:rsid w:val="00752D69"/>
    <w:rsid w:val="00754974"/>
    <w:rsid w:val="0075722F"/>
    <w:rsid w:val="0076699A"/>
    <w:rsid w:val="00767A2C"/>
    <w:rsid w:val="00771EFA"/>
    <w:rsid w:val="00781B8A"/>
    <w:rsid w:val="007956B0"/>
    <w:rsid w:val="007B121E"/>
    <w:rsid w:val="007B20E2"/>
    <w:rsid w:val="007B6558"/>
    <w:rsid w:val="007C01F0"/>
    <w:rsid w:val="007C71CF"/>
    <w:rsid w:val="007D031F"/>
    <w:rsid w:val="007D7782"/>
    <w:rsid w:val="007E670C"/>
    <w:rsid w:val="007E7418"/>
    <w:rsid w:val="007E7CB6"/>
    <w:rsid w:val="007F2050"/>
    <w:rsid w:val="00810A83"/>
    <w:rsid w:val="0081368F"/>
    <w:rsid w:val="008353FF"/>
    <w:rsid w:val="00841706"/>
    <w:rsid w:val="0084555B"/>
    <w:rsid w:val="00847E13"/>
    <w:rsid w:val="00854599"/>
    <w:rsid w:val="00856DE0"/>
    <w:rsid w:val="008651E0"/>
    <w:rsid w:val="00865611"/>
    <w:rsid w:val="008708C0"/>
    <w:rsid w:val="00873406"/>
    <w:rsid w:val="008743DA"/>
    <w:rsid w:val="00877063"/>
    <w:rsid w:val="0088603C"/>
    <w:rsid w:val="00890354"/>
    <w:rsid w:val="00893DF3"/>
    <w:rsid w:val="008A3813"/>
    <w:rsid w:val="008B2E48"/>
    <w:rsid w:val="008C6218"/>
    <w:rsid w:val="008C625B"/>
    <w:rsid w:val="008E6055"/>
    <w:rsid w:val="008E7554"/>
    <w:rsid w:val="008F04A0"/>
    <w:rsid w:val="008F2850"/>
    <w:rsid w:val="008F55BF"/>
    <w:rsid w:val="008F55F1"/>
    <w:rsid w:val="008F76D6"/>
    <w:rsid w:val="009032A2"/>
    <w:rsid w:val="00904FF2"/>
    <w:rsid w:val="00920418"/>
    <w:rsid w:val="0093220E"/>
    <w:rsid w:val="0094086A"/>
    <w:rsid w:val="00942583"/>
    <w:rsid w:val="009456FF"/>
    <w:rsid w:val="009508DA"/>
    <w:rsid w:val="00951609"/>
    <w:rsid w:val="00952914"/>
    <w:rsid w:val="0095781C"/>
    <w:rsid w:val="00957957"/>
    <w:rsid w:val="009630FB"/>
    <w:rsid w:val="009713B5"/>
    <w:rsid w:val="00974D33"/>
    <w:rsid w:val="009762C1"/>
    <w:rsid w:val="00980EBB"/>
    <w:rsid w:val="009822E1"/>
    <w:rsid w:val="00982F34"/>
    <w:rsid w:val="0099433B"/>
    <w:rsid w:val="00996A91"/>
    <w:rsid w:val="009A182F"/>
    <w:rsid w:val="009B109D"/>
    <w:rsid w:val="009C271B"/>
    <w:rsid w:val="009D1838"/>
    <w:rsid w:val="009D7C9B"/>
    <w:rsid w:val="009F05AB"/>
    <w:rsid w:val="009F1E54"/>
    <w:rsid w:val="009F342F"/>
    <w:rsid w:val="009F54D2"/>
    <w:rsid w:val="00A0084D"/>
    <w:rsid w:val="00A03B2E"/>
    <w:rsid w:val="00A06410"/>
    <w:rsid w:val="00A31319"/>
    <w:rsid w:val="00A3345E"/>
    <w:rsid w:val="00A441C8"/>
    <w:rsid w:val="00A57876"/>
    <w:rsid w:val="00A65B37"/>
    <w:rsid w:val="00A81B7E"/>
    <w:rsid w:val="00A83DC4"/>
    <w:rsid w:val="00A83F75"/>
    <w:rsid w:val="00A84996"/>
    <w:rsid w:val="00A93AFA"/>
    <w:rsid w:val="00A9648C"/>
    <w:rsid w:val="00AA246F"/>
    <w:rsid w:val="00AA2ECD"/>
    <w:rsid w:val="00AA6E2B"/>
    <w:rsid w:val="00AB2A5E"/>
    <w:rsid w:val="00AB43D3"/>
    <w:rsid w:val="00AC4AED"/>
    <w:rsid w:val="00AC66C5"/>
    <w:rsid w:val="00AD23C3"/>
    <w:rsid w:val="00AD5DF8"/>
    <w:rsid w:val="00AE7551"/>
    <w:rsid w:val="00AF05E7"/>
    <w:rsid w:val="00AF2582"/>
    <w:rsid w:val="00B12223"/>
    <w:rsid w:val="00B24E09"/>
    <w:rsid w:val="00B259FA"/>
    <w:rsid w:val="00B3300C"/>
    <w:rsid w:val="00B3725D"/>
    <w:rsid w:val="00B4493B"/>
    <w:rsid w:val="00B62FD7"/>
    <w:rsid w:val="00B64B26"/>
    <w:rsid w:val="00B72073"/>
    <w:rsid w:val="00B779EE"/>
    <w:rsid w:val="00B8332C"/>
    <w:rsid w:val="00BB0ED9"/>
    <w:rsid w:val="00BB56CB"/>
    <w:rsid w:val="00BC434A"/>
    <w:rsid w:val="00BC4D50"/>
    <w:rsid w:val="00BD235E"/>
    <w:rsid w:val="00BE03B8"/>
    <w:rsid w:val="00BE4953"/>
    <w:rsid w:val="00BE4D11"/>
    <w:rsid w:val="00BE5552"/>
    <w:rsid w:val="00BF21AB"/>
    <w:rsid w:val="00C315BD"/>
    <w:rsid w:val="00C356C8"/>
    <w:rsid w:val="00C37BFB"/>
    <w:rsid w:val="00C476BD"/>
    <w:rsid w:val="00C60EB7"/>
    <w:rsid w:val="00C71E16"/>
    <w:rsid w:val="00C81970"/>
    <w:rsid w:val="00C85328"/>
    <w:rsid w:val="00C9105C"/>
    <w:rsid w:val="00C921F1"/>
    <w:rsid w:val="00C9539D"/>
    <w:rsid w:val="00CA1160"/>
    <w:rsid w:val="00CA5168"/>
    <w:rsid w:val="00CB1CF5"/>
    <w:rsid w:val="00CC0D88"/>
    <w:rsid w:val="00CC3816"/>
    <w:rsid w:val="00CD57F1"/>
    <w:rsid w:val="00CD5B19"/>
    <w:rsid w:val="00CD7D6E"/>
    <w:rsid w:val="00CE158A"/>
    <w:rsid w:val="00CE729B"/>
    <w:rsid w:val="00D0368F"/>
    <w:rsid w:val="00D0644B"/>
    <w:rsid w:val="00D156C6"/>
    <w:rsid w:val="00D229B1"/>
    <w:rsid w:val="00D34FDD"/>
    <w:rsid w:val="00D3722D"/>
    <w:rsid w:val="00D403C1"/>
    <w:rsid w:val="00D42864"/>
    <w:rsid w:val="00D526F2"/>
    <w:rsid w:val="00D64C60"/>
    <w:rsid w:val="00D6568B"/>
    <w:rsid w:val="00D74D97"/>
    <w:rsid w:val="00D9233C"/>
    <w:rsid w:val="00DA2EE3"/>
    <w:rsid w:val="00DA6918"/>
    <w:rsid w:val="00DB674C"/>
    <w:rsid w:val="00DC05BD"/>
    <w:rsid w:val="00DD253E"/>
    <w:rsid w:val="00DD75C7"/>
    <w:rsid w:val="00DE26E6"/>
    <w:rsid w:val="00DE424E"/>
    <w:rsid w:val="00E00FE1"/>
    <w:rsid w:val="00E1098C"/>
    <w:rsid w:val="00E31A91"/>
    <w:rsid w:val="00E32FD1"/>
    <w:rsid w:val="00E37909"/>
    <w:rsid w:val="00E532BE"/>
    <w:rsid w:val="00E542DE"/>
    <w:rsid w:val="00E679AA"/>
    <w:rsid w:val="00E71422"/>
    <w:rsid w:val="00E7632B"/>
    <w:rsid w:val="00E8189E"/>
    <w:rsid w:val="00E86313"/>
    <w:rsid w:val="00E92C30"/>
    <w:rsid w:val="00E95BC0"/>
    <w:rsid w:val="00EB0C7D"/>
    <w:rsid w:val="00EC1021"/>
    <w:rsid w:val="00EC2187"/>
    <w:rsid w:val="00ED455E"/>
    <w:rsid w:val="00ED514D"/>
    <w:rsid w:val="00EE0426"/>
    <w:rsid w:val="00EE073A"/>
    <w:rsid w:val="00EF311C"/>
    <w:rsid w:val="00EF6D43"/>
    <w:rsid w:val="00EF7BED"/>
    <w:rsid w:val="00F055C7"/>
    <w:rsid w:val="00F05DD8"/>
    <w:rsid w:val="00F11B50"/>
    <w:rsid w:val="00F22550"/>
    <w:rsid w:val="00F247C4"/>
    <w:rsid w:val="00F24E2B"/>
    <w:rsid w:val="00F25173"/>
    <w:rsid w:val="00F3311A"/>
    <w:rsid w:val="00F34164"/>
    <w:rsid w:val="00F41C76"/>
    <w:rsid w:val="00F518DC"/>
    <w:rsid w:val="00F56A84"/>
    <w:rsid w:val="00F6616C"/>
    <w:rsid w:val="00F771EE"/>
    <w:rsid w:val="00F90DBB"/>
    <w:rsid w:val="00F93844"/>
    <w:rsid w:val="00F978E5"/>
    <w:rsid w:val="00FB3EE2"/>
    <w:rsid w:val="00FB44D6"/>
    <w:rsid w:val="00FB6CE3"/>
    <w:rsid w:val="00FB7578"/>
    <w:rsid w:val="00FC06E8"/>
    <w:rsid w:val="00FC1AE2"/>
    <w:rsid w:val="00FC1D90"/>
    <w:rsid w:val="00FE2CDF"/>
    <w:rsid w:val="00FE7F08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554"/>
  </w:style>
  <w:style w:type="paragraph" w:customStyle="1" w:styleId="ConsPlusTitle">
    <w:name w:val="ConsPlusTitle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тиль"/>
    <w:rsid w:val="008E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E7554"/>
    <w:rPr>
      <w:rFonts w:cs="Times New Roman"/>
    </w:rPr>
  </w:style>
  <w:style w:type="paragraph" w:styleId="a7">
    <w:name w:val="List Paragraph"/>
    <w:basedOn w:val="a"/>
    <w:uiPriority w:val="34"/>
    <w:qFormat/>
    <w:rsid w:val="008E755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8E7554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2"/>
      <w:lang w:eastAsia="ar-SA"/>
    </w:rPr>
  </w:style>
  <w:style w:type="character" w:customStyle="1" w:styleId="a9">
    <w:name w:val="Основной текст Знак"/>
    <w:basedOn w:val="a0"/>
    <w:link w:val="a8"/>
    <w:rsid w:val="008E7554"/>
    <w:rPr>
      <w:rFonts w:ascii="Calibri" w:eastAsia="Lucida Sans Unicode" w:hAnsi="Calibri" w:cs="Times New Roman"/>
      <w:color w:val="00000A"/>
      <w:kern w:val="2"/>
      <w:lang w:eastAsia="ar-SA"/>
    </w:rPr>
  </w:style>
  <w:style w:type="paragraph" w:styleId="aa">
    <w:name w:val="No Spacing"/>
    <w:uiPriority w:val="1"/>
    <w:qFormat/>
    <w:rsid w:val="008E7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E7554"/>
    <w:rPr>
      <w:color w:val="0000FF" w:themeColor="hyperlink"/>
      <w:u w:val="single"/>
    </w:rPr>
  </w:style>
  <w:style w:type="paragraph" w:customStyle="1" w:styleId="TimesNewRoman12">
    <w:name w:val="Стиль Основной текст + (латиница) Times New Roman 12 пт По ширине..."/>
    <w:basedOn w:val="a8"/>
    <w:next w:val="a"/>
    <w:rsid w:val="008E7554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55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8E755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3">
    <w:name w:val="Сетка таблицы3"/>
    <w:basedOn w:val="a1"/>
    <w:next w:val="ae"/>
    <w:rsid w:val="008E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8E7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rsid w:val="008E755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7554"/>
    <w:pPr>
      <w:widowControl w:val="0"/>
      <w:shd w:val="clear" w:color="auto" w:fill="FFFFFF"/>
      <w:spacing w:before="300" w:after="0" w:line="274" w:lineRule="exact"/>
      <w:ind w:hanging="140"/>
      <w:jc w:val="both"/>
    </w:pPr>
  </w:style>
  <w:style w:type="character" w:customStyle="1" w:styleId="8">
    <w:name w:val="Заголовок №8_"/>
    <w:basedOn w:val="a0"/>
    <w:link w:val="80"/>
    <w:rsid w:val="00166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166697"/>
    <w:pPr>
      <w:widowControl w:val="0"/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4142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42AE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0"/>
    <w:rsid w:val="0052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554"/>
  </w:style>
  <w:style w:type="paragraph" w:customStyle="1" w:styleId="ConsPlusTitle">
    <w:name w:val="ConsPlusTitle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тиль"/>
    <w:rsid w:val="008E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E7554"/>
    <w:rPr>
      <w:rFonts w:cs="Times New Roman"/>
    </w:rPr>
  </w:style>
  <w:style w:type="paragraph" w:styleId="a7">
    <w:name w:val="List Paragraph"/>
    <w:basedOn w:val="a"/>
    <w:uiPriority w:val="34"/>
    <w:qFormat/>
    <w:rsid w:val="008E755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8E7554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2"/>
      <w:lang w:eastAsia="ar-SA"/>
    </w:rPr>
  </w:style>
  <w:style w:type="character" w:customStyle="1" w:styleId="a9">
    <w:name w:val="Основной текст Знак"/>
    <w:basedOn w:val="a0"/>
    <w:link w:val="a8"/>
    <w:rsid w:val="008E7554"/>
    <w:rPr>
      <w:rFonts w:ascii="Calibri" w:eastAsia="Lucida Sans Unicode" w:hAnsi="Calibri" w:cs="Times New Roman"/>
      <w:color w:val="00000A"/>
      <w:kern w:val="2"/>
      <w:lang w:eastAsia="ar-SA"/>
    </w:rPr>
  </w:style>
  <w:style w:type="paragraph" w:styleId="aa">
    <w:name w:val="No Spacing"/>
    <w:uiPriority w:val="1"/>
    <w:qFormat/>
    <w:rsid w:val="008E7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E7554"/>
    <w:rPr>
      <w:color w:val="0000FF" w:themeColor="hyperlink"/>
      <w:u w:val="single"/>
    </w:rPr>
  </w:style>
  <w:style w:type="paragraph" w:customStyle="1" w:styleId="TimesNewRoman12">
    <w:name w:val="Стиль Основной текст + (латиница) Times New Roman 12 пт По ширине..."/>
    <w:basedOn w:val="a8"/>
    <w:next w:val="a"/>
    <w:rsid w:val="008E7554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55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8E755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3">
    <w:name w:val="Сетка таблицы3"/>
    <w:basedOn w:val="a1"/>
    <w:next w:val="ae"/>
    <w:rsid w:val="008E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8E7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rsid w:val="008E755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7554"/>
    <w:pPr>
      <w:widowControl w:val="0"/>
      <w:shd w:val="clear" w:color="auto" w:fill="FFFFFF"/>
      <w:spacing w:before="300" w:after="0" w:line="274" w:lineRule="exact"/>
      <w:ind w:hanging="140"/>
      <w:jc w:val="both"/>
    </w:pPr>
  </w:style>
  <w:style w:type="character" w:customStyle="1" w:styleId="8">
    <w:name w:val="Заголовок №8_"/>
    <w:basedOn w:val="a0"/>
    <w:link w:val="80"/>
    <w:rsid w:val="00166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166697"/>
    <w:pPr>
      <w:widowControl w:val="0"/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4142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42AE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0"/>
    <w:rsid w:val="0052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7336EDC33E2F4B4EA40DE7D9ECBA1DA4489761101B09935286189272A8BA3B093C4CC9FD030B3850F31C3AAEC7567C558E6E026240C6CA90A5B4AFV4wDJ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1FD5-25FC-4E13-9219-9C409800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71</Pages>
  <Words>30181</Words>
  <Characters>172034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5</cp:revision>
  <cp:lastPrinted>2021-04-30T02:05:00Z</cp:lastPrinted>
  <dcterms:created xsi:type="dcterms:W3CDTF">2021-04-30T02:44:00Z</dcterms:created>
  <dcterms:modified xsi:type="dcterms:W3CDTF">2021-09-13T02:36:00Z</dcterms:modified>
</cp:coreProperties>
</file>