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3F" w:rsidRDefault="00325B3F" w:rsidP="00460DF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325B3F">
        <w:rPr>
          <w:rFonts w:ascii="Arial" w:hAnsi="Arial" w:cs="Arial"/>
          <w:b/>
          <w:sz w:val="32"/>
          <w:szCs w:val="32"/>
        </w:rPr>
        <w:drawing>
          <wp:inline distT="0" distB="0" distL="0" distR="0">
            <wp:extent cx="828675" cy="1000125"/>
            <wp:effectExtent l="19050" t="0" r="9525" b="0"/>
            <wp:docPr id="5" name="Рисунок 1" descr="Герб Вихорев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DF3" w:rsidRDefault="00325B3F" w:rsidP="00460DF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11.11.</w:t>
      </w:r>
      <w:r w:rsidR="00E65B5E">
        <w:rPr>
          <w:rFonts w:ascii="Arial" w:hAnsi="Arial" w:cs="Arial"/>
          <w:b/>
          <w:sz w:val="32"/>
          <w:szCs w:val="32"/>
        </w:rPr>
        <w:t>2021</w:t>
      </w:r>
      <w:r w:rsidR="00460DF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188</w:t>
      </w:r>
    </w:p>
    <w:p w:rsidR="00685A80" w:rsidRDefault="00685A80" w:rsidP="00685A8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5A80" w:rsidRDefault="00685A80" w:rsidP="00685A8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685A80" w:rsidRDefault="00685A80" w:rsidP="00685A8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685A80" w:rsidRDefault="00685A80" w:rsidP="00685A8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685A80" w:rsidRDefault="00685A80" w:rsidP="00685A80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685A80" w:rsidRDefault="00685A80" w:rsidP="00685A80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685A80" w:rsidRDefault="00685A80" w:rsidP="00685A80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E65B5E" w:rsidRDefault="00685A80" w:rsidP="00685A80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ДОСРОЧНОМ ПРЕКРАЩЕНИИ ПОЛНОМОЧИЙ ДЕПУТАТА ДУМЫ ВИХОРЕВСКОГО МУНИЦИПАЛЬНОГО ОБРАЗОВАНИЯ ЧЕТВЕРТОГО СОЗЫВА</w:t>
      </w:r>
    </w:p>
    <w:p w:rsidR="00685A80" w:rsidRDefault="00685A80" w:rsidP="00685A80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="00E65B5E">
        <w:rPr>
          <w:rFonts w:ascii="Arial" w:hAnsi="Arial" w:cs="Arial"/>
          <w:b/>
          <w:caps/>
          <w:sz w:val="32"/>
          <w:szCs w:val="32"/>
        </w:rPr>
        <w:t>ГЕРАСИМОВА С.В.</w:t>
      </w:r>
    </w:p>
    <w:p w:rsidR="00685A80" w:rsidRDefault="00685A80" w:rsidP="00685A80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85A80" w:rsidRPr="00685A80" w:rsidRDefault="00685A80" w:rsidP="00685A80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85A80">
        <w:rPr>
          <w:rFonts w:ascii="Arial" w:hAnsi="Arial" w:cs="Arial"/>
          <w:sz w:val="24"/>
          <w:szCs w:val="24"/>
        </w:rPr>
        <w:t xml:space="preserve">Рассмотрев </w:t>
      </w:r>
      <w:r w:rsidR="00117B8D">
        <w:rPr>
          <w:rFonts w:ascii="Arial" w:hAnsi="Arial" w:cs="Arial"/>
          <w:sz w:val="24"/>
          <w:szCs w:val="24"/>
        </w:rPr>
        <w:t xml:space="preserve">письменное заявление </w:t>
      </w:r>
      <w:r w:rsidR="003B0599">
        <w:rPr>
          <w:rFonts w:ascii="Arial" w:hAnsi="Arial" w:cs="Arial"/>
          <w:sz w:val="24"/>
          <w:szCs w:val="24"/>
        </w:rPr>
        <w:t xml:space="preserve">от 30 сентября 2021 года </w:t>
      </w:r>
      <w:r w:rsidR="00117B8D">
        <w:rPr>
          <w:rFonts w:ascii="Arial" w:hAnsi="Arial" w:cs="Arial"/>
          <w:sz w:val="24"/>
          <w:szCs w:val="24"/>
        </w:rPr>
        <w:t xml:space="preserve">депутата Думы Вихоревского муниципального образования четвертого созыва </w:t>
      </w:r>
      <w:r w:rsidR="00E65B5E">
        <w:rPr>
          <w:rFonts w:ascii="Arial" w:hAnsi="Arial" w:cs="Arial"/>
          <w:sz w:val="24"/>
          <w:szCs w:val="24"/>
        </w:rPr>
        <w:t>Герасимова Сергея Владимировича</w:t>
      </w:r>
      <w:r w:rsidR="00117B8D">
        <w:rPr>
          <w:rFonts w:ascii="Arial" w:hAnsi="Arial" w:cs="Arial"/>
          <w:sz w:val="24"/>
          <w:szCs w:val="24"/>
        </w:rPr>
        <w:t>, избранно</w:t>
      </w:r>
      <w:r w:rsidR="00E65B5E">
        <w:rPr>
          <w:rFonts w:ascii="Arial" w:hAnsi="Arial" w:cs="Arial"/>
          <w:sz w:val="24"/>
          <w:szCs w:val="24"/>
        </w:rPr>
        <w:t>го</w:t>
      </w:r>
      <w:r w:rsidR="00117B8D">
        <w:rPr>
          <w:rFonts w:ascii="Arial" w:hAnsi="Arial" w:cs="Arial"/>
          <w:sz w:val="24"/>
          <w:szCs w:val="24"/>
        </w:rPr>
        <w:t xml:space="preserve"> по одномандатному избирательному округу №1</w:t>
      </w:r>
      <w:r w:rsidR="00E65B5E">
        <w:rPr>
          <w:rFonts w:ascii="Arial" w:hAnsi="Arial" w:cs="Arial"/>
          <w:sz w:val="24"/>
          <w:szCs w:val="24"/>
        </w:rPr>
        <w:t>4</w:t>
      </w:r>
      <w:r w:rsidR="00117B8D">
        <w:rPr>
          <w:rFonts w:ascii="Arial" w:hAnsi="Arial" w:cs="Arial"/>
          <w:sz w:val="24"/>
          <w:szCs w:val="24"/>
        </w:rPr>
        <w:t>, о досрочном прекращении полномочий депутата в связи с отставкой по собственному желанию</w:t>
      </w:r>
      <w:r w:rsidRPr="00685A80">
        <w:rPr>
          <w:rFonts w:ascii="Arial" w:hAnsi="Arial" w:cs="Arial"/>
          <w:sz w:val="24"/>
          <w:szCs w:val="24"/>
        </w:rPr>
        <w:t>, в соответств</w:t>
      </w:r>
      <w:r w:rsidR="009E5933">
        <w:rPr>
          <w:rFonts w:ascii="Arial" w:hAnsi="Arial" w:cs="Arial"/>
          <w:sz w:val="24"/>
          <w:szCs w:val="24"/>
        </w:rPr>
        <w:t>ии с пунктом</w:t>
      </w:r>
      <w:r w:rsidR="005663F6">
        <w:rPr>
          <w:rFonts w:ascii="Arial" w:hAnsi="Arial" w:cs="Arial"/>
          <w:sz w:val="24"/>
          <w:szCs w:val="24"/>
        </w:rPr>
        <w:t xml:space="preserve"> 10</w:t>
      </w:r>
      <w:r w:rsidRPr="00685A80">
        <w:rPr>
          <w:rFonts w:ascii="Arial" w:hAnsi="Arial" w:cs="Arial"/>
          <w:sz w:val="24"/>
          <w:szCs w:val="24"/>
        </w:rPr>
        <w:t xml:space="preserve"> статьи 40</w:t>
      </w:r>
      <w:r w:rsidR="005663F6">
        <w:rPr>
          <w:rFonts w:ascii="Arial" w:hAnsi="Arial" w:cs="Arial"/>
          <w:sz w:val="24"/>
          <w:szCs w:val="24"/>
        </w:rPr>
        <w:t xml:space="preserve">, части 3 статьи 43 </w:t>
      </w:r>
      <w:r w:rsidRPr="00685A80">
        <w:rPr>
          <w:rFonts w:ascii="Arial" w:hAnsi="Arial" w:cs="Arial"/>
          <w:sz w:val="24"/>
          <w:szCs w:val="24"/>
        </w:rPr>
        <w:t>Федеральног</w:t>
      </w:r>
      <w:r w:rsidR="00D10B99">
        <w:rPr>
          <w:rFonts w:ascii="Arial" w:hAnsi="Arial" w:cs="Arial"/>
          <w:sz w:val="24"/>
          <w:szCs w:val="24"/>
        </w:rPr>
        <w:t>о закона от 6 октября 2003 г. №</w:t>
      </w:r>
      <w:r w:rsidRPr="00685A80">
        <w:rPr>
          <w:rFonts w:ascii="Arial" w:hAnsi="Arial" w:cs="Arial"/>
          <w:sz w:val="24"/>
          <w:szCs w:val="24"/>
        </w:rPr>
        <w:t>131-ФЗ «Об общих принципах организации местного</w:t>
      </w:r>
      <w:proofErr w:type="gramEnd"/>
      <w:r w:rsidRPr="00685A80">
        <w:rPr>
          <w:rFonts w:ascii="Arial" w:hAnsi="Arial" w:cs="Arial"/>
          <w:sz w:val="24"/>
          <w:szCs w:val="24"/>
        </w:rPr>
        <w:t xml:space="preserve"> самоуправления в Российской Федерации</w:t>
      </w:r>
      <w:r w:rsidR="005663F6">
        <w:rPr>
          <w:rFonts w:ascii="Arial" w:hAnsi="Arial" w:cs="Arial"/>
          <w:sz w:val="24"/>
          <w:szCs w:val="24"/>
        </w:rPr>
        <w:t xml:space="preserve">», </w:t>
      </w:r>
      <w:r w:rsidRPr="00685A80">
        <w:rPr>
          <w:rFonts w:ascii="Arial" w:hAnsi="Arial" w:cs="Arial"/>
          <w:sz w:val="24"/>
          <w:szCs w:val="24"/>
        </w:rPr>
        <w:t>руководствуясь статьей 32, статьей 38 Устава Вихоревского муниципального образования, Дума Вихоревского муниципального образования</w:t>
      </w:r>
    </w:p>
    <w:p w:rsidR="00685A80" w:rsidRPr="00685A80" w:rsidRDefault="00685A80" w:rsidP="00685A8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85A80" w:rsidRPr="00685A80" w:rsidRDefault="00685A80" w:rsidP="00685A80">
      <w:pPr>
        <w:jc w:val="center"/>
        <w:rPr>
          <w:rFonts w:ascii="Arial" w:hAnsi="Arial" w:cs="Arial"/>
          <w:b/>
          <w:sz w:val="30"/>
          <w:szCs w:val="30"/>
        </w:rPr>
      </w:pPr>
      <w:r w:rsidRPr="00685A80">
        <w:rPr>
          <w:rFonts w:ascii="Arial" w:hAnsi="Arial" w:cs="Arial"/>
          <w:b/>
          <w:sz w:val="30"/>
          <w:szCs w:val="30"/>
        </w:rPr>
        <w:t>РЕШИЛА:</w:t>
      </w:r>
    </w:p>
    <w:p w:rsidR="00685A80" w:rsidRPr="00685A80" w:rsidRDefault="00685A80" w:rsidP="00685A80">
      <w:pPr>
        <w:jc w:val="center"/>
        <w:rPr>
          <w:rFonts w:ascii="Arial" w:hAnsi="Arial" w:cs="Arial"/>
          <w:b/>
          <w:sz w:val="24"/>
          <w:szCs w:val="24"/>
        </w:rPr>
      </w:pPr>
    </w:p>
    <w:p w:rsidR="00685A80" w:rsidRPr="00685A80" w:rsidRDefault="00685A80" w:rsidP="00685A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5A80">
        <w:rPr>
          <w:rFonts w:ascii="Arial" w:hAnsi="Arial" w:cs="Arial"/>
          <w:sz w:val="24"/>
          <w:szCs w:val="24"/>
        </w:rPr>
        <w:t xml:space="preserve">1. </w:t>
      </w:r>
      <w:r w:rsidR="005663F6">
        <w:rPr>
          <w:rFonts w:ascii="Arial" w:hAnsi="Arial" w:cs="Arial"/>
          <w:sz w:val="24"/>
          <w:szCs w:val="24"/>
        </w:rPr>
        <w:t>Считать</w:t>
      </w:r>
      <w:r w:rsidRPr="00685A80">
        <w:rPr>
          <w:rFonts w:ascii="Arial" w:hAnsi="Arial" w:cs="Arial"/>
          <w:sz w:val="24"/>
          <w:szCs w:val="24"/>
        </w:rPr>
        <w:t xml:space="preserve"> полномочия депутата Думы Вихоревского муниципального образования четвертого созыва </w:t>
      </w:r>
      <w:r w:rsidR="00E65B5E">
        <w:rPr>
          <w:rFonts w:ascii="Arial" w:hAnsi="Arial" w:cs="Arial"/>
          <w:sz w:val="24"/>
          <w:szCs w:val="24"/>
        </w:rPr>
        <w:t>Герасимова Сергея Владимировича</w:t>
      </w:r>
      <w:r w:rsidRPr="00685A80">
        <w:rPr>
          <w:rFonts w:ascii="Arial" w:hAnsi="Arial" w:cs="Arial"/>
          <w:sz w:val="24"/>
          <w:szCs w:val="24"/>
        </w:rPr>
        <w:t xml:space="preserve"> </w:t>
      </w:r>
      <w:r w:rsidR="005663F6">
        <w:rPr>
          <w:rFonts w:ascii="Arial" w:hAnsi="Arial" w:cs="Arial"/>
          <w:sz w:val="24"/>
          <w:szCs w:val="24"/>
        </w:rPr>
        <w:t xml:space="preserve">досрочно прекращенными с </w:t>
      </w:r>
      <w:r w:rsidR="00E65B5E">
        <w:rPr>
          <w:rFonts w:ascii="Arial" w:hAnsi="Arial" w:cs="Arial"/>
          <w:sz w:val="24"/>
          <w:szCs w:val="24"/>
        </w:rPr>
        <w:t>30</w:t>
      </w:r>
      <w:r w:rsidR="005663F6">
        <w:rPr>
          <w:rFonts w:ascii="Arial" w:hAnsi="Arial" w:cs="Arial"/>
          <w:sz w:val="24"/>
          <w:szCs w:val="24"/>
        </w:rPr>
        <w:t xml:space="preserve"> </w:t>
      </w:r>
      <w:r w:rsidR="00E65B5E">
        <w:rPr>
          <w:rFonts w:ascii="Arial" w:hAnsi="Arial" w:cs="Arial"/>
          <w:sz w:val="24"/>
          <w:szCs w:val="24"/>
        </w:rPr>
        <w:t>сентября</w:t>
      </w:r>
      <w:r w:rsidR="005663F6">
        <w:rPr>
          <w:rFonts w:ascii="Arial" w:hAnsi="Arial" w:cs="Arial"/>
          <w:sz w:val="24"/>
          <w:szCs w:val="24"/>
        </w:rPr>
        <w:t xml:space="preserve"> 202</w:t>
      </w:r>
      <w:r w:rsidR="00E65B5E">
        <w:rPr>
          <w:rFonts w:ascii="Arial" w:hAnsi="Arial" w:cs="Arial"/>
          <w:sz w:val="24"/>
          <w:szCs w:val="24"/>
        </w:rPr>
        <w:t>1</w:t>
      </w:r>
      <w:r w:rsidR="005663F6">
        <w:rPr>
          <w:rFonts w:ascii="Arial" w:hAnsi="Arial" w:cs="Arial"/>
          <w:sz w:val="24"/>
          <w:szCs w:val="24"/>
        </w:rPr>
        <w:t xml:space="preserve"> года в связи с отставкой по собственному желанию</w:t>
      </w:r>
      <w:r w:rsidRPr="00685A80">
        <w:rPr>
          <w:rFonts w:ascii="Arial" w:hAnsi="Arial" w:cs="Arial"/>
          <w:sz w:val="24"/>
          <w:szCs w:val="24"/>
        </w:rPr>
        <w:t>.</w:t>
      </w:r>
    </w:p>
    <w:p w:rsidR="00685A80" w:rsidRPr="00685A80" w:rsidRDefault="00685A80" w:rsidP="00685A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5A80">
        <w:rPr>
          <w:rFonts w:ascii="Arial" w:hAnsi="Arial" w:cs="Arial"/>
          <w:sz w:val="24"/>
          <w:szCs w:val="24"/>
        </w:rPr>
        <w:t>2. Настоящее решение вступает в силу со дня его пр</w:t>
      </w:r>
      <w:r w:rsidR="00E65B5E">
        <w:rPr>
          <w:rFonts w:ascii="Arial" w:hAnsi="Arial" w:cs="Arial"/>
          <w:sz w:val="24"/>
          <w:szCs w:val="24"/>
        </w:rPr>
        <w:t>инятия и подлежит опубликованию</w:t>
      </w:r>
      <w:r w:rsidRPr="00685A80">
        <w:rPr>
          <w:rFonts w:ascii="Arial" w:hAnsi="Arial" w:cs="Arial"/>
          <w:sz w:val="24"/>
          <w:szCs w:val="24"/>
        </w:rPr>
        <w:t>, а также размещению на сайте администрации Вихоревского городского поселения в разделе «Дума» в информационно-телекоммуникаци</w:t>
      </w:r>
      <w:r w:rsidR="00325B3F">
        <w:rPr>
          <w:rFonts w:ascii="Arial" w:hAnsi="Arial" w:cs="Arial"/>
          <w:sz w:val="24"/>
          <w:szCs w:val="24"/>
        </w:rPr>
        <w:t>онной сети «Интернет» по адресу</w:t>
      </w:r>
      <w:r w:rsidRPr="00685A80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685A80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685A8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685A80">
          <w:rPr>
            <w:rStyle w:val="a3"/>
            <w:rFonts w:ascii="Arial" w:hAnsi="Arial" w:cs="Arial"/>
            <w:sz w:val="24"/>
            <w:szCs w:val="24"/>
          </w:rPr>
          <w:t>admvih.ru</w:t>
        </w:r>
        <w:proofErr w:type="spellEnd"/>
      </w:hyperlink>
      <w:r w:rsidRPr="00685A80">
        <w:rPr>
          <w:rFonts w:ascii="Arial" w:hAnsi="Arial" w:cs="Arial"/>
          <w:sz w:val="24"/>
          <w:szCs w:val="24"/>
        </w:rPr>
        <w:t xml:space="preserve">. </w:t>
      </w:r>
    </w:p>
    <w:p w:rsidR="00685A80" w:rsidRPr="00685A80" w:rsidRDefault="00685A80" w:rsidP="00685A80">
      <w:pPr>
        <w:jc w:val="both"/>
        <w:rPr>
          <w:rFonts w:ascii="Arial" w:hAnsi="Arial" w:cs="Arial"/>
          <w:sz w:val="24"/>
          <w:szCs w:val="24"/>
        </w:rPr>
      </w:pPr>
    </w:p>
    <w:p w:rsidR="00685A80" w:rsidRPr="00685A80" w:rsidRDefault="00685A80" w:rsidP="00685A8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85A80" w:rsidRPr="00685A80" w:rsidRDefault="00685A80" w:rsidP="00685A80">
      <w:pPr>
        <w:jc w:val="both"/>
        <w:rPr>
          <w:rFonts w:ascii="Arial" w:hAnsi="Arial" w:cs="Arial"/>
          <w:sz w:val="24"/>
          <w:szCs w:val="24"/>
        </w:rPr>
      </w:pPr>
      <w:r w:rsidRPr="00685A80">
        <w:rPr>
          <w:rFonts w:ascii="Arial" w:hAnsi="Arial" w:cs="Arial"/>
          <w:sz w:val="24"/>
          <w:szCs w:val="24"/>
        </w:rPr>
        <w:t xml:space="preserve">Председатель Думы Вихоревского </w:t>
      </w:r>
    </w:p>
    <w:p w:rsidR="00685A80" w:rsidRPr="00685A80" w:rsidRDefault="00685A80" w:rsidP="00685A80">
      <w:pPr>
        <w:jc w:val="both"/>
        <w:rPr>
          <w:rFonts w:ascii="Arial" w:hAnsi="Arial" w:cs="Arial"/>
          <w:sz w:val="24"/>
          <w:szCs w:val="24"/>
        </w:rPr>
      </w:pPr>
      <w:r w:rsidRPr="00685A80">
        <w:rPr>
          <w:rFonts w:ascii="Arial" w:hAnsi="Arial" w:cs="Arial"/>
          <w:sz w:val="24"/>
          <w:szCs w:val="24"/>
        </w:rPr>
        <w:t>муниципального образования</w:t>
      </w:r>
      <w:r w:rsidRPr="00685A80">
        <w:rPr>
          <w:rFonts w:ascii="Arial" w:hAnsi="Arial" w:cs="Arial"/>
          <w:sz w:val="24"/>
          <w:szCs w:val="24"/>
        </w:rPr>
        <w:tab/>
      </w:r>
      <w:r w:rsidRPr="00685A80">
        <w:rPr>
          <w:rFonts w:ascii="Arial" w:hAnsi="Arial" w:cs="Arial"/>
          <w:sz w:val="24"/>
          <w:szCs w:val="24"/>
        </w:rPr>
        <w:tab/>
      </w:r>
      <w:r w:rsidRPr="00685A80">
        <w:rPr>
          <w:rFonts w:ascii="Arial" w:hAnsi="Arial" w:cs="Arial"/>
          <w:sz w:val="24"/>
          <w:szCs w:val="24"/>
        </w:rPr>
        <w:tab/>
      </w:r>
      <w:r w:rsidRPr="00685A80">
        <w:rPr>
          <w:rFonts w:ascii="Arial" w:hAnsi="Arial" w:cs="Arial"/>
          <w:sz w:val="24"/>
          <w:szCs w:val="24"/>
        </w:rPr>
        <w:tab/>
      </w:r>
      <w:r w:rsidRPr="00685A80">
        <w:rPr>
          <w:rFonts w:ascii="Arial" w:hAnsi="Arial" w:cs="Arial"/>
          <w:sz w:val="24"/>
          <w:szCs w:val="24"/>
        </w:rPr>
        <w:tab/>
      </w:r>
      <w:r w:rsidRPr="00685A80">
        <w:rPr>
          <w:rFonts w:ascii="Arial" w:hAnsi="Arial" w:cs="Arial"/>
          <w:sz w:val="24"/>
          <w:szCs w:val="24"/>
        </w:rPr>
        <w:tab/>
        <w:t>Л. Г. Ремизова</w:t>
      </w:r>
    </w:p>
    <w:p w:rsidR="000C2EB0" w:rsidRDefault="000C2EB0"/>
    <w:sectPr w:rsidR="000C2EB0" w:rsidSect="00325B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A80"/>
    <w:rsid w:val="000C2EB0"/>
    <w:rsid w:val="00117B8D"/>
    <w:rsid w:val="00325B3F"/>
    <w:rsid w:val="00391C13"/>
    <w:rsid w:val="003B0599"/>
    <w:rsid w:val="00442165"/>
    <w:rsid w:val="00460DF3"/>
    <w:rsid w:val="004D4516"/>
    <w:rsid w:val="005663F6"/>
    <w:rsid w:val="00685A80"/>
    <w:rsid w:val="006E4C7D"/>
    <w:rsid w:val="00772FAE"/>
    <w:rsid w:val="007A7607"/>
    <w:rsid w:val="00801B73"/>
    <w:rsid w:val="0083447F"/>
    <w:rsid w:val="009E5933"/>
    <w:rsid w:val="00A31FD4"/>
    <w:rsid w:val="00A47FE3"/>
    <w:rsid w:val="00A72170"/>
    <w:rsid w:val="00C77E49"/>
    <w:rsid w:val="00D10B99"/>
    <w:rsid w:val="00E617E5"/>
    <w:rsid w:val="00E65B5E"/>
    <w:rsid w:val="00F8208B"/>
    <w:rsid w:val="00FF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A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B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B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i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11</cp:revision>
  <dcterms:created xsi:type="dcterms:W3CDTF">2020-01-09T03:52:00Z</dcterms:created>
  <dcterms:modified xsi:type="dcterms:W3CDTF">2021-11-12T02:51:00Z</dcterms:modified>
</cp:coreProperties>
</file>