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870CA6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="00FE0116">
        <w:rPr>
          <w:rFonts w:ascii="Arial" w:eastAsia="Calibri" w:hAnsi="Arial" w:cs="Arial"/>
          <w:b/>
          <w:sz w:val="32"/>
          <w:szCs w:val="32"/>
        </w:rPr>
        <w:t>.04</w:t>
      </w:r>
      <w:r w:rsidR="004836FD">
        <w:rPr>
          <w:rFonts w:ascii="Arial" w:eastAsia="Calibri" w:hAnsi="Arial" w:cs="Arial"/>
          <w:b/>
          <w:sz w:val="32"/>
          <w:szCs w:val="32"/>
        </w:rPr>
        <w:t>.2019г. №</w:t>
      </w:r>
      <w:r w:rsidR="007F1CCA">
        <w:rPr>
          <w:rFonts w:ascii="Arial" w:eastAsia="Calibri" w:hAnsi="Arial" w:cs="Arial"/>
          <w:b/>
          <w:sz w:val="32"/>
          <w:szCs w:val="32"/>
        </w:rPr>
        <w:t>91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0CA6" w:rsidRPr="00D80F92" w:rsidTr="002E527A">
        <w:tc>
          <w:tcPr>
            <w:tcW w:w="957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0E2ABF" w:rsidRPr="00D80F92" w:rsidTr="007F2BA5">
              <w:tc>
                <w:tcPr>
                  <w:tcW w:w="9571" w:type="dxa"/>
                </w:tcPr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7F1CCA" w:rsidRPr="00D80F92" w:rsidTr="002E1730">
                    <w:tc>
                      <w:tcPr>
                        <w:tcW w:w="9571" w:type="dxa"/>
                      </w:tcPr>
                      <w:p w:rsidR="007F1CCA" w:rsidRPr="007F1CCA" w:rsidRDefault="007F1CCA" w:rsidP="002E1730">
                        <w:pPr>
                          <w:snapToGrid w:val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7F1CCA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ОБ ОПРЕДЕЛЕНИИ ГАРАНТИРУЮЩЕЙ ОРГАНИЗАЦИИ В ОБЛАСТИ ВОДОСНАБЖЕНИЯ И ВОДООТВЕДЕНИЯ</w:t>
                        </w:r>
                      </w:p>
                    </w:tc>
                  </w:tr>
                </w:tbl>
                <w:p w:rsidR="007F1CCA" w:rsidRPr="00B238EF" w:rsidRDefault="007F1CCA" w:rsidP="007F1CC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E2ABF" w:rsidRDefault="007F1CCA" w:rsidP="007F1CCA">
                  <w:pPr>
                    <w:tabs>
                      <w:tab w:val="left" w:pos="709"/>
                    </w:tabs>
                    <w:spacing w:line="28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gramStart"/>
                  <w:r w:rsidRPr="007F1CCA">
                    <w:rPr>
                      <w:rFonts w:ascii="Arial" w:hAnsi="Arial" w:cs="Arial"/>
                      <w:sz w:val="24"/>
                      <w:szCs w:val="24"/>
                    </w:rPr>
            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07.12.2011г. №416-ФЗ «О водос</w:t>
                  </w:r>
                  <w:r w:rsidR="00DF4836">
                    <w:rPr>
                      <w:rFonts w:ascii="Arial" w:hAnsi="Arial" w:cs="Arial"/>
                      <w:sz w:val="24"/>
                      <w:szCs w:val="24"/>
                    </w:rPr>
                    <w:t>набжении и водоотведении», Уставом</w:t>
                  </w:r>
                  <w:r w:rsidRPr="007F1CCA">
                    <w:rPr>
                      <w:rFonts w:ascii="Arial" w:hAnsi="Arial" w:cs="Arial"/>
                      <w:sz w:val="24"/>
                      <w:szCs w:val="24"/>
                    </w:rPr>
                    <w:t xml:space="preserve"> Вихоревского муниципального образования, в соответствии с заключением концессионного соглашения в отношении объектов муниципального имущественного комплекса, находящихся в собственности Вихоревского муниципального образования, от 09.04.2019г., администрация Вихоревского городского поселения</w:t>
                  </w:r>
                  <w:proofErr w:type="gramEnd"/>
                </w:p>
                <w:p w:rsidR="007F1CCA" w:rsidRPr="007F1CCA" w:rsidRDefault="007F1CCA" w:rsidP="007F1CCA">
                  <w:pPr>
                    <w:tabs>
                      <w:tab w:val="left" w:pos="709"/>
                    </w:tabs>
                    <w:spacing w:line="288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70CA6" w:rsidRPr="003F2360" w:rsidRDefault="00870CA6" w:rsidP="000E2AB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E2ABF" w:rsidRDefault="000E2ABF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0E2ABF" w:rsidRPr="007F1CCA" w:rsidRDefault="000E2ABF" w:rsidP="008D606B">
      <w:pPr>
        <w:tabs>
          <w:tab w:val="left" w:pos="709"/>
        </w:tabs>
        <w:spacing w:after="0" w:line="288" w:lineRule="auto"/>
        <w:ind w:right="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E2ABF">
        <w:rPr>
          <w:rFonts w:ascii="Arial" w:hAnsi="Arial" w:cs="Arial"/>
          <w:sz w:val="24"/>
          <w:szCs w:val="24"/>
        </w:rPr>
        <w:t xml:space="preserve">1. </w:t>
      </w:r>
      <w:r w:rsidR="007F1CCA" w:rsidRPr="007F1CCA">
        <w:rPr>
          <w:rFonts w:ascii="Arial" w:hAnsi="Arial" w:cs="Arial"/>
          <w:sz w:val="24"/>
          <w:szCs w:val="24"/>
        </w:rPr>
        <w:t xml:space="preserve">Гарантирующей организацией в области водоснабжения и водоотведения на территории Вихоревского городского поселения </w:t>
      </w:r>
      <w:r w:rsidRPr="007F1CCA">
        <w:rPr>
          <w:rFonts w:ascii="Arial" w:hAnsi="Arial" w:cs="Arial"/>
          <w:sz w:val="24"/>
          <w:szCs w:val="24"/>
        </w:rPr>
        <w:t xml:space="preserve">определить с 01.05.2019г. Общество с ограниченной ответственностью «Объединенная </w:t>
      </w:r>
      <w:proofErr w:type="spellStart"/>
      <w:r w:rsidRPr="007F1CCA">
        <w:rPr>
          <w:rFonts w:ascii="Arial" w:hAnsi="Arial" w:cs="Arial"/>
          <w:sz w:val="24"/>
          <w:szCs w:val="24"/>
        </w:rPr>
        <w:t>Вихоревская</w:t>
      </w:r>
      <w:proofErr w:type="spellEnd"/>
      <w:r w:rsidRPr="007F1CCA">
        <w:rPr>
          <w:rFonts w:ascii="Arial" w:hAnsi="Arial" w:cs="Arial"/>
          <w:sz w:val="24"/>
          <w:szCs w:val="24"/>
        </w:rPr>
        <w:t xml:space="preserve"> управляющая компания» (ООО «ОВУК»).</w:t>
      </w:r>
    </w:p>
    <w:p w:rsidR="000E2ABF" w:rsidRPr="00870CA6" w:rsidRDefault="000E2ABF" w:rsidP="008D606B">
      <w:pPr>
        <w:pStyle w:val="ConsPlusNormal"/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Постановление администрации Вихоревского городског</w:t>
      </w:r>
      <w:r w:rsidR="007F1CCA">
        <w:rPr>
          <w:sz w:val="24"/>
          <w:szCs w:val="24"/>
        </w:rPr>
        <w:t>о поселения от 21.09.2018г. №210</w:t>
      </w:r>
      <w:r>
        <w:rPr>
          <w:sz w:val="24"/>
          <w:szCs w:val="24"/>
        </w:rPr>
        <w:t xml:space="preserve"> «О</w:t>
      </w:r>
      <w:r w:rsidR="007F1CCA">
        <w:rPr>
          <w:sz w:val="24"/>
          <w:szCs w:val="24"/>
        </w:rPr>
        <w:t>б определении гарантирующей организации в области водоснабжения и водоотведения</w:t>
      </w:r>
      <w:r w:rsidR="00DF4836">
        <w:rPr>
          <w:sz w:val="24"/>
          <w:szCs w:val="24"/>
        </w:rPr>
        <w:t>» отменить</w:t>
      </w:r>
      <w:r>
        <w:rPr>
          <w:sz w:val="24"/>
          <w:szCs w:val="24"/>
        </w:rPr>
        <w:t xml:space="preserve"> с 01.05.2019г.</w:t>
      </w:r>
    </w:p>
    <w:p w:rsidR="000E2ABF" w:rsidRPr="00870CA6" w:rsidRDefault="000E2ABF" w:rsidP="008D606B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70CA6">
        <w:rPr>
          <w:rFonts w:ascii="Arial" w:hAnsi="Arial" w:cs="Arial"/>
          <w:sz w:val="24"/>
          <w:szCs w:val="24"/>
        </w:rPr>
        <w:t>. Настоящее  постановление</w:t>
      </w:r>
      <w:r w:rsidR="00DF4836">
        <w:rPr>
          <w:rFonts w:ascii="Arial" w:hAnsi="Arial" w:cs="Arial"/>
          <w:sz w:val="24"/>
          <w:szCs w:val="24"/>
        </w:rPr>
        <w:t xml:space="preserve"> вступает в силу с 01.05.2019г. и</w:t>
      </w:r>
      <w:r w:rsidRPr="00870CA6">
        <w:rPr>
          <w:rFonts w:ascii="Arial" w:hAnsi="Arial" w:cs="Arial"/>
          <w:sz w:val="24"/>
          <w:szCs w:val="24"/>
        </w:rPr>
        <w:t xml:space="preserve">  подлежит  опубликованию (обнародованию) в информационном бюллетене Вихоревского муниципального образования и на официальном сайте администрации Вихоревского городского поселения </w:t>
      </w:r>
      <w:proofErr w:type="spellStart"/>
      <w:r w:rsidRPr="00870CA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Pr="00870CA6">
        <w:rPr>
          <w:rFonts w:ascii="Arial" w:hAnsi="Arial" w:cs="Arial"/>
          <w:sz w:val="24"/>
          <w:szCs w:val="24"/>
        </w:rPr>
        <w:t>.</w:t>
      </w:r>
      <w:proofErr w:type="spellStart"/>
      <w:r w:rsidRPr="00870C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F4836">
        <w:rPr>
          <w:rFonts w:ascii="Arial" w:hAnsi="Arial" w:cs="Arial"/>
          <w:sz w:val="24"/>
          <w:szCs w:val="24"/>
        </w:rPr>
        <w:t>.</w:t>
      </w:r>
    </w:p>
    <w:p w:rsidR="000E2ABF" w:rsidRDefault="000E2ABF" w:rsidP="008D606B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70CA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0C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0CA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606B" w:rsidRDefault="008D606B" w:rsidP="000E2ABF">
      <w:pPr>
        <w:tabs>
          <w:tab w:val="left" w:pos="709"/>
        </w:tabs>
        <w:spacing w:after="0" w:line="24" w:lineRule="atLeast"/>
        <w:ind w:right="31"/>
        <w:jc w:val="both"/>
        <w:rPr>
          <w:rFonts w:ascii="Arial" w:hAnsi="Arial" w:cs="Arial"/>
          <w:sz w:val="24"/>
          <w:szCs w:val="24"/>
        </w:rPr>
      </w:pPr>
    </w:p>
    <w:p w:rsidR="00FE0116" w:rsidRPr="00FE0116" w:rsidRDefault="000E2ABF" w:rsidP="000E2ABF">
      <w:pPr>
        <w:tabs>
          <w:tab w:val="left" w:pos="709"/>
        </w:tabs>
        <w:spacing w:after="0" w:line="24" w:lineRule="atLeast"/>
        <w:ind w:right="3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4C6A0C" w:rsidRDefault="009B408B" w:rsidP="004C6A0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</w:p>
    <w:p w:rsidR="00ED68CD" w:rsidRDefault="00ED68CD" w:rsidP="004C6A0C">
      <w:pPr>
        <w:spacing w:after="0" w:line="240" w:lineRule="auto"/>
        <w:contextualSpacing/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sectPr w:rsidR="00ED68C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E2ABF"/>
    <w:rsid w:val="000E7B61"/>
    <w:rsid w:val="00125762"/>
    <w:rsid w:val="002C271F"/>
    <w:rsid w:val="00403356"/>
    <w:rsid w:val="00416768"/>
    <w:rsid w:val="004836FD"/>
    <w:rsid w:val="004C6A0C"/>
    <w:rsid w:val="004D6911"/>
    <w:rsid w:val="005458DD"/>
    <w:rsid w:val="005D3592"/>
    <w:rsid w:val="00612CBF"/>
    <w:rsid w:val="00763856"/>
    <w:rsid w:val="007C5E6C"/>
    <w:rsid w:val="007F1CCA"/>
    <w:rsid w:val="0084246D"/>
    <w:rsid w:val="00870CA6"/>
    <w:rsid w:val="008B7E76"/>
    <w:rsid w:val="008D606B"/>
    <w:rsid w:val="009B408B"/>
    <w:rsid w:val="00A37FA2"/>
    <w:rsid w:val="00A5513C"/>
    <w:rsid w:val="00A719B9"/>
    <w:rsid w:val="00D73A35"/>
    <w:rsid w:val="00DC1D1E"/>
    <w:rsid w:val="00DF4836"/>
    <w:rsid w:val="00EC50D6"/>
    <w:rsid w:val="00ED68CD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0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28</cp:revision>
  <cp:lastPrinted>2019-04-18T06:31:00Z</cp:lastPrinted>
  <dcterms:created xsi:type="dcterms:W3CDTF">2018-02-09T02:12:00Z</dcterms:created>
  <dcterms:modified xsi:type="dcterms:W3CDTF">2019-04-19T02:08:00Z</dcterms:modified>
</cp:coreProperties>
</file>