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CE" w:rsidRDefault="00C0737B" w:rsidP="00FB4CC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24.12.</w:t>
      </w:r>
      <w:r w:rsidR="00FB4CCE">
        <w:rPr>
          <w:rFonts w:ascii="Arial" w:eastAsia="Calibri" w:hAnsi="Arial" w:cs="Arial"/>
          <w:b/>
          <w:sz w:val="32"/>
          <w:szCs w:val="32"/>
        </w:rPr>
        <w:t>2019г. №</w:t>
      </w:r>
      <w:r>
        <w:rPr>
          <w:rFonts w:ascii="Arial" w:eastAsia="Calibri" w:hAnsi="Arial" w:cs="Arial"/>
          <w:b/>
          <w:sz w:val="32"/>
          <w:szCs w:val="32"/>
        </w:rPr>
        <w:t>108</w:t>
      </w:r>
    </w:p>
    <w:p w:rsidR="00FB4CCE" w:rsidRDefault="00FB4CCE" w:rsidP="00FB4CC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B4CCE" w:rsidRDefault="00FB4CCE" w:rsidP="00FB4CC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B4CCE" w:rsidRDefault="00FB4CCE" w:rsidP="00FB4CC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FB4CCE" w:rsidRDefault="00FB4CCE" w:rsidP="00FB4CC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FB4CCE" w:rsidRDefault="00FB4CCE" w:rsidP="00FB4CC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FB4CCE" w:rsidRDefault="00FB4CCE" w:rsidP="00FB4CC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РЕШЕНИЕ </w:t>
      </w:r>
    </w:p>
    <w:p w:rsidR="00FB4CCE" w:rsidRDefault="00FB4CCE" w:rsidP="00FB4CCE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B4CCE" w:rsidRDefault="00FB4CCE" w:rsidP="00FB4CC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ПОЛОЖЕНИЯ О РАСЧЕТЕ РАЗМЕРА ПЛАТЫ ЗА ПОЛЬЗОВАНИЕ ЖИЛЫМ ПОМЕЩЕНИЕМ (ПЛАТЫ ЗА НАЕМ) ПО ДОГОВОРАМ СОЦИАЛЬНОГО НАЙМА И ДОГОВОРАМ НАЙМА ЖИЛЫХ ПОМЕЩЕНИЙ В МУНИЦИПАЛЬНОМ ЖИЛИЩНОМ ФОНДЕ ВИХОРЕВСКОГО ГОРОДСКОГО ПОСЕЛЕНИЯ</w:t>
      </w:r>
    </w:p>
    <w:p w:rsidR="00FB4CCE" w:rsidRDefault="00FB4CCE" w:rsidP="00FB4CCE">
      <w:pPr>
        <w:jc w:val="center"/>
        <w:rPr>
          <w:rFonts w:ascii="Arial" w:eastAsia="Calibri" w:hAnsi="Arial" w:cs="Arial"/>
          <w:sz w:val="24"/>
          <w:szCs w:val="24"/>
        </w:rPr>
      </w:pPr>
    </w:p>
    <w:p w:rsidR="00FB4CCE" w:rsidRDefault="00FB4CCE" w:rsidP="00FB4CCE">
      <w:pPr>
        <w:ind w:firstLine="705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r w:rsidR="00681DDC">
        <w:rPr>
          <w:rFonts w:ascii="Arial" w:eastAsia="Calibri" w:hAnsi="Arial" w:cs="Arial"/>
          <w:sz w:val="24"/>
          <w:szCs w:val="24"/>
        </w:rPr>
        <w:t xml:space="preserve">соответствии с </w:t>
      </w:r>
      <w:r>
        <w:rPr>
          <w:rFonts w:ascii="Arial" w:eastAsia="Calibri" w:hAnsi="Arial" w:cs="Arial"/>
          <w:sz w:val="24"/>
          <w:szCs w:val="24"/>
        </w:rPr>
        <w:t>Жилищн</w:t>
      </w:r>
      <w:r w:rsidR="00681DDC">
        <w:rPr>
          <w:rFonts w:ascii="Arial" w:eastAsia="Calibri" w:hAnsi="Arial" w:cs="Arial"/>
          <w:sz w:val="24"/>
          <w:szCs w:val="24"/>
        </w:rPr>
        <w:t>ым</w:t>
      </w:r>
      <w:r>
        <w:rPr>
          <w:rFonts w:ascii="Arial" w:eastAsia="Calibri" w:hAnsi="Arial" w:cs="Arial"/>
          <w:sz w:val="24"/>
          <w:szCs w:val="24"/>
        </w:rPr>
        <w:t xml:space="preserve"> кодекс</w:t>
      </w:r>
      <w:r w:rsidR="00681DDC">
        <w:rPr>
          <w:rFonts w:ascii="Arial" w:eastAsia="Calibri" w:hAnsi="Arial" w:cs="Arial"/>
          <w:sz w:val="24"/>
          <w:szCs w:val="24"/>
        </w:rPr>
        <w:t>ом</w:t>
      </w:r>
      <w:r>
        <w:rPr>
          <w:rFonts w:ascii="Arial" w:eastAsia="Calibri" w:hAnsi="Arial" w:cs="Arial"/>
          <w:sz w:val="24"/>
          <w:szCs w:val="24"/>
        </w:rPr>
        <w:t xml:space="preserve"> Российской Федерации, Федеральным законом от 6</w:t>
      </w:r>
      <w:r w:rsidR="00681DDC">
        <w:rPr>
          <w:rFonts w:ascii="Arial" w:eastAsia="Calibri" w:hAnsi="Arial" w:cs="Arial"/>
          <w:sz w:val="24"/>
          <w:szCs w:val="24"/>
        </w:rPr>
        <w:t xml:space="preserve"> октября </w:t>
      </w:r>
      <w:r>
        <w:rPr>
          <w:rFonts w:ascii="Arial" w:eastAsia="Calibri" w:hAnsi="Arial" w:cs="Arial"/>
          <w:sz w:val="24"/>
          <w:szCs w:val="24"/>
        </w:rPr>
        <w:t>2003 года №131-ФЗ «Об общих принципах организации местного самоуправления в Р</w:t>
      </w:r>
      <w:r w:rsidR="00681DDC">
        <w:rPr>
          <w:rFonts w:ascii="Arial" w:eastAsia="Calibri" w:hAnsi="Arial" w:cs="Arial"/>
          <w:sz w:val="24"/>
          <w:szCs w:val="24"/>
        </w:rPr>
        <w:t xml:space="preserve">оссийской </w:t>
      </w:r>
      <w:r>
        <w:rPr>
          <w:rFonts w:ascii="Arial" w:eastAsia="Calibri" w:hAnsi="Arial" w:cs="Arial"/>
          <w:sz w:val="24"/>
          <w:szCs w:val="24"/>
        </w:rPr>
        <w:t>Ф</w:t>
      </w:r>
      <w:r w:rsidR="00681DDC">
        <w:rPr>
          <w:rFonts w:ascii="Arial" w:eastAsia="Calibri" w:hAnsi="Arial" w:cs="Arial"/>
          <w:sz w:val="24"/>
          <w:szCs w:val="24"/>
        </w:rPr>
        <w:t>едерации</w:t>
      </w:r>
      <w:r>
        <w:rPr>
          <w:rFonts w:ascii="Arial" w:eastAsia="Calibri" w:hAnsi="Arial" w:cs="Arial"/>
          <w:sz w:val="24"/>
          <w:szCs w:val="24"/>
        </w:rPr>
        <w:t>», приказом Мин</w:t>
      </w:r>
      <w:r w:rsidR="00681DDC">
        <w:rPr>
          <w:rFonts w:ascii="Arial" w:eastAsia="Calibri" w:hAnsi="Arial" w:cs="Arial"/>
          <w:sz w:val="24"/>
          <w:szCs w:val="24"/>
        </w:rPr>
        <w:t>строя России</w:t>
      </w:r>
      <w:r>
        <w:rPr>
          <w:rFonts w:ascii="Arial" w:eastAsia="Calibri" w:hAnsi="Arial" w:cs="Arial"/>
          <w:sz w:val="24"/>
          <w:szCs w:val="24"/>
        </w:rPr>
        <w:t xml:space="preserve"> от 27</w:t>
      </w:r>
      <w:r w:rsidR="00681DDC">
        <w:rPr>
          <w:rFonts w:ascii="Arial" w:eastAsia="Calibri" w:hAnsi="Arial" w:cs="Arial"/>
          <w:sz w:val="24"/>
          <w:szCs w:val="24"/>
        </w:rPr>
        <w:t xml:space="preserve"> сентября </w:t>
      </w:r>
      <w:r>
        <w:rPr>
          <w:rFonts w:ascii="Arial" w:eastAsia="Calibri" w:hAnsi="Arial" w:cs="Arial"/>
          <w:sz w:val="24"/>
          <w:szCs w:val="24"/>
        </w:rPr>
        <w:t>2016 №668/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ст.</w:t>
      </w:r>
      <w:r w:rsidR="00344C5E">
        <w:rPr>
          <w:rFonts w:ascii="Arial" w:eastAsia="Calibri" w:hAnsi="Arial" w:cs="Arial"/>
          <w:sz w:val="24"/>
          <w:szCs w:val="24"/>
        </w:rPr>
        <w:t>32</w:t>
      </w:r>
      <w:r>
        <w:rPr>
          <w:rFonts w:ascii="Arial" w:eastAsia="Calibri" w:hAnsi="Arial" w:cs="Arial"/>
          <w:sz w:val="24"/>
          <w:szCs w:val="24"/>
        </w:rPr>
        <w:t xml:space="preserve"> Устава Вихоревского му</w:t>
      </w:r>
      <w:r w:rsidR="00C0737B">
        <w:rPr>
          <w:rFonts w:ascii="Arial" w:eastAsia="Calibri" w:hAnsi="Arial" w:cs="Arial"/>
          <w:sz w:val="24"/>
          <w:szCs w:val="24"/>
        </w:rPr>
        <w:t xml:space="preserve">ниципального образования, Дума </w:t>
      </w:r>
      <w:r>
        <w:rPr>
          <w:rFonts w:ascii="Arial" w:eastAsia="Calibri" w:hAnsi="Arial" w:cs="Arial"/>
          <w:sz w:val="24"/>
          <w:szCs w:val="24"/>
        </w:rPr>
        <w:t>Вихоревского муниципального образования</w:t>
      </w:r>
    </w:p>
    <w:p w:rsidR="00FB4CCE" w:rsidRDefault="00FB4CCE" w:rsidP="00FB4CCE">
      <w:pPr>
        <w:ind w:firstLine="705"/>
        <w:jc w:val="both"/>
        <w:rPr>
          <w:rFonts w:ascii="Arial" w:eastAsia="Calibri" w:hAnsi="Arial" w:cs="Arial"/>
          <w:sz w:val="24"/>
          <w:szCs w:val="24"/>
        </w:rPr>
      </w:pPr>
    </w:p>
    <w:p w:rsidR="00FB4CCE" w:rsidRDefault="00FB4CCE" w:rsidP="00FB4CCE">
      <w:pPr>
        <w:ind w:firstLine="705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РЕШИЛА:</w:t>
      </w:r>
    </w:p>
    <w:p w:rsidR="00FB4CCE" w:rsidRDefault="00FB4CCE" w:rsidP="00FB4CCE">
      <w:pPr>
        <w:ind w:firstLine="705"/>
        <w:jc w:val="both"/>
        <w:rPr>
          <w:rFonts w:ascii="Arial" w:eastAsia="Calibri" w:hAnsi="Arial" w:cs="Arial"/>
          <w:sz w:val="24"/>
          <w:szCs w:val="24"/>
        </w:rPr>
      </w:pPr>
    </w:p>
    <w:p w:rsidR="00FB4CCE" w:rsidRDefault="00FB4CCE" w:rsidP="00FB4CC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Утвердить Положение о расчете размера платы за пользование жилым помещением</w:t>
      </w:r>
      <w:r w:rsidR="00C0737B">
        <w:rPr>
          <w:rFonts w:ascii="Arial" w:eastAsia="Calibri" w:hAnsi="Arial" w:cs="Arial"/>
          <w:sz w:val="24"/>
          <w:szCs w:val="24"/>
        </w:rPr>
        <w:t xml:space="preserve"> (платы за наем)</w:t>
      </w:r>
      <w:r>
        <w:rPr>
          <w:rFonts w:ascii="Arial" w:eastAsia="Calibri" w:hAnsi="Arial" w:cs="Arial"/>
          <w:sz w:val="24"/>
          <w:szCs w:val="24"/>
        </w:rPr>
        <w:t xml:space="preserve"> по договорам социального найма и договорам найма жилых помещений в муниципальном жилищном фонде </w:t>
      </w:r>
      <w:r w:rsidR="000457CB">
        <w:rPr>
          <w:rFonts w:ascii="Arial" w:eastAsia="Calibri" w:hAnsi="Arial" w:cs="Arial"/>
          <w:sz w:val="24"/>
          <w:szCs w:val="24"/>
        </w:rPr>
        <w:t>Вихоревского городского поселения (</w:t>
      </w:r>
      <w:r>
        <w:rPr>
          <w:rFonts w:ascii="Arial" w:eastAsia="Calibri" w:hAnsi="Arial" w:cs="Arial"/>
          <w:sz w:val="24"/>
          <w:szCs w:val="24"/>
        </w:rPr>
        <w:t>прил</w:t>
      </w:r>
      <w:r w:rsidR="000457CB">
        <w:rPr>
          <w:rFonts w:ascii="Arial" w:eastAsia="Calibri" w:hAnsi="Arial" w:cs="Arial"/>
          <w:sz w:val="24"/>
          <w:szCs w:val="24"/>
        </w:rPr>
        <w:t>агается)</w:t>
      </w:r>
      <w:r>
        <w:rPr>
          <w:rFonts w:ascii="Arial" w:eastAsia="Calibri" w:hAnsi="Arial" w:cs="Arial"/>
          <w:sz w:val="24"/>
          <w:szCs w:val="24"/>
        </w:rPr>
        <w:t>.</w:t>
      </w:r>
    </w:p>
    <w:p w:rsidR="00FB4CCE" w:rsidRDefault="00FB4CCE" w:rsidP="00FB4CCE">
      <w:pPr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Настоящее решение </w:t>
      </w:r>
      <w:r w:rsidR="00706554">
        <w:rPr>
          <w:rFonts w:ascii="Arial" w:eastAsia="Calibri" w:hAnsi="Arial" w:cs="Arial"/>
          <w:sz w:val="24"/>
          <w:szCs w:val="24"/>
        </w:rPr>
        <w:t xml:space="preserve">вступает в силу после дня его опубликования и </w:t>
      </w:r>
      <w:r>
        <w:rPr>
          <w:rFonts w:ascii="Arial" w:eastAsia="Calibri" w:hAnsi="Arial" w:cs="Arial"/>
          <w:sz w:val="24"/>
          <w:szCs w:val="24"/>
        </w:rPr>
        <w:t>подлежит размещению в информационно-телек</w:t>
      </w:r>
      <w:r w:rsidR="00706554">
        <w:rPr>
          <w:rFonts w:ascii="Arial" w:eastAsia="Calibri" w:hAnsi="Arial" w:cs="Arial"/>
          <w:sz w:val="24"/>
          <w:szCs w:val="24"/>
        </w:rPr>
        <w:t>оммуникационной сети «Интернет»</w:t>
      </w:r>
      <w:r>
        <w:rPr>
          <w:rFonts w:ascii="Arial" w:eastAsia="Calibri" w:hAnsi="Arial" w:cs="Arial"/>
          <w:sz w:val="24"/>
          <w:szCs w:val="24"/>
        </w:rPr>
        <w:t xml:space="preserve"> на официальном сайте администрации Вихоревского городского поселения.</w:t>
      </w:r>
    </w:p>
    <w:p w:rsidR="00FB4CCE" w:rsidRDefault="00FB4CCE" w:rsidP="00FB4CC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на постоянн</w:t>
      </w:r>
      <w:r w:rsidR="00706554">
        <w:rPr>
          <w:rFonts w:ascii="Arial" w:eastAsia="Calibri" w:hAnsi="Arial" w:cs="Arial"/>
          <w:sz w:val="24"/>
          <w:szCs w:val="24"/>
        </w:rPr>
        <w:t xml:space="preserve">ую </w:t>
      </w:r>
      <w:r>
        <w:rPr>
          <w:rFonts w:ascii="Arial" w:eastAsia="Calibri" w:hAnsi="Arial" w:cs="Arial"/>
          <w:sz w:val="24"/>
          <w:szCs w:val="24"/>
        </w:rPr>
        <w:t>депутатскую комиссию по собственности, промышленности и жилищно-коммунальному хозяйству.</w:t>
      </w:r>
    </w:p>
    <w:p w:rsidR="00FB4CCE" w:rsidRDefault="00FB4CCE" w:rsidP="00FB4CC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B4CCE" w:rsidRDefault="00FB4CCE" w:rsidP="00FB4CC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B4CCE" w:rsidRDefault="00FB4CCE" w:rsidP="00FB4CC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Вихоревского</w:t>
      </w:r>
    </w:p>
    <w:p w:rsidR="00FB4CCE" w:rsidRDefault="00706554" w:rsidP="00FB4CC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</w:t>
      </w:r>
      <w:r w:rsidR="00FB4CCE">
        <w:rPr>
          <w:rFonts w:ascii="Arial" w:eastAsia="Calibri" w:hAnsi="Arial" w:cs="Arial"/>
          <w:sz w:val="24"/>
          <w:szCs w:val="24"/>
        </w:rPr>
        <w:t>униципального образования                                                    Н.Ю.Дружинин</w:t>
      </w:r>
    </w:p>
    <w:p w:rsidR="00FB4CCE" w:rsidRDefault="00FB4CCE" w:rsidP="00FB4CCE">
      <w:pPr>
        <w:jc w:val="both"/>
        <w:rPr>
          <w:rFonts w:ascii="Arial" w:eastAsia="Calibri" w:hAnsi="Arial" w:cs="Arial"/>
          <w:sz w:val="24"/>
          <w:szCs w:val="24"/>
        </w:rPr>
      </w:pPr>
    </w:p>
    <w:p w:rsidR="00FB4CCE" w:rsidRDefault="00FB4CCE" w:rsidP="00FB4CCE">
      <w:pPr>
        <w:jc w:val="both"/>
        <w:rPr>
          <w:rFonts w:ascii="Arial" w:eastAsia="Calibri" w:hAnsi="Arial" w:cs="Arial"/>
          <w:sz w:val="24"/>
          <w:szCs w:val="24"/>
        </w:rPr>
      </w:pPr>
    </w:p>
    <w:p w:rsidR="00FB4CCE" w:rsidRDefault="00FB4CCE" w:rsidP="00FB4CC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Думы Вихоревского</w:t>
      </w:r>
    </w:p>
    <w:p w:rsidR="00FB4CCE" w:rsidRDefault="00FB4CCE" w:rsidP="00FB4CCE">
      <w:pPr>
        <w:tabs>
          <w:tab w:val="left" w:pos="6663"/>
          <w:tab w:val="left" w:pos="6946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                            Л.Г.Ремизова       </w:t>
      </w:r>
    </w:p>
    <w:p w:rsidR="00FB4CCE" w:rsidRDefault="00FB4CCE" w:rsidP="00FB4CCE">
      <w:pPr>
        <w:tabs>
          <w:tab w:val="left" w:pos="6663"/>
          <w:tab w:val="left" w:pos="6946"/>
        </w:tabs>
        <w:jc w:val="both"/>
        <w:rPr>
          <w:rFonts w:ascii="Arial" w:eastAsia="Calibri" w:hAnsi="Arial" w:cs="Arial"/>
          <w:sz w:val="24"/>
          <w:szCs w:val="24"/>
        </w:rPr>
      </w:pPr>
    </w:p>
    <w:p w:rsidR="00FB4CCE" w:rsidRPr="00706554" w:rsidRDefault="00FB4CCE" w:rsidP="00FB4CCE">
      <w:pPr>
        <w:jc w:val="right"/>
        <w:rPr>
          <w:rFonts w:ascii="Courier New" w:hAnsi="Courier New" w:cs="Courier New"/>
        </w:rPr>
      </w:pPr>
      <w:r w:rsidRPr="00706554">
        <w:rPr>
          <w:rFonts w:ascii="Courier New" w:hAnsi="Courier New" w:cs="Courier New"/>
        </w:rPr>
        <w:lastRenderedPageBreak/>
        <w:t>Приложение</w:t>
      </w:r>
    </w:p>
    <w:p w:rsidR="00FB4CCE" w:rsidRPr="00706554" w:rsidRDefault="00FB4CCE" w:rsidP="00FB4CCE">
      <w:pPr>
        <w:jc w:val="right"/>
        <w:rPr>
          <w:rFonts w:ascii="Courier New" w:hAnsi="Courier New" w:cs="Courier New"/>
        </w:rPr>
      </w:pPr>
      <w:r w:rsidRPr="00706554">
        <w:rPr>
          <w:rFonts w:ascii="Courier New" w:hAnsi="Courier New" w:cs="Courier New"/>
        </w:rPr>
        <w:t xml:space="preserve">к </w:t>
      </w:r>
      <w:r w:rsidR="00706554">
        <w:rPr>
          <w:rFonts w:ascii="Courier New" w:hAnsi="Courier New" w:cs="Courier New"/>
        </w:rPr>
        <w:t>р</w:t>
      </w:r>
      <w:r w:rsidRPr="00706554">
        <w:rPr>
          <w:rFonts w:ascii="Courier New" w:hAnsi="Courier New" w:cs="Courier New"/>
        </w:rPr>
        <w:t>ешению Думы Вихоревского</w:t>
      </w:r>
    </w:p>
    <w:p w:rsidR="00FB4CCE" w:rsidRPr="00706554" w:rsidRDefault="00FB4CCE" w:rsidP="00FB4CCE">
      <w:pPr>
        <w:jc w:val="right"/>
        <w:rPr>
          <w:rFonts w:ascii="Courier New" w:hAnsi="Courier New" w:cs="Courier New"/>
        </w:rPr>
      </w:pPr>
      <w:r w:rsidRPr="00706554">
        <w:rPr>
          <w:rFonts w:ascii="Courier New" w:hAnsi="Courier New" w:cs="Courier New"/>
        </w:rPr>
        <w:t>муниципального образования</w:t>
      </w:r>
    </w:p>
    <w:p w:rsidR="00FB4CCE" w:rsidRDefault="00FB4CCE" w:rsidP="00C0737B">
      <w:pPr>
        <w:jc w:val="right"/>
        <w:rPr>
          <w:rFonts w:ascii="Courier New" w:hAnsi="Courier New" w:cs="Courier New"/>
        </w:rPr>
      </w:pPr>
      <w:r w:rsidRPr="00706554">
        <w:rPr>
          <w:rFonts w:ascii="Courier New" w:hAnsi="Courier New" w:cs="Courier New"/>
        </w:rPr>
        <w:t xml:space="preserve">от </w:t>
      </w:r>
      <w:r w:rsidR="00C0737B">
        <w:rPr>
          <w:rFonts w:ascii="Courier New" w:hAnsi="Courier New" w:cs="Courier New"/>
        </w:rPr>
        <w:t>24.12.</w:t>
      </w:r>
      <w:r w:rsidRPr="00706554">
        <w:rPr>
          <w:rFonts w:ascii="Courier New" w:hAnsi="Courier New" w:cs="Courier New"/>
        </w:rPr>
        <w:t>2019 г №</w:t>
      </w:r>
      <w:r w:rsidR="00C0737B">
        <w:rPr>
          <w:rFonts w:ascii="Courier New" w:hAnsi="Courier New" w:cs="Courier New"/>
        </w:rPr>
        <w:t>108</w:t>
      </w:r>
    </w:p>
    <w:p w:rsidR="00CD027F" w:rsidRPr="00706554" w:rsidRDefault="00CD027F" w:rsidP="00C0737B">
      <w:pPr>
        <w:jc w:val="right"/>
        <w:rPr>
          <w:rFonts w:ascii="Courier New" w:hAnsi="Courier New" w:cs="Courier New"/>
          <w:sz w:val="24"/>
          <w:szCs w:val="24"/>
        </w:rPr>
      </w:pPr>
    </w:p>
    <w:p w:rsidR="00FB4CCE" w:rsidRDefault="00FB4CCE" w:rsidP="00FB4CC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муниципальном жилищном фонде Вихоревского городского поселения</w:t>
      </w:r>
    </w:p>
    <w:p w:rsidR="00FB4CCE" w:rsidRDefault="00FB4CCE" w:rsidP="00FB4CCE">
      <w:pPr>
        <w:rPr>
          <w:rFonts w:ascii="Arial" w:hAnsi="Arial" w:cs="Arial"/>
          <w:sz w:val="24"/>
          <w:szCs w:val="24"/>
        </w:rPr>
      </w:pPr>
    </w:p>
    <w:p w:rsidR="00FB4CCE" w:rsidRDefault="00FB4CCE" w:rsidP="00FB4C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 ОБЩИЕ ПОЛОЖЕНИЯ</w:t>
      </w:r>
    </w:p>
    <w:p w:rsidR="00FB4CCE" w:rsidRDefault="00FB4CCE" w:rsidP="00FB4CCE">
      <w:pPr>
        <w:rPr>
          <w:rFonts w:ascii="Arial" w:hAnsi="Arial" w:cs="Arial"/>
          <w:sz w:val="24"/>
          <w:szCs w:val="24"/>
        </w:rPr>
      </w:pPr>
    </w:p>
    <w:p w:rsidR="001E300B" w:rsidRDefault="00FB4CCE" w:rsidP="00FB4CCE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</w:t>
      </w:r>
      <w:r w:rsidR="001E300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оложение </w:t>
      </w:r>
      <w:r w:rsidR="001E300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расчете размера платы за пользование жилым помещением (платы за наем) </w:t>
      </w:r>
      <w:r w:rsidR="001E300B">
        <w:rPr>
          <w:rFonts w:ascii="Arial" w:hAnsi="Arial" w:cs="Arial"/>
          <w:sz w:val="24"/>
          <w:szCs w:val="24"/>
        </w:rPr>
        <w:t xml:space="preserve">для нанимателей жилых помещений </w:t>
      </w:r>
      <w:r>
        <w:rPr>
          <w:rFonts w:ascii="Arial" w:hAnsi="Arial" w:cs="Arial"/>
          <w:sz w:val="24"/>
          <w:szCs w:val="24"/>
        </w:rPr>
        <w:t>по договорам социального найма и договорам найма жилых помещений в муниципальном жилищном фонде Вихоревского городского поселения» (далее – Положение) разработано в соответствии со статьей 156 Жилищного кодекса РФ и Методическими указаниями установления размера платы за пользование жилым помещением для нанимателей жилых помещений по договорам</w:t>
      </w:r>
      <w:proofErr w:type="gramEnd"/>
      <w:r>
        <w:rPr>
          <w:rFonts w:ascii="Arial" w:hAnsi="Arial" w:cs="Arial"/>
          <w:sz w:val="24"/>
          <w:szCs w:val="24"/>
        </w:rPr>
        <w:t xml:space="preserve">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</w:t>
      </w:r>
      <w:r w:rsidR="001E300B">
        <w:rPr>
          <w:rFonts w:ascii="Arial" w:hAnsi="Arial" w:cs="Arial"/>
          <w:sz w:val="24"/>
          <w:szCs w:val="24"/>
        </w:rPr>
        <w:t>дерации от 27.09.2016 г №668/</w:t>
      </w:r>
      <w:proofErr w:type="spellStart"/>
      <w:proofErr w:type="gramStart"/>
      <w:r w:rsidR="001E300B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1E300B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устанавливает </w:t>
      </w:r>
      <w:r w:rsidR="001E300B">
        <w:rPr>
          <w:rFonts w:ascii="Arial" w:hAnsi="Arial" w:cs="Arial"/>
          <w:sz w:val="24"/>
          <w:szCs w:val="24"/>
        </w:rPr>
        <w:t xml:space="preserve">расчет </w:t>
      </w:r>
      <w:r>
        <w:rPr>
          <w:rFonts w:ascii="Arial" w:hAnsi="Arial" w:cs="Arial"/>
          <w:sz w:val="24"/>
          <w:szCs w:val="24"/>
        </w:rPr>
        <w:t>размер платы за пользование жилыми помещениями, занимаемыми на основании договоров социального найма и договоров найма жилого помещения муниципального жилищного фонда Вихоревского городского поселения.</w:t>
      </w:r>
    </w:p>
    <w:p w:rsidR="00FB4CCE" w:rsidRDefault="001E300B" w:rsidP="00FB4CCE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FB4CCE">
        <w:rPr>
          <w:rFonts w:ascii="Arial" w:hAnsi="Arial" w:cs="Arial"/>
          <w:sz w:val="24"/>
          <w:szCs w:val="24"/>
        </w:rPr>
        <w:t xml:space="preserve"> Изменяет размер платы за пользование жилыми помещениями </w:t>
      </w:r>
      <w:r>
        <w:rPr>
          <w:rFonts w:ascii="Arial" w:hAnsi="Arial" w:cs="Arial"/>
          <w:sz w:val="24"/>
          <w:szCs w:val="24"/>
        </w:rPr>
        <w:t>А</w:t>
      </w:r>
      <w:r w:rsidR="00FB4CCE">
        <w:rPr>
          <w:rFonts w:ascii="Arial" w:hAnsi="Arial" w:cs="Arial"/>
          <w:sz w:val="24"/>
          <w:szCs w:val="24"/>
        </w:rPr>
        <w:t>дминистрация Вихоревского городского поселения.</w:t>
      </w:r>
    </w:p>
    <w:p w:rsidR="00FB4CCE" w:rsidRDefault="00FB4CCE" w:rsidP="00FB4CCE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Размер платы за наем жилого помещения может изменяться не чаще чем один раз в год. </w:t>
      </w:r>
    </w:p>
    <w:p w:rsidR="00FB4CCE" w:rsidRDefault="00FB4CCE" w:rsidP="00FB4CCE">
      <w:pPr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Решение администрации Вихоревского городского поселения об уста</w:t>
      </w:r>
      <w:r w:rsidR="001E300B">
        <w:rPr>
          <w:rFonts w:ascii="Arial" w:hAnsi="Arial" w:cs="Arial"/>
          <w:sz w:val="24"/>
          <w:szCs w:val="24"/>
        </w:rPr>
        <w:t>новлении размера платы за на</w:t>
      </w:r>
      <w:r w:rsidR="00CD027F">
        <w:rPr>
          <w:rFonts w:ascii="Arial" w:hAnsi="Arial" w:cs="Arial"/>
          <w:sz w:val="24"/>
          <w:szCs w:val="24"/>
        </w:rPr>
        <w:t>е</w:t>
      </w:r>
      <w:r w:rsidR="001E300B"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 xml:space="preserve">жилого помещения размещается в </w:t>
      </w:r>
      <w:r>
        <w:rPr>
          <w:rFonts w:ascii="Arial" w:eastAsia="Calibri" w:hAnsi="Arial" w:cs="Arial"/>
          <w:sz w:val="24"/>
          <w:szCs w:val="24"/>
        </w:rPr>
        <w:t xml:space="preserve">информационно-телекоммуникационной сети «Интернет» на официальном сайте </w:t>
      </w:r>
      <w:r w:rsidR="001E300B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 xml:space="preserve">дминистрации Вихоревского городского поселения </w:t>
      </w:r>
      <w:hyperlink r:id="rId4" w:history="1">
        <w:r>
          <w:rPr>
            <w:rStyle w:val="a3"/>
            <w:rFonts w:ascii="Arial" w:eastAsia="Calibri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eastAsia="Calibri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eastAsia="Calibri" w:hAnsi="Arial" w:cs="Arial"/>
            <w:sz w:val="24"/>
            <w:szCs w:val="24"/>
            <w:lang w:val="en-US"/>
          </w:rPr>
          <w:t>admvih</w:t>
        </w:r>
        <w:proofErr w:type="spellEnd"/>
        <w:r>
          <w:rPr>
            <w:rStyle w:val="a3"/>
            <w:rFonts w:ascii="Arial" w:eastAsia="Calibri" w:hAnsi="Arial" w:cs="Arial"/>
            <w:sz w:val="24"/>
            <w:szCs w:val="24"/>
          </w:rPr>
          <w:t>.</w:t>
        </w:r>
        <w:r>
          <w:rPr>
            <w:rStyle w:val="a3"/>
            <w:rFonts w:ascii="Arial" w:eastAsia="Calibri" w:hAnsi="Arial" w:cs="Arial"/>
            <w:sz w:val="24"/>
            <w:szCs w:val="24"/>
            <w:lang w:val="en-US"/>
          </w:rPr>
          <w:t>ru</w:t>
        </w:r>
      </w:hyperlink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FB4CCE" w:rsidRDefault="00FB4CCE" w:rsidP="00FB4CCE">
      <w:pPr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Плата з</w:t>
      </w:r>
      <w:r w:rsidR="00DB5F21">
        <w:rPr>
          <w:rFonts w:ascii="Arial" w:hAnsi="Arial" w:cs="Arial"/>
          <w:sz w:val="24"/>
          <w:szCs w:val="24"/>
        </w:rPr>
        <w:t xml:space="preserve">а пользование жилым помещением </w:t>
      </w:r>
      <w:r>
        <w:rPr>
          <w:rFonts w:ascii="Arial" w:hAnsi="Arial" w:cs="Arial"/>
          <w:sz w:val="24"/>
          <w:szCs w:val="24"/>
        </w:rPr>
        <w:t>(плата за наем) не взимается с нанимателей жилых помещений по договорам социального найма или договорам найма жилых помещений муниципального жилищного фонда в жилых домах, признанных в установленном порядке аварийными или непригодными для проживания.</w:t>
      </w:r>
    </w:p>
    <w:p w:rsidR="00FB4CCE" w:rsidRDefault="00FB4CCE" w:rsidP="00FB4CCE">
      <w:pPr>
        <w:tabs>
          <w:tab w:val="left" w:pos="284"/>
          <w:tab w:val="left" w:pos="567"/>
          <w:tab w:val="left" w:pos="80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Плата за пользование жилым помещением (плата за наем) муниципального жилищного фонда подлежит зачислению в бюджет Вихоревского городского поселения.</w:t>
      </w:r>
    </w:p>
    <w:p w:rsidR="00FB4CCE" w:rsidRDefault="00FB4CCE" w:rsidP="00FB4CCE">
      <w:pPr>
        <w:tabs>
          <w:tab w:val="left" w:pos="284"/>
          <w:tab w:val="left" w:pos="567"/>
          <w:tab w:val="left" w:pos="80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Установленная плата за пользование жилым помещением муниципального жилищного фонда (плата за наем) вносится до 10 числа месяца, следующего за </w:t>
      </w:r>
      <w:r w:rsidR="00DB5F21">
        <w:rPr>
          <w:rFonts w:ascii="Arial" w:hAnsi="Arial" w:cs="Arial"/>
          <w:sz w:val="24"/>
          <w:szCs w:val="24"/>
        </w:rPr>
        <w:t>истекшим</w:t>
      </w:r>
      <w:r>
        <w:rPr>
          <w:rFonts w:ascii="Arial" w:hAnsi="Arial" w:cs="Arial"/>
          <w:sz w:val="24"/>
          <w:szCs w:val="24"/>
        </w:rPr>
        <w:t>.</w:t>
      </w:r>
    </w:p>
    <w:p w:rsidR="00FB4CCE" w:rsidRDefault="00FB4CCE" w:rsidP="00FB4CCE">
      <w:pPr>
        <w:tabs>
          <w:tab w:val="left" w:pos="284"/>
          <w:tab w:val="left" w:pos="567"/>
          <w:tab w:val="left" w:pos="80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B4CCE" w:rsidRDefault="00FB4CCE" w:rsidP="00FB4CCE">
      <w:pPr>
        <w:tabs>
          <w:tab w:val="left" w:pos="284"/>
          <w:tab w:val="left" w:pos="567"/>
          <w:tab w:val="left" w:pos="80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2. РАСЧЕТ ПЛАТЫ ЗА НАЕМ ЖИЛОГО ПОМЕЩЕНИЯ</w:t>
      </w:r>
    </w:p>
    <w:p w:rsidR="00FB4CCE" w:rsidRDefault="00FB4CCE" w:rsidP="00FB4CCE">
      <w:pPr>
        <w:pStyle w:val="a4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B4CCE" w:rsidRDefault="00DB5F21" w:rsidP="00FB4CCE">
      <w:pPr>
        <w:pStyle w:val="a4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Настоящий расчет </w:t>
      </w:r>
      <w:r w:rsidR="00FB4CCE">
        <w:rPr>
          <w:rFonts w:ascii="Arial" w:hAnsi="Arial" w:cs="Arial"/>
          <w:sz w:val="24"/>
          <w:szCs w:val="24"/>
        </w:rPr>
        <w:t xml:space="preserve">разработан в целях рационального использования муниципального имущества и создания единой системы определения и </w:t>
      </w:r>
      <w:r w:rsidR="00FB4CCE">
        <w:rPr>
          <w:rFonts w:ascii="Arial" w:hAnsi="Arial" w:cs="Arial"/>
          <w:sz w:val="24"/>
          <w:szCs w:val="24"/>
        </w:rPr>
        <w:lastRenderedPageBreak/>
        <w:t>начисления платы за пользование жилым помещением (платы за наем) для нанимателей жилых помещений муниципального жилищного фонда Вихоревского городского поселения.</w:t>
      </w:r>
    </w:p>
    <w:p w:rsidR="00FB4CCE" w:rsidRDefault="00FB4CCE" w:rsidP="00FB4CCE">
      <w:pPr>
        <w:pStyle w:val="a4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 </w:t>
      </w:r>
    </w:p>
    <w:p w:rsidR="00FB4CCE" w:rsidRDefault="00FB4CCE" w:rsidP="00FB4CCE">
      <w:pPr>
        <w:pStyle w:val="a4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B4CCE" w:rsidRDefault="00FB4CCE" w:rsidP="00FB4CCE">
      <w:pPr>
        <w:pStyle w:val="a4"/>
        <w:tabs>
          <w:tab w:val="left" w:pos="284"/>
          <w:tab w:val="left" w:pos="426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b/>
          <w:sz w:val="24"/>
          <w:szCs w:val="24"/>
        </w:rPr>
        <w:t>Нб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* Кс * Кб * Км * П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</w:p>
    <w:p w:rsidR="00FB4CCE" w:rsidRDefault="00FB4CCE" w:rsidP="00FB4CCE">
      <w:pPr>
        <w:pStyle w:val="a4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B4CCE" w:rsidRDefault="00FB4CCE" w:rsidP="00FB4CCE">
      <w:pPr>
        <w:pStyle w:val="a4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– размер платы за наем </w:t>
      </w:r>
      <w:r w:rsidR="0063707A">
        <w:rPr>
          <w:rFonts w:ascii="Arial" w:hAnsi="Arial" w:cs="Arial"/>
          <w:sz w:val="24"/>
          <w:szCs w:val="24"/>
        </w:rPr>
        <w:t xml:space="preserve">жилого </w:t>
      </w:r>
      <w:r>
        <w:rPr>
          <w:rFonts w:ascii="Arial" w:hAnsi="Arial" w:cs="Arial"/>
          <w:sz w:val="24"/>
          <w:szCs w:val="24"/>
        </w:rPr>
        <w:t>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FB4CCE" w:rsidRDefault="00FB4CCE" w:rsidP="00FB4CCE">
      <w:pPr>
        <w:pStyle w:val="a4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Нб</w:t>
      </w:r>
      <w:proofErr w:type="spellEnd"/>
      <w:r>
        <w:rPr>
          <w:rFonts w:ascii="Arial" w:hAnsi="Arial" w:cs="Arial"/>
          <w:sz w:val="24"/>
          <w:szCs w:val="24"/>
        </w:rPr>
        <w:t xml:space="preserve"> – базовый размер платы за на</w:t>
      </w:r>
      <w:r w:rsidR="00CE3792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жилого помещения;</w:t>
      </w:r>
    </w:p>
    <w:p w:rsidR="00FB4CCE" w:rsidRDefault="00CE3792" w:rsidP="00FB4CCE">
      <w:pPr>
        <w:pStyle w:val="a4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Кс – коэффициент </w:t>
      </w:r>
      <w:r w:rsidR="00FB4CCE">
        <w:rPr>
          <w:rFonts w:ascii="Arial" w:hAnsi="Arial" w:cs="Arial"/>
          <w:sz w:val="24"/>
          <w:szCs w:val="24"/>
        </w:rPr>
        <w:t>соответствия платы;</w:t>
      </w:r>
    </w:p>
    <w:p w:rsidR="00FB4CCE" w:rsidRDefault="0056018E" w:rsidP="00FB4CCE">
      <w:pPr>
        <w:pStyle w:val="a4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Кб – коэффициент</w:t>
      </w:r>
      <w:r w:rsidR="00CE3792">
        <w:rPr>
          <w:rFonts w:ascii="Arial" w:hAnsi="Arial" w:cs="Arial"/>
          <w:sz w:val="24"/>
          <w:szCs w:val="24"/>
        </w:rPr>
        <w:t>, характеризующий качество и благоустройство жилого помещения</w:t>
      </w:r>
    </w:p>
    <w:p w:rsidR="00FB4CCE" w:rsidRDefault="0056018E" w:rsidP="00FB4CCE">
      <w:pPr>
        <w:pStyle w:val="a4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 xml:space="preserve"> – коэффициент </w:t>
      </w:r>
      <w:r w:rsidR="00FB4CCE">
        <w:rPr>
          <w:rFonts w:ascii="Arial" w:hAnsi="Arial" w:cs="Arial"/>
          <w:sz w:val="24"/>
          <w:szCs w:val="24"/>
        </w:rPr>
        <w:t>место</w:t>
      </w:r>
      <w:r>
        <w:rPr>
          <w:rFonts w:ascii="Arial" w:hAnsi="Arial" w:cs="Arial"/>
          <w:sz w:val="24"/>
          <w:szCs w:val="24"/>
        </w:rPr>
        <w:t>рас</w:t>
      </w:r>
      <w:r w:rsidR="00FB4CCE">
        <w:rPr>
          <w:rFonts w:ascii="Arial" w:hAnsi="Arial" w:cs="Arial"/>
          <w:sz w:val="24"/>
          <w:szCs w:val="24"/>
        </w:rPr>
        <w:t xml:space="preserve">положения дома </w:t>
      </w:r>
    </w:p>
    <w:p w:rsidR="00FB4CCE" w:rsidRDefault="00FB4CCE" w:rsidP="00FB4C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– общая площадь жилого помещения (кв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FB4CCE" w:rsidRDefault="00FB4CCE" w:rsidP="00FB4C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B4CCE" w:rsidRDefault="00FB4CCE" w:rsidP="00FB4CCE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3. БАЗОВЫЙ РАЗМЕР ПЛАТЫ ЗА НАЕМ ЖИЛОГО ПОМЕЩЕНИЯ</w:t>
      </w:r>
    </w:p>
    <w:p w:rsidR="00FB4CCE" w:rsidRDefault="00FB4CCE" w:rsidP="00FB4C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B4CCE" w:rsidRDefault="00FB4CCE" w:rsidP="00FB4CCE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Базовый размер платы за наем жилого помещения определяется по формуле: </w:t>
      </w:r>
    </w:p>
    <w:p w:rsidR="00FB4CCE" w:rsidRDefault="00FB4CCE" w:rsidP="00FB4CCE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b/>
          <w:sz w:val="24"/>
          <w:szCs w:val="24"/>
        </w:rPr>
        <w:t>СРц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* 0,001</w:t>
      </w:r>
    </w:p>
    <w:p w:rsidR="00FB4CCE" w:rsidRDefault="00FB4CCE" w:rsidP="00FB4CCE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B4CCE" w:rsidRDefault="00FB4CCE" w:rsidP="00FB4CCE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Нб</w:t>
      </w:r>
      <w:proofErr w:type="spellEnd"/>
      <w:r>
        <w:rPr>
          <w:rFonts w:ascii="Arial" w:hAnsi="Arial" w:cs="Arial"/>
          <w:sz w:val="24"/>
          <w:szCs w:val="24"/>
        </w:rPr>
        <w:t xml:space="preserve"> – базовый размер платы за наем жилого помещения;</w:t>
      </w:r>
    </w:p>
    <w:p w:rsidR="00FB4CCE" w:rsidRDefault="00FB4CCE" w:rsidP="00FB4CCE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СРц</w:t>
      </w:r>
      <w:proofErr w:type="spellEnd"/>
      <w:r>
        <w:rPr>
          <w:rFonts w:ascii="Arial" w:hAnsi="Arial" w:cs="Arial"/>
          <w:sz w:val="24"/>
          <w:szCs w:val="24"/>
        </w:rPr>
        <w:t xml:space="preserve"> – средняя цена 1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етра общей площади квартир на вторичном рынке жилья в Иркутской области, в котором находится жилое помещение </w:t>
      </w:r>
      <w:r w:rsidR="007D16EF">
        <w:rPr>
          <w:rFonts w:ascii="Arial" w:hAnsi="Arial" w:cs="Arial"/>
          <w:sz w:val="24"/>
          <w:szCs w:val="24"/>
        </w:rPr>
        <w:t>муниципального жилищного фонда.</w:t>
      </w:r>
    </w:p>
    <w:p w:rsidR="00FB4CCE" w:rsidRDefault="00FB4CCE" w:rsidP="00FB4CCE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Средняя цена 1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етра общей площади квартиры на вторичном рынке жилья в Иркутской области,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данным Территориального органа Федеральной службы государственной статистики по Иркутской области.</w:t>
      </w:r>
    </w:p>
    <w:p w:rsidR="00FB4CCE" w:rsidRDefault="00FB4CCE" w:rsidP="00FB4CCE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B4CCE" w:rsidRDefault="00FB4CCE" w:rsidP="00FB4CCE">
      <w:pPr>
        <w:tabs>
          <w:tab w:val="left" w:pos="142"/>
          <w:tab w:val="left" w:pos="284"/>
          <w:tab w:val="left" w:pos="567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4. ЗНАЧЕНИЕ КОЭФФИЦИЕНТОВ, ХАРАКТЕРИЗУЮЩИХ КАЧЕСТВО И БЛАГОУСТРОЙСТВО ЖИЛОГО ПОМЕЩЕНИЯ</w:t>
      </w:r>
    </w:p>
    <w:p w:rsidR="00FB4CCE" w:rsidRDefault="00FB4CCE" w:rsidP="00FB4C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B4CCE" w:rsidRDefault="00FB4CCE" w:rsidP="00FB4CCE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местоположения дома. </w:t>
      </w:r>
    </w:p>
    <w:p w:rsidR="00FB4CCE" w:rsidRDefault="00FB4CCE" w:rsidP="00FB4CCE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Коэффициент уровня качества - </w:t>
      </w:r>
      <w:r>
        <w:rPr>
          <w:rFonts w:ascii="Arial" w:hAnsi="Arial" w:cs="Arial"/>
          <w:b/>
          <w:sz w:val="24"/>
          <w:szCs w:val="24"/>
        </w:rPr>
        <w:t>1,0</w:t>
      </w:r>
    </w:p>
    <w:p w:rsidR="00FB4CCE" w:rsidRDefault="00FB4CCE" w:rsidP="00FB4CC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Коэффициент место</w:t>
      </w:r>
      <w:r w:rsidR="007D16EF">
        <w:rPr>
          <w:rFonts w:ascii="Arial" w:hAnsi="Arial" w:cs="Arial"/>
          <w:sz w:val="24"/>
          <w:szCs w:val="24"/>
        </w:rPr>
        <w:t>рас</w:t>
      </w:r>
      <w:r>
        <w:rPr>
          <w:rFonts w:ascii="Arial" w:hAnsi="Arial" w:cs="Arial"/>
          <w:sz w:val="24"/>
          <w:szCs w:val="24"/>
        </w:rPr>
        <w:t xml:space="preserve">положения дома - </w:t>
      </w:r>
      <w:r>
        <w:rPr>
          <w:rFonts w:ascii="Arial" w:hAnsi="Arial" w:cs="Arial"/>
          <w:b/>
          <w:sz w:val="24"/>
          <w:szCs w:val="24"/>
        </w:rPr>
        <w:t>1,0</w:t>
      </w:r>
    </w:p>
    <w:p w:rsidR="00FB4CCE" w:rsidRDefault="00FB4CCE" w:rsidP="00FB4CCE">
      <w:pPr>
        <w:tabs>
          <w:tab w:val="left" w:pos="0"/>
          <w:tab w:val="left" w:pos="567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tbl>
      <w:tblPr>
        <w:tblW w:w="7998" w:type="dxa"/>
        <w:jc w:val="center"/>
        <w:tblInd w:w="299" w:type="dxa"/>
        <w:tblLook w:val="04A0"/>
      </w:tblPr>
      <w:tblGrid>
        <w:gridCol w:w="795"/>
        <w:gridCol w:w="3960"/>
        <w:gridCol w:w="3243"/>
      </w:tblGrid>
      <w:tr w:rsidR="00FB4CCE" w:rsidTr="00FB4CCE">
        <w:trPr>
          <w:trHeight w:val="30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объектов жилищного фонда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CCE" w:rsidRDefault="007D16E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FB4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уровня благоустройства </w:t>
            </w:r>
          </w:p>
        </w:tc>
      </w:tr>
      <w:tr w:rsidR="00FB4CCE" w:rsidTr="00FB4CCE">
        <w:trPr>
          <w:trHeight w:val="44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Кирпичные, панельные, блочные дома от двух до пяти этажей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B4CCE" w:rsidTr="00FB4CCE">
        <w:trPr>
          <w:trHeight w:val="17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Кирпичные, панельные, блочные общежития от двух до пяти этажей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FB4CCE" w:rsidTr="00FB4CCE">
        <w:trPr>
          <w:trHeight w:val="461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Шлакоблочные,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шлакозаливные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дома до двух этажей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FB4CCE" w:rsidTr="00FB4CCE">
        <w:trPr>
          <w:trHeight w:val="186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Деревянные дома до двух этажей со всеми видами благоустройства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FB4CCE" w:rsidTr="00FB4CCE">
        <w:trPr>
          <w:trHeight w:val="113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Одноэтажные деревянные жилые дома, имеющие все виды благоустройства, с услугой по вывозу ЖБО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FB4CCE" w:rsidTr="00FB4CCE">
        <w:trPr>
          <w:trHeight w:val="978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Одноэтажные деревянные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дома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имеющие не все виды благоустройства и неблагоустроенные деревянные жилые дома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CE" w:rsidRDefault="00FB4C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</w:tbl>
    <w:p w:rsidR="00FB4CCE" w:rsidRDefault="00FB4CCE" w:rsidP="00FB4CCE">
      <w:pPr>
        <w:rPr>
          <w:rFonts w:ascii="Arial" w:hAnsi="Arial" w:cs="Arial"/>
          <w:sz w:val="24"/>
          <w:szCs w:val="24"/>
        </w:rPr>
      </w:pPr>
    </w:p>
    <w:p w:rsidR="00FB4CCE" w:rsidRDefault="00FB4CCE" w:rsidP="00FB4C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Величина коэффициента соответствия платы для нанимателей рыночной стоимости жилья, предоставляемого в муниципальном жилищном фонде Вихоревского муниципального образования, устанавливается исходя из социально-экономических условий в размере </w:t>
      </w:r>
      <w:r>
        <w:rPr>
          <w:rFonts w:ascii="Arial" w:hAnsi="Arial" w:cs="Arial"/>
          <w:b/>
          <w:sz w:val="24"/>
          <w:szCs w:val="24"/>
        </w:rPr>
        <w:t>0,20</w:t>
      </w:r>
      <w:r>
        <w:rPr>
          <w:rFonts w:ascii="Arial" w:hAnsi="Arial" w:cs="Arial"/>
          <w:sz w:val="24"/>
          <w:szCs w:val="24"/>
        </w:rPr>
        <w:t>.</w:t>
      </w:r>
    </w:p>
    <w:p w:rsidR="00FB4CCE" w:rsidRDefault="00FB4CCE" w:rsidP="00FB4CCE">
      <w:pPr>
        <w:jc w:val="both"/>
        <w:rPr>
          <w:rFonts w:ascii="Arial" w:eastAsia="Calibri" w:hAnsi="Arial" w:cs="Arial"/>
        </w:rPr>
      </w:pPr>
    </w:p>
    <w:sectPr w:rsidR="00FB4CCE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B4CCE"/>
    <w:rsid w:val="000457CB"/>
    <w:rsid w:val="000C2EB0"/>
    <w:rsid w:val="00130923"/>
    <w:rsid w:val="001E300B"/>
    <w:rsid w:val="00344C5E"/>
    <w:rsid w:val="0035664A"/>
    <w:rsid w:val="00494532"/>
    <w:rsid w:val="0056018E"/>
    <w:rsid w:val="0063707A"/>
    <w:rsid w:val="00681DDC"/>
    <w:rsid w:val="006B6D88"/>
    <w:rsid w:val="00706554"/>
    <w:rsid w:val="007A7607"/>
    <w:rsid w:val="007D16EF"/>
    <w:rsid w:val="009A515B"/>
    <w:rsid w:val="00C0737B"/>
    <w:rsid w:val="00CD027F"/>
    <w:rsid w:val="00CE3792"/>
    <w:rsid w:val="00DB5F21"/>
    <w:rsid w:val="00F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C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C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4</cp:revision>
  <dcterms:created xsi:type="dcterms:W3CDTF">2019-11-22T06:14:00Z</dcterms:created>
  <dcterms:modified xsi:type="dcterms:W3CDTF">2019-12-25T02:46:00Z</dcterms:modified>
</cp:coreProperties>
</file>