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741AB7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7B1874" w:rsidRPr="0023434C">
        <w:rPr>
          <w:rFonts w:ascii="Arial" w:hAnsi="Arial" w:cs="Arial"/>
          <w:b/>
          <w:sz w:val="32"/>
          <w:szCs w:val="32"/>
        </w:rPr>
        <w:t>201</w:t>
      </w:r>
      <w:r w:rsidR="007B1874">
        <w:rPr>
          <w:rFonts w:ascii="Arial" w:hAnsi="Arial" w:cs="Arial"/>
          <w:b/>
          <w:sz w:val="32"/>
          <w:szCs w:val="32"/>
        </w:rPr>
        <w:t>9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112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 w:rsidR="00924A17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A90EC5" w:rsidP="007B18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ДУМЫ ВИХОРЕВСКОГО МУНИЦИПАЛЬНОГО ОБРАЗОВАНИЯ ОТ 30.10.2008 ГОДА №34 </w:t>
      </w:r>
    </w:p>
    <w:p w:rsidR="007B1874" w:rsidRDefault="007B1874" w:rsidP="007B1874">
      <w:pPr>
        <w:ind w:firstLine="709"/>
      </w:pPr>
    </w:p>
    <w:p w:rsidR="007B1874" w:rsidRDefault="003246FD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письма, поступившего с Управления Министерства юстиции Российской Федерации по Иркутской области от 01.11.2019г.</w:t>
      </w:r>
      <w:r w:rsidR="007B1874">
        <w:rPr>
          <w:rFonts w:ascii="Arial" w:hAnsi="Arial" w:cs="Arial"/>
        </w:rPr>
        <w:t>, руководствуясь</w:t>
      </w:r>
      <w:r>
        <w:rPr>
          <w:rFonts w:ascii="Arial" w:hAnsi="Arial" w:cs="Arial"/>
        </w:rPr>
        <w:t xml:space="preserve"> статьей 48</w:t>
      </w:r>
      <w:r w:rsidR="006A0AED">
        <w:rPr>
          <w:rFonts w:ascii="Arial" w:hAnsi="Arial" w:cs="Arial"/>
        </w:rPr>
        <w:t xml:space="preserve"> Федерального закона от </w:t>
      </w:r>
      <w:r w:rsidR="00741AB7">
        <w:rPr>
          <w:rFonts w:ascii="Arial" w:hAnsi="Arial" w:cs="Arial"/>
        </w:rPr>
        <w:t xml:space="preserve">6 октября </w:t>
      </w:r>
      <w:r w:rsidR="006A0AED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 частью 2 статьи 44</w:t>
      </w:r>
      <w:r w:rsidR="007B1874">
        <w:rPr>
          <w:rFonts w:ascii="Arial" w:hAnsi="Arial" w:cs="Arial"/>
        </w:rPr>
        <w:t xml:space="preserve"> Устав</w:t>
      </w:r>
      <w:r w:rsidR="006A0AED">
        <w:rPr>
          <w:rFonts w:ascii="Arial" w:hAnsi="Arial" w:cs="Arial"/>
        </w:rPr>
        <w:t>а</w:t>
      </w:r>
      <w:r w:rsidR="007B1874">
        <w:rPr>
          <w:rFonts w:ascii="Arial" w:hAnsi="Arial" w:cs="Arial"/>
        </w:rPr>
        <w:t xml:space="preserve">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276F2A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A0AED">
        <w:rPr>
          <w:rFonts w:ascii="Arial" w:hAnsi="Arial" w:cs="Arial"/>
        </w:rPr>
        <w:t xml:space="preserve"> Отменить решение Думы Вихоревского муниципального образования от 30.10.2008</w:t>
      </w:r>
      <w:r w:rsidR="002A692C">
        <w:rPr>
          <w:rFonts w:ascii="Arial" w:hAnsi="Arial" w:cs="Arial"/>
        </w:rPr>
        <w:t xml:space="preserve"> </w:t>
      </w:r>
      <w:r w:rsidR="006A0AED">
        <w:rPr>
          <w:rFonts w:ascii="Arial" w:hAnsi="Arial" w:cs="Arial"/>
        </w:rPr>
        <w:t>года №34 «О внесении изменений и дополнений в Устав Вихоревского муниципального образования»</w:t>
      </w:r>
      <w:r w:rsidR="00E82EA7">
        <w:rPr>
          <w:rFonts w:ascii="Arial" w:hAnsi="Arial" w:cs="Arial"/>
        </w:rPr>
        <w:t>.</w:t>
      </w:r>
    </w:p>
    <w:p w:rsidR="007B1874" w:rsidRDefault="00E82EA7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>.Настоящее решение вступает в силу со дня его принятия и подлежит официальному опубликованию (обнародованию).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p w:rsidR="00907B00" w:rsidRDefault="00907B00"/>
    <w:sectPr w:rsidR="00907B0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34069"/>
    <w:rsid w:val="000B1486"/>
    <w:rsid w:val="000C2EB0"/>
    <w:rsid w:val="000D3A35"/>
    <w:rsid w:val="00100EB1"/>
    <w:rsid w:val="001A3DCD"/>
    <w:rsid w:val="001C6E74"/>
    <w:rsid w:val="00233733"/>
    <w:rsid w:val="00276F2A"/>
    <w:rsid w:val="002A692C"/>
    <w:rsid w:val="0031459C"/>
    <w:rsid w:val="003246FD"/>
    <w:rsid w:val="003D0F93"/>
    <w:rsid w:val="004E1233"/>
    <w:rsid w:val="005A1E56"/>
    <w:rsid w:val="00657532"/>
    <w:rsid w:val="006A0AED"/>
    <w:rsid w:val="006E689B"/>
    <w:rsid w:val="00715130"/>
    <w:rsid w:val="00741AB7"/>
    <w:rsid w:val="0076519E"/>
    <w:rsid w:val="007675F2"/>
    <w:rsid w:val="007A7607"/>
    <w:rsid w:val="007B1874"/>
    <w:rsid w:val="008377E0"/>
    <w:rsid w:val="008C025A"/>
    <w:rsid w:val="008C0282"/>
    <w:rsid w:val="008E036F"/>
    <w:rsid w:val="00907B00"/>
    <w:rsid w:val="00924A17"/>
    <w:rsid w:val="00925F5F"/>
    <w:rsid w:val="00940BB8"/>
    <w:rsid w:val="009968D2"/>
    <w:rsid w:val="00A05E88"/>
    <w:rsid w:val="00A63958"/>
    <w:rsid w:val="00A90EC5"/>
    <w:rsid w:val="00AC1473"/>
    <w:rsid w:val="00B03262"/>
    <w:rsid w:val="00B713BB"/>
    <w:rsid w:val="00BC7B0E"/>
    <w:rsid w:val="00C0333D"/>
    <w:rsid w:val="00C40938"/>
    <w:rsid w:val="00C63417"/>
    <w:rsid w:val="00C973B0"/>
    <w:rsid w:val="00CD53BE"/>
    <w:rsid w:val="00DD7AF1"/>
    <w:rsid w:val="00E41FC6"/>
    <w:rsid w:val="00E45168"/>
    <w:rsid w:val="00E82EA7"/>
    <w:rsid w:val="00E93217"/>
    <w:rsid w:val="00EE7FC3"/>
    <w:rsid w:val="00F14C4E"/>
    <w:rsid w:val="00F24933"/>
    <w:rsid w:val="00F402F2"/>
    <w:rsid w:val="00FA022E"/>
    <w:rsid w:val="00FA2695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pyright-info">
    <w:name w:val="copyright-info"/>
    <w:basedOn w:val="a"/>
    <w:rsid w:val="008377E0"/>
    <w:pPr>
      <w:spacing w:before="100" w:beforeAutospacing="1" w:after="100" w:afterAutospacing="1"/>
    </w:pPr>
    <w:rPr>
      <w:bCs w:val="0"/>
    </w:rPr>
  </w:style>
  <w:style w:type="character" w:styleId="a6">
    <w:name w:val="Hyperlink"/>
    <w:basedOn w:val="a0"/>
    <w:uiPriority w:val="99"/>
    <w:semiHidden/>
    <w:unhideWhenUsed/>
    <w:rsid w:val="008377E0"/>
    <w:rPr>
      <w:color w:val="0000FF"/>
      <w:u w:val="single"/>
    </w:rPr>
  </w:style>
  <w:style w:type="paragraph" w:customStyle="1" w:styleId="ConsNormal">
    <w:name w:val="ConsNormal"/>
    <w:rsid w:val="007675F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0BD826-C7F6-4EDC-B802-557B532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15</cp:revision>
  <cp:lastPrinted>2019-11-01T07:39:00Z</cp:lastPrinted>
  <dcterms:created xsi:type="dcterms:W3CDTF">2019-09-23T03:26:00Z</dcterms:created>
  <dcterms:modified xsi:type="dcterms:W3CDTF">2019-12-25T04:06:00Z</dcterms:modified>
</cp:coreProperties>
</file>