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1F" w:rsidRDefault="007D031F" w:rsidP="00A3345E">
      <w:pPr>
        <w:tabs>
          <w:tab w:val="left" w:pos="720"/>
          <w:tab w:val="left" w:pos="4680"/>
        </w:tabs>
        <w:spacing w:after="0" w:line="240" w:lineRule="auto"/>
        <w:ind w:right="-1"/>
        <w:jc w:val="center"/>
        <w:rPr>
          <w:rFonts w:ascii="Arial" w:hAnsi="Arial" w:cs="Arial"/>
          <w:sz w:val="32"/>
          <w:szCs w:val="32"/>
        </w:rPr>
      </w:pPr>
    </w:p>
    <w:p w:rsidR="00A3345E" w:rsidRDefault="00A3345E" w:rsidP="00A3345E">
      <w:pPr>
        <w:tabs>
          <w:tab w:val="left" w:pos="720"/>
          <w:tab w:val="left" w:pos="4680"/>
        </w:tabs>
        <w:spacing w:after="0" w:line="240" w:lineRule="auto"/>
        <w:ind w:right="-1"/>
        <w:jc w:val="center"/>
        <w:rPr>
          <w:rFonts w:ascii="Arial" w:hAnsi="Arial" w:cs="Arial"/>
          <w:sz w:val="32"/>
          <w:szCs w:val="32"/>
        </w:rPr>
      </w:pPr>
      <w:r>
        <w:rPr>
          <w:rFonts w:ascii="Arial" w:hAnsi="Arial" w:cs="Arial"/>
          <w:sz w:val="32"/>
          <w:szCs w:val="32"/>
        </w:rPr>
        <w:t>Российская Федерация</w:t>
      </w:r>
    </w:p>
    <w:p w:rsidR="00A3345E" w:rsidRDefault="00A3345E" w:rsidP="00A3345E">
      <w:pPr>
        <w:tabs>
          <w:tab w:val="left" w:pos="720"/>
          <w:tab w:val="left" w:pos="4680"/>
        </w:tabs>
        <w:spacing w:after="0" w:line="240" w:lineRule="auto"/>
        <w:ind w:right="-1"/>
        <w:jc w:val="center"/>
        <w:rPr>
          <w:rFonts w:ascii="Arial" w:hAnsi="Arial" w:cs="Arial"/>
          <w:sz w:val="32"/>
          <w:szCs w:val="32"/>
        </w:rPr>
      </w:pPr>
      <w:r>
        <w:rPr>
          <w:rFonts w:ascii="Arial" w:hAnsi="Arial" w:cs="Arial"/>
          <w:sz w:val="32"/>
          <w:szCs w:val="32"/>
        </w:rPr>
        <w:t xml:space="preserve">Иркутская область </w:t>
      </w:r>
    </w:p>
    <w:p w:rsidR="00A3345E" w:rsidRDefault="00A3345E" w:rsidP="00A3345E">
      <w:pPr>
        <w:tabs>
          <w:tab w:val="left" w:pos="720"/>
          <w:tab w:val="left" w:pos="4680"/>
        </w:tabs>
        <w:spacing w:after="0" w:line="240" w:lineRule="auto"/>
        <w:ind w:right="-1"/>
        <w:jc w:val="center"/>
        <w:rPr>
          <w:rFonts w:ascii="Arial" w:hAnsi="Arial" w:cs="Arial"/>
          <w:sz w:val="32"/>
          <w:szCs w:val="32"/>
        </w:rPr>
      </w:pPr>
      <w:r>
        <w:rPr>
          <w:rFonts w:ascii="Arial" w:hAnsi="Arial" w:cs="Arial"/>
          <w:sz w:val="32"/>
          <w:szCs w:val="32"/>
        </w:rPr>
        <w:t>Братский район</w:t>
      </w:r>
    </w:p>
    <w:p w:rsidR="00A3345E" w:rsidRDefault="00A3345E" w:rsidP="00A3345E">
      <w:pPr>
        <w:tabs>
          <w:tab w:val="left" w:pos="720"/>
          <w:tab w:val="left" w:pos="4680"/>
        </w:tabs>
        <w:spacing w:after="0" w:line="240" w:lineRule="auto"/>
        <w:ind w:right="-1"/>
        <w:jc w:val="center"/>
        <w:rPr>
          <w:rFonts w:ascii="Arial" w:hAnsi="Arial" w:cs="Arial"/>
          <w:sz w:val="32"/>
          <w:szCs w:val="32"/>
        </w:rPr>
      </w:pPr>
      <w:r>
        <w:rPr>
          <w:rFonts w:ascii="Arial" w:hAnsi="Arial" w:cs="Arial"/>
          <w:sz w:val="32"/>
          <w:szCs w:val="32"/>
        </w:rPr>
        <w:t>Вихоревское муниципальное образование</w:t>
      </w:r>
    </w:p>
    <w:p w:rsidR="00A3345E" w:rsidRDefault="00A3345E" w:rsidP="00A3345E">
      <w:pPr>
        <w:spacing w:after="0" w:line="240" w:lineRule="auto"/>
        <w:jc w:val="center"/>
        <w:rPr>
          <w:rFonts w:ascii="Arial" w:hAnsi="Arial" w:cs="Arial"/>
          <w:caps/>
          <w:sz w:val="32"/>
          <w:szCs w:val="32"/>
        </w:rPr>
      </w:pPr>
      <w:r>
        <w:rPr>
          <w:rFonts w:ascii="Arial" w:hAnsi="Arial" w:cs="Arial"/>
          <w:sz w:val="32"/>
          <w:szCs w:val="32"/>
        </w:rPr>
        <w:t xml:space="preserve">Дума </w:t>
      </w:r>
    </w:p>
    <w:p w:rsidR="00A3345E" w:rsidRDefault="00A3345E" w:rsidP="00A3345E">
      <w:pPr>
        <w:spacing w:after="0" w:line="240" w:lineRule="auto"/>
        <w:jc w:val="center"/>
        <w:rPr>
          <w:rFonts w:ascii="Arial" w:hAnsi="Arial" w:cs="Arial"/>
          <w:caps/>
          <w:sz w:val="32"/>
          <w:szCs w:val="32"/>
        </w:rPr>
      </w:pPr>
    </w:p>
    <w:p w:rsidR="00A3345E" w:rsidRDefault="00A3345E" w:rsidP="00A3345E">
      <w:pPr>
        <w:spacing w:after="0" w:line="240" w:lineRule="auto"/>
        <w:jc w:val="center"/>
        <w:rPr>
          <w:rFonts w:ascii="Arial" w:hAnsi="Arial" w:cs="Arial"/>
          <w:caps/>
          <w:sz w:val="32"/>
          <w:szCs w:val="32"/>
        </w:rPr>
      </w:pPr>
      <w:r>
        <w:rPr>
          <w:rFonts w:ascii="Arial" w:hAnsi="Arial" w:cs="Arial"/>
          <w:caps/>
          <w:sz w:val="32"/>
          <w:szCs w:val="32"/>
        </w:rPr>
        <w:t xml:space="preserve">РЕШЕНИЕ </w:t>
      </w:r>
    </w:p>
    <w:p w:rsidR="00A3345E" w:rsidRDefault="00A3345E" w:rsidP="00A3345E">
      <w:pPr>
        <w:spacing w:after="0" w:line="240" w:lineRule="auto"/>
        <w:jc w:val="center"/>
        <w:rPr>
          <w:rFonts w:ascii="Arial" w:hAnsi="Arial" w:cs="Arial"/>
          <w:sz w:val="32"/>
          <w:szCs w:val="32"/>
        </w:rPr>
      </w:pPr>
    </w:p>
    <w:p w:rsidR="00A3345E" w:rsidRDefault="00A3345E" w:rsidP="00A3345E">
      <w:pPr>
        <w:tabs>
          <w:tab w:val="right" w:pos="9356"/>
        </w:tabs>
        <w:spacing w:after="0" w:line="240" w:lineRule="auto"/>
        <w:jc w:val="center"/>
        <w:rPr>
          <w:rFonts w:ascii="Arial" w:hAnsi="Arial" w:cs="Arial"/>
          <w:sz w:val="32"/>
          <w:szCs w:val="32"/>
        </w:rPr>
      </w:pPr>
      <w:r>
        <w:rPr>
          <w:rFonts w:ascii="Arial" w:hAnsi="Arial" w:cs="Arial"/>
          <w:sz w:val="32"/>
          <w:szCs w:val="32"/>
        </w:rPr>
        <w:t>от 20.10.2017 г. № 8</w:t>
      </w:r>
    </w:p>
    <w:p w:rsidR="008E7554" w:rsidRPr="00B97F95" w:rsidRDefault="008E7554" w:rsidP="008E7554">
      <w:pPr>
        <w:spacing w:after="0" w:line="240" w:lineRule="auto"/>
        <w:ind w:firstLine="708"/>
        <w:jc w:val="center"/>
        <w:rPr>
          <w:rFonts w:ascii="Arial" w:eastAsia="SimSun" w:hAnsi="Arial" w:cs="Arial"/>
          <w:color w:val="333333"/>
          <w:sz w:val="16"/>
          <w:szCs w:val="16"/>
          <w:shd w:val="clear" w:color="auto" w:fill="FFFFFF"/>
          <w:lang w:eastAsia="zh-CN"/>
        </w:rPr>
      </w:pPr>
    </w:p>
    <w:p w:rsidR="008E7554" w:rsidRPr="00B97F95" w:rsidRDefault="008E7554" w:rsidP="008E7554">
      <w:pPr>
        <w:spacing w:after="0" w:line="240" w:lineRule="auto"/>
        <w:jc w:val="center"/>
        <w:rPr>
          <w:rFonts w:ascii="Arial" w:eastAsia="SimSun" w:hAnsi="Arial" w:cs="Arial"/>
          <w:color w:val="333333"/>
          <w:sz w:val="32"/>
          <w:szCs w:val="32"/>
          <w:shd w:val="clear" w:color="auto" w:fill="FFFFFF"/>
          <w:lang w:eastAsia="zh-CN"/>
        </w:rPr>
      </w:pPr>
      <w:r>
        <w:rPr>
          <w:rFonts w:ascii="Arial" w:eastAsia="SimSun" w:hAnsi="Arial" w:cs="Arial"/>
          <w:color w:val="333333"/>
          <w:sz w:val="32"/>
          <w:szCs w:val="32"/>
          <w:shd w:val="clear" w:color="auto" w:fill="FFFFFF"/>
          <w:lang w:eastAsia="zh-CN"/>
        </w:rPr>
        <w:t>О ВНЕСЕНИИ ИЗМЕНЕНИЙ В РЕШЕНИЕ ДУМЫ ВИХОРЕВСКОГО МУНИЦИПАЛЬНОГО ОБРАЗОВАНИЯ ОТ 10.06.2016</w:t>
      </w:r>
      <w:r w:rsidR="00A3345E">
        <w:rPr>
          <w:rFonts w:ascii="Arial" w:eastAsia="SimSun" w:hAnsi="Arial" w:cs="Arial"/>
          <w:color w:val="333333"/>
          <w:sz w:val="32"/>
          <w:szCs w:val="32"/>
          <w:shd w:val="clear" w:color="auto" w:fill="FFFFFF"/>
          <w:lang w:eastAsia="zh-CN"/>
        </w:rPr>
        <w:t xml:space="preserve"> </w:t>
      </w:r>
      <w:r>
        <w:rPr>
          <w:rFonts w:ascii="Arial" w:eastAsia="SimSun" w:hAnsi="Arial" w:cs="Arial"/>
          <w:color w:val="333333"/>
          <w:sz w:val="32"/>
          <w:szCs w:val="32"/>
          <w:shd w:val="clear" w:color="auto" w:fill="FFFFFF"/>
          <w:lang w:eastAsia="zh-CN"/>
        </w:rPr>
        <w:t>Г. №183 «ОБ УТВЕРЖДЕНИИ ПРАВИЛ БЛАГОУСТРОЙСТВА ТЕРРИТОРИИ ВИХОРЕВСКОГО ГОРОДСКОГО ПОСЕЛЕНИЯ»</w:t>
      </w:r>
    </w:p>
    <w:p w:rsidR="008E7554" w:rsidRPr="00B97F95" w:rsidRDefault="008E7554" w:rsidP="008E7554">
      <w:pPr>
        <w:spacing w:after="0" w:line="240" w:lineRule="auto"/>
        <w:ind w:firstLine="708"/>
        <w:jc w:val="both"/>
        <w:rPr>
          <w:rFonts w:ascii="Arial" w:eastAsia="SimSun" w:hAnsi="Arial" w:cs="Arial"/>
          <w:color w:val="000000"/>
          <w:sz w:val="16"/>
          <w:szCs w:val="16"/>
          <w:shd w:val="clear" w:color="auto" w:fill="FFFFFF"/>
          <w:lang w:eastAsia="zh-CN"/>
        </w:rPr>
      </w:pPr>
    </w:p>
    <w:p w:rsidR="008E7554" w:rsidRPr="00B97F95" w:rsidRDefault="008E7554" w:rsidP="008E7554">
      <w:pPr>
        <w:spacing w:after="0" w:line="240" w:lineRule="auto"/>
        <w:ind w:firstLine="708"/>
        <w:jc w:val="both"/>
        <w:rPr>
          <w:rFonts w:ascii="Arial" w:eastAsia="SimSun" w:hAnsi="Arial" w:cs="Arial"/>
          <w:color w:val="000000"/>
          <w:sz w:val="24"/>
          <w:szCs w:val="24"/>
          <w:shd w:val="clear" w:color="auto" w:fill="FFFFFF"/>
          <w:lang w:eastAsia="zh-CN"/>
        </w:rPr>
      </w:pPr>
      <w:r w:rsidRPr="00B97F95">
        <w:rPr>
          <w:rFonts w:ascii="Arial" w:eastAsia="SimSun" w:hAnsi="Arial" w:cs="Arial"/>
          <w:color w:val="000000"/>
          <w:sz w:val="24"/>
          <w:szCs w:val="24"/>
          <w:shd w:val="clear" w:color="auto" w:fill="FFFFFF"/>
          <w:lang w:eastAsia="zh-CN"/>
        </w:rPr>
        <w:t xml:space="preserve">В целях улучшения эстетического облика, санитарного и экологического состояния </w:t>
      </w:r>
      <w:r w:rsidR="00D64C60">
        <w:rPr>
          <w:rFonts w:ascii="Arial" w:eastAsia="SimSun" w:hAnsi="Arial" w:cs="Arial"/>
          <w:color w:val="000000"/>
          <w:sz w:val="24"/>
          <w:szCs w:val="24"/>
          <w:shd w:val="clear" w:color="auto" w:fill="FFFFFF"/>
          <w:lang w:eastAsia="zh-CN"/>
        </w:rPr>
        <w:t>территории Вихоревского городского поселения</w:t>
      </w:r>
      <w:r w:rsidRPr="00B97F95">
        <w:rPr>
          <w:rFonts w:ascii="Arial" w:eastAsia="SimSun" w:hAnsi="Arial" w:cs="Arial"/>
          <w:color w:val="000000"/>
          <w:sz w:val="24"/>
          <w:szCs w:val="24"/>
          <w:shd w:val="clear" w:color="auto" w:fill="FFFFFF"/>
          <w:lang w:eastAsia="zh-CN"/>
        </w:rPr>
        <w:t xml:space="preserve">, обеспечения безопасных и благоприятных условий жизнедеятельности </w:t>
      </w:r>
      <w:r w:rsidR="00D64C60">
        <w:rPr>
          <w:rFonts w:ascii="Arial" w:eastAsia="SimSun" w:hAnsi="Arial" w:cs="Arial"/>
          <w:color w:val="000000"/>
          <w:sz w:val="24"/>
          <w:szCs w:val="24"/>
          <w:shd w:val="clear" w:color="auto" w:fill="FFFFFF"/>
          <w:lang w:eastAsia="zh-CN"/>
        </w:rPr>
        <w:t>населения</w:t>
      </w:r>
      <w:r w:rsidRPr="00B97F95">
        <w:rPr>
          <w:rFonts w:ascii="Arial" w:eastAsia="SimSun" w:hAnsi="Arial" w:cs="Arial"/>
          <w:color w:val="000000"/>
          <w:sz w:val="24"/>
          <w:szCs w:val="24"/>
          <w:shd w:val="clear" w:color="auto" w:fill="FFFFFF"/>
          <w:lang w:eastAsia="zh-CN"/>
        </w:rPr>
        <w:t>, а также в целях приведения муниципальных правовых актов в соответствие с законодательством, руководствуясь статьей 42 Конституции Российской Федерации, Гражданск</w:t>
      </w:r>
      <w:r w:rsidR="00D64C60">
        <w:rPr>
          <w:rFonts w:ascii="Arial" w:eastAsia="SimSun" w:hAnsi="Arial" w:cs="Arial"/>
          <w:color w:val="000000"/>
          <w:sz w:val="24"/>
          <w:szCs w:val="24"/>
          <w:shd w:val="clear" w:color="auto" w:fill="FFFFFF"/>
          <w:lang w:eastAsia="zh-CN"/>
        </w:rPr>
        <w:t>им</w:t>
      </w:r>
      <w:r w:rsidRPr="00B97F95">
        <w:rPr>
          <w:rFonts w:ascii="Arial" w:eastAsia="SimSun" w:hAnsi="Arial" w:cs="Arial"/>
          <w:color w:val="000000"/>
          <w:sz w:val="24"/>
          <w:szCs w:val="24"/>
          <w:shd w:val="clear" w:color="auto" w:fill="FFFFFF"/>
          <w:lang w:eastAsia="zh-CN"/>
        </w:rPr>
        <w:t xml:space="preserve"> кодекс</w:t>
      </w:r>
      <w:r w:rsidR="00D64C60">
        <w:rPr>
          <w:rFonts w:ascii="Arial" w:eastAsia="SimSun" w:hAnsi="Arial" w:cs="Arial"/>
          <w:color w:val="000000"/>
          <w:sz w:val="24"/>
          <w:szCs w:val="24"/>
          <w:shd w:val="clear" w:color="auto" w:fill="FFFFFF"/>
          <w:lang w:eastAsia="zh-CN"/>
        </w:rPr>
        <w:t>ом</w:t>
      </w:r>
      <w:r w:rsidRPr="00B97F95">
        <w:rPr>
          <w:rFonts w:ascii="Arial" w:eastAsia="SimSun" w:hAnsi="Arial" w:cs="Arial"/>
          <w:color w:val="000000"/>
          <w:sz w:val="24"/>
          <w:szCs w:val="24"/>
          <w:shd w:val="clear" w:color="auto" w:fill="FFFFFF"/>
          <w:lang w:eastAsia="zh-CN"/>
        </w:rPr>
        <w:t xml:space="preserve"> Российской Федерации, Жилищным кодексом Российской Федерации, Земельным кодексом Российской Федерации, Градостроительным кодексом Российской Федерации, статьями 27, 44 Водного кодекса Российской Федерации,</w:t>
      </w:r>
      <w:r>
        <w:rPr>
          <w:rFonts w:ascii="Arial" w:eastAsia="SimSun" w:hAnsi="Arial" w:cs="Arial"/>
          <w:color w:val="000000"/>
          <w:sz w:val="24"/>
          <w:szCs w:val="24"/>
          <w:shd w:val="clear" w:color="auto" w:fill="FFFFFF"/>
          <w:lang w:eastAsia="zh-CN"/>
        </w:rPr>
        <w:t xml:space="preserve"> </w:t>
      </w:r>
      <w:r w:rsidRPr="008E7554">
        <w:rPr>
          <w:rFonts w:ascii="Arial" w:eastAsia="SimSun" w:hAnsi="Arial" w:cs="Arial"/>
          <w:color w:val="000000"/>
          <w:sz w:val="24"/>
          <w:szCs w:val="24"/>
          <w:shd w:val="clear" w:color="auto" w:fill="FFFFFF"/>
          <w:lang w:eastAsia="zh-CN"/>
        </w:rPr>
        <w:t>Федеральны</w:t>
      </w:r>
      <w:r>
        <w:rPr>
          <w:rFonts w:ascii="Arial" w:eastAsia="SimSun" w:hAnsi="Arial" w:cs="Arial"/>
          <w:color w:val="000000"/>
          <w:sz w:val="24"/>
          <w:szCs w:val="24"/>
          <w:shd w:val="clear" w:color="auto" w:fill="FFFFFF"/>
          <w:lang w:eastAsia="zh-CN"/>
        </w:rPr>
        <w:t>м</w:t>
      </w:r>
      <w:r w:rsidRPr="008E7554">
        <w:rPr>
          <w:rFonts w:ascii="Arial" w:eastAsia="SimSun" w:hAnsi="Arial" w:cs="Arial"/>
          <w:color w:val="000000"/>
          <w:sz w:val="24"/>
          <w:szCs w:val="24"/>
          <w:shd w:val="clear" w:color="auto" w:fill="FFFFFF"/>
          <w:lang w:eastAsia="zh-CN"/>
        </w:rPr>
        <w:t xml:space="preserve"> закон</w:t>
      </w:r>
      <w:r>
        <w:rPr>
          <w:rFonts w:ascii="Arial" w:eastAsia="SimSun" w:hAnsi="Arial" w:cs="Arial"/>
          <w:color w:val="000000"/>
          <w:sz w:val="24"/>
          <w:szCs w:val="24"/>
          <w:shd w:val="clear" w:color="auto" w:fill="FFFFFF"/>
          <w:lang w:eastAsia="zh-CN"/>
        </w:rPr>
        <w:t>ом</w:t>
      </w:r>
      <w:r w:rsidRPr="008E7554">
        <w:rPr>
          <w:rFonts w:ascii="Arial" w:eastAsia="SimSun" w:hAnsi="Arial" w:cs="Arial"/>
          <w:color w:val="000000"/>
          <w:sz w:val="24"/>
          <w:szCs w:val="24"/>
          <w:shd w:val="clear" w:color="auto" w:fill="FFFFFF"/>
          <w:lang w:eastAsia="zh-CN"/>
        </w:rPr>
        <w:t xml:space="preserve"> от 21.11.2011</w:t>
      </w:r>
      <w:r>
        <w:rPr>
          <w:rFonts w:ascii="Arial" w:eastAsia="SimSun" w:hAnsi="Arial" w:cs="Arial"/>
          <w:color w:val="000000"/>
          <w:sz w:val="24"/>
          <w:szCs w:val="24"/>
          <w:shd w:val="clear" w:color="auto" w:fill="FFFFFF"/>
          <w:lang w:eastAsia="zh-CN"/>
        </w:rPr>
        <w:t>г.</w:t>
      </w:r>
      <w:r w:rsidRPr="008E7554">
        <w:rPr>
          <w:rFonts w:ascii="Arial" w:eastAsia="SimSun" w:hAnsi="Arial" w:cs="Arial"/>
          <w:color w:val="000000"/>
          <w:sz w:val="24"/>
          <w:szCs w:val="24"/>
          <w:shd w:val="clear" w:color="auto" w:fill="FFFFFF"/>
          <w:lang w:eastAsia="zh-CN"/>
        </w:rPr>
        <w:t xml:space="preserve"> </w:t>
      </w:r>
      <w:r>
        <w:rPr>
          <w:rFonts w:ascii="Arial" w:eastAsia="SimSun" w:hAnsi="Arial" w:cs="Arial"/>
          <w:color w:val="000000"/>
          <w:sz w:val="24"/>
          <w:szCs w:val="24"/>
          <w:shd w:val="clear" w:color="auto" w:fill="FFFFFF"/>
          <w:lang w:eastAsia="zh-CN"/>
        </w:rPr>
        <w:t>№</w:t>
      </w:r>
      <w:r w:rsidRPr="008E7554">
        <w:rPr>
          <w:rFonts w:ascii="Arial" w:eastAsia="SimSun" w:hAnsi="Arial" w:cs="Arial"/>
          <w:color w:val="000000"/>
          <w:sz w:val="24"/>
          <w:szCs w:val="24"/>
          <w:shd w:val="clear" w:color="auto" w:fill="FFFFFF"/>
          <w:lang w:eastAsia="zh-CN"/>
        </w:rPr>
        <w:t xml:space="preserve"> 323-ФЗ "Об основах охраны здоровья граждан в Российской Федерации"</w:t>
      </w:r>
      <w:r>
        <w:rPr>
          <w:rFonts w:ascii="Arial" w:eastAsia="SimSun" w:hAnsi="Arial" w:cs="Arial"/>
          <w:color w:val="000000"/>
          <w:sz w:val="24"/>
          <w:szCs w:val="24"/>
          <w:shd w:val="clear" w:color="auto" w:fill="FFFFFF"/>
          <w:lang w:eastAsia="zh-CN"/>
        </w:rPr>
        <w:t xml:space="preserve">, </w:t>
      </w:r>
      <w:r w:rsidRPr="00B97F95">
        <w:rPr>
          <w:rFonts w:ascii="Arial" w:eastAsia="SimSun" w:hAnsi="Arial" w:cs="Arial"/>
          <w:color w:val="000000"/>
          <w:sz w:val="24"/>
          <w:szCs w:val="24"/>
          <w:shd w:val="clear" w:color="auto" w:fill="FFFFFF"/>
          <w:lang w:eastAsia="zh-CN"/>
        </w:rPr>
        <w:t xml:space="preserve">Федеральным законом </w:t>
      </w:r>
      <w:r w:rsidR="00D64C60">
        <w:rPr>
          <w:rFonts w:ascii="Arial" w:eastAsia="SimSun" w:hAnsi="Arial" w:cs="Arial"/>
          <w:color w:val="000000"/>
          <w:sz w:val="24"/>
          <w:szCs w:val="24"/>
          <w:shd w:val="clear" w:color="auto" w:fill="FFFFFF"/>
          <w:lang w:eastAsia="zh-CN"/>
        </w:rPr>
        <w:t>от 30.03.1999г. №52-ФЗ</w:t>
      </w:r>
      <w:r w:rsidR="00D64C60" w:rsidRPr="00B97F95">
        <w:rPr>
          <w:rFonts w:ascii="Arial" w:eastAsia="SimSun" w:hAnsi="Arial" w:cs="Arial"/>
          <w:color w:val="000000"/>
          <w:sz w:val="24"/>
          <w:szCs w:val="24"/>
          <w:shd w:val="clear" w:color="auto" w:fill="FFFFFF"/>
          <w:lang w:eastAsia="zh-CN"/>
        </w:rPr>
        <w:t xml:space="preserve"> </w:t>
      </w:r>
      <w:r w:rsidRPr="00B97F95">
        <w:rPr>
          <w:rFonts w:ascii="Arial" w:eastAsia="SimSun" w:hAnsi="Arial" w:cs="Arial"/>
          <w:color w:val="000000"/>
          <w:sz w:val="24"/>
          <w:szCs w:val="24"/>
          <w:shd w:val="clear" w:color="auto" w:fill="FFFFFF"/>
          <w:lang w:eastAsia="zh-CN"/>
        </w:rPr>
        <w:t xml:space="preserve">«О санитарно-эпидемиологическом благополучии населения», статьями 3, 7, 10 Федерального закона </w:t>
      </w:r>
      <w:r>
        <w:rPr>
          <w:rFonts w:ascii="Arial" w:eastAsia="SimSun" w:hAnsi="Arial" w:cs="Arial"/>
          <w:color w:val="000000"/>
          <w:sz w:val="24"/>
          <w:szCs w:val="24"/>
          <w:shd w:val="clear" w:color="auto" w:fill="FFFFFF"/>
          <w:lang w:eastAsia="zh-CN"/>
        </w:rPr>
        <w:t xml:space="preserve">от 10.01.2002г. №7-ФЗ </w:t>
      </w:r>
      <w:r w:rsidRPr="00B97F95">
        <w:rPr>
          <w:rFonts w:ascii="Arial" w:eastAsia="SimSun" w:hAnsi="Arial" w:cs="Arial"/>
          <w:color w:val="000000"/>
          <w:sz w:val="24"/>
          <w:szCs w:val="24"/>
          <w:shd w:val="clear" w:color="auto" w:fill="FFFFFF"/>
          <w:lang w:eastAsia="zh-CN"/>
        </w:rPr>
        <w:t xml:space="preserve">«Об охране окружающей среды», статьями 2, 8, 13, 14, 16 Федерального закона </w:t>
      </w:r>
      <w:r>
        <w:rPr>
          <w:rFonts w:ascii="Arial" w:eastAsia="SimSun" w:hAnsi="Arial" w:cs="Arial"/>
          <w:color w:val="000000"/>
          <w:sz w:val="24"/>
          <w:szCs w:val="24"/>
          <w:shd w:val="clear" w:color="auto" w:fill="FFFFFF"/>
          <w:lang w:eastAsia="zh-CN"/>
        </w:rPr>
        <w:t xml:space="preserve">от 24.06.1998г. №89-ФЗ </w:t>
      </w:r>
      <w:r w:rsidRPr="00B97F95">
        <w:rPr>
          <w:rFonts w:ascii="Arial" w:eastAsia="SimSun" w:hAnsi="Arial" w:cs="Arial"/>
          <w:color w:val="000000"/>
          <w:sz w:val="24"/>
          <w:szCs w:val="24"/>
          <w:shd w:val="clear" w:color="auto" w:fill="FFFFFF"/>
          <w:lang w:eastAsia="zh-CN"/>
        </w:rPr>
        <w:t>«Об отходах производства и потребления», статьями 7, 16, 17, 35 Федерального закона от 06.10.2003</w:t>
      </w:r>
      <w:r w:rsidR="00D64C60">
        <w:rPr>
          <w:rFonts w:ascii="Arial" w:eastAsia="SimSun" w:hAnsi="Arial" w:cs="Arial"/>
          <w:color w:val="000000"/>
          <w:sz w:val="24"/>
          <w:szCs w:val="24"/>
          <w:shd w:val="clear" w:color="auto" w:fill="FFFFFF"/>
          <w:lang w:eastAsia="zh-CN"/>
        </w:rPr>
        <w:t>г.</w:t>
      </w:r>
      <w:r w:rsidRPr="00B97F95">
        <w:rPr>
          <w:rFonts w:ascii="Arial" w:eastAsia="SimSun" w:hAnsi="Arial" w:cs="Arial"/>
          <w:color w:val="000000"/>
          <w:sz w:val="24"/>
          <w:szCs w:val="24"/>
          <w:shd w:val="clear" w:color="auto" w:fill="FFFFFF"/>
          <w:lang w:eastAsia="zh-CN"/>
        </w:rPr>
        <w:t xml:space="preserve"> № 131-ФЗ «Об общих принципах организации местного самоуправления в Российской Федерации», Санитарными правилами и нормами СанПиН 42-128-4690-88 «Санитарные правила содержания территорий населенных мест», утвержденными </w:t>
      </w:r>
      <w:r>
        <w:rPr>
          <w:rFonts w:ascii="Arial" w:eastAsia="SimSun" w:hAnsi="Arial" w:cs="Arial"/>
          <w:color w:val="000000"/>
          <w:sz w:val="24"/>
          <w:szCs w:val="24"/>
          <w:shd w:val="clear" w:color="auto" w:fill="FFFFFF"/>
          <w:lang w:eastAsia="zh-CN"/>
        </w:rPr>
        <w:t>главным государственным санитарным</w:t>
      </w:r>
      <w:r w:rsidRPr="00B97F95">
        <w:rPr>
          <w:rFonts w:ascii="Arial" w:eastAsia="SimSun" w:hAnsi="Arial" w:cs="Arial"/>
          <w:color w:val="000000"/>
          <w:sz w:val="24"/>
          <w:szCs w:val="24"/>
          <w:shd w:val="clear" w:color="auto" w:fill="FFFFFF"/>
          <w:lang w:eastAsia="zh-CN"/>
        </w:rPr>
        <w:t xml:space="preserve"> </w:t>
      </w:r>
      <w:r>
        <w:rPr>
          <w:rFonts w:ascii="Arial" w:eastAsia="SimSun" w:hAnsi="Arial" w:cs="Arial"/>
          <w:color w:val="000000"/>
          <w:sz w:val="24"/>
          <w:szCs w:val="24"/>
          <w:shd w:val="clear" w:color="auto" w:fill="FFFFFF"/>
          <w:lang w:eastAsia="zh-CN"/>
        </w:rPr>
        <w:t xml:space="preserve">врачом СССР </w:t>
      </w:r>
      <w:r w:rsidRPr="00B97F95">
        <w:rPr>
          <w:rFonts w:ascii="Arial" w:eastAsia="SimSun" w:hAnsi="Arial" w:cs="Arial"/>
          <w:color w:val="000000"/>
          <w:sz w:val="24"/>
          <w:szCs w:val="24"/>
          <w:shd w:val="clear" w:color="auto" w:fill="FFFFFF"/>
          <w:lang w:eastAsia="zh-CN"/>
        </w:rPr>
        <w:t>05.08.1988</w:t>
      </w:r>
      <w:r>
        <w:rPr>
          <w:rFonts w:ascii="Arial" w:eastAsia="SimSun" w:hAnsi="Arial" w:cs="Arial"/>
          <w:color w:val="000000"/>
          <w:sz w:val="24"/>
          <w:szCs w:val="24"/>
          <w:shd w:val="clear" w:color="auto" w:fill="FFFFFF"/>
          <w:lang w:eastAsia="zh-CN"/>
        </w:rPr>
        <w:t>г.</w:t>
      </w:r>
      <w:r w:rsidRPr="00B97F95">
        <w:rPr>
          <w:rFonts w:ascii="Arial" w:eastAsia="SimSun" w:hAnsi="Arial" w:cs="Arial"/>
          <w:color w:val="000000"/>
          <w:sz w:val="24"/>
          <w:szCs w:val="24"/>
          <w:shd w:val="clear" w:color="auto" w:fill="FFFFFF"/>
          <w:lang w:eastAsia="zh-CN"/>
        </w:rPr>
        <w:t xml:space="preserve"> № 4690-88, </w:t>
      </w:r>
      <w:r w:rsidR="00D64C60" w:rsidRPr="00D64C60">
        <w:rPr>
          <w:rFonts w:ascii="Arial" w:hAnsi="Arial" w:cs="Arial"/>
          <w:color w:val="000000"/>
          <w:sz w:val="24"/>
          <w:szCs w:val="24"/>
          <w:shd w:val="clear" w:color="auto" w:fill="FFFFFF"/>
        </w:rPr>
        <w:t>Приказом Минстроя России от 13.04.2017</w:t>
      </w:r>
      <w:r w:rsidR="00D64C60">
        <w:rPr>
          <w:rFonts w:ascii="Arial" w:hAnsi="Arial" w:cs="Arial"/>
          <w:color w:val="000000"/>
          <w:sz w:val="24"/>
          <w:szCs w:val="24"/>
          <w:shd w:val="clear" w:color="auto" w:fill="FFFFFF"/>
        </w:rPr>
        <w:t>г.</w:t>
      </w:r>
      <w:r w:rsidR="00D64C60" w:rsidRPr="00D64C60">
        <w:rPr>
          <w:rFonts w:ascii="Arial" w:hAnsi="Arial" w:cs="Arial"/>
          <w:color w:val="000000"/>
          <w:sz w:val="24"/>
          <w:szCs w:val="24"/>
          <w:shd w:val="clear" w:color="auto" w:fill="FFFFFF"/>
        </w:rPr>
        <w:t xml:space="preserve"> </w:t>
      </w:r>
      <w:r w:rsidR="00D64C60">
        <w:rPr>
          <w:rFonts w:ascii="Arial" w:hAnsi="Arial" w:cs="Arial"/>
          <w:color w:val="000000"/>
          <w:sz w:val="24"/>
          <w:szCs w:val="24"/>
          <w:shd w:val="clear" w:color="auto" w:fill="FFFFFF"/>
        </w:rPr>
        <w:t>№</w:t>
      </w:r>
      <w:r w:rsidR="00D64C60" w:rsidRPr="00D64C60">
        <w:rPr>
          <w:rFonts w:ascii="Arial" w:hAnsi="Arial" w:cs="Arial"/>
          <w:color w:val="000000"/>
          <w:sz w:val="24"/>
          <w:szCs w:val="24"/>
          <w:shd w:val="clear" w:color="auto" w:fill="FFFFFF"/>
        </w:rPr>
        <w:t xml:space="preserve">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D64C60">
        <w:rPr>
          <w:rFonts w:ascii="Arial" w:hAnsi="Arial" w:cs="Arial"/>
          <w:color w:val="000000"/>
          <w:sz w:val="24"/>
          <w:szCs w:val="24"/>
          <w:shd w:val="clear" w:color="auto" w:fill="FFFFFF"/>
        </w:rPr>
        <w:t xml:space="preserve">, </w:t>
      </w:r>
      <w:r w:rsidRPr="00B97F95">
        <w:rPr>
          <w:rFonts w:ascii="Arial" w:eastAsia="SimSun" w:hAnsi="Arial" w:cs="Arial"/>
          <w:color w:val="000000"/>
          <w:sz w:val="24"/>
          <w:szCs w:val="24"/>
          <w:shd w:val="clear" w:color="auto" w:fill="FFFFFF"/>
          <w:lang w:eastAsia="zh-CN"/>
        </w:rPr>
        <w:t>статьями 7, 3</w:t>
      </w:r>
      <w:r w:rsidR="00D64C60">
        <w:rPr>
          <w:rFonts w:ascii="Arial" w:eastAsia="SimSun" w:hAnsi="Arial" w:cs="Arial"/>
          <w:color w:val="000000"/>
          <w:sz w:val="24"/>
          <w:szCs w:val="24"/>
          <w:shd w:val="clear" w:color="auto" w:fill="FFFFFF"/>
          <w:lang w:eastAsia="zh-CN"/>
        </w:rPr>
        <w:t>2</w:t>
      </w:r>
      <w:r w:rsidRPr="00B97F95">
        <w:rPr>
          <w:rFonts w:ascii="Arial" w:eastAsia="SimSun" w:hAnsi="Arial" w:cs="Arial"/>
          <w:color w:val="000000"/>
          <w:sz w:val="24"/>
          <w:szCs w:val="24"/>
          <w:shd w:val="clear" w:color="auto" w:fill="FFFFFF"/>
          <w:lang w:eastAsia="zh-CN"/>
        </w:rPr>
        <w:t xml:space="preserve"> Устава Вихоревского муниципального образования, Дума Вихоревского муниципального образования</w:t>
      </w:r>
    </w:p>
    <w:p w:rsidR="008E7554" w:rsidRPr="00B97F95" w:rsidRDefault="008E7554" w:rsidP="008E7554">
      <w:pPr>
        <w:spacing w:after="0" w:line="240" w:lineRule="auto"/>
        <w:ind w:firstLine="708"/>
        <w:jc w:val="both"/>
        <w:rPr>
          <w:rFonts w:ascii="Arial" w:eastAsia="SimSun" w:hAnsi="Arial" w:cs="Arial"/>
          <w:color w:val="000000"/>
          <w:sz w:val="16"/>
          <w:szCs w:val="16"/>
          <w:shd w:val="clear" w:color="auto" w:fill="FFFFFF"/>
          <w:lang w:eastAsia="zh-CN"/>
        </w:rPr>
      </w:pPr>
    </w:p>
    <w:p w:rsidR="008E7554" w:rsidRPr="00B97F95" w:rsidRDefault="008E7554" w:rsidP="008E7554">
      <w:pPr>
        <w:spacing w:after="0" w:line="240" w:lineRule="auto"/>
        <w:jc w:val="center"/>
        <w:rPr>
          <w:rFonts w:ascii="Arial" w:eastAsia="SimSun" w:hAnsi="Arial" w:cs="Arial"/>
          <w:color w:val="000000"/>
          <w:sz w:val="32"/>
          <w:szCs w:val="32"/>
          <w:lang w:eastAsia="zh-CN"/>
        </w:rPr>
      </w:pPr>
      <w:r w:rsidRPr="00B97F95">
        <w:rPr>
          <w:rFonts w:ascii="Arial" w:eastAsia="SimSun" w:hAnsi="Arial" w:cs="Arial"/>
          <w:color w:val="000000"/>
          <w:sz w:val="32"/>
          <w:szCs w:val="32"/>
          <w:shd w:val="clear" w:color="auto" w:fill="FFFFFF"/>
          <w:lang w:eastAsia="zh-CN"/>
        </w:rPr>
        <w:t>РЕШИЛА:</w:t>
      </w:r>
    </w:p>
    <w:p w:rsidR="008E7554" w:rsidRPr="00B97F95" w:rsidRDefault="008E7554" w:rsidP="008E7554">
      <w:pPr>
        <w:spacing w:after="0" w:line="240" w:lineRule="auto"/>
        <w:jc w:val="both"/>
        <w:rPr>
          <w:rFonts w:ascii="Times New Roman" w:eastAsia="SimSun" w:hAnsi="Times New Roman" w:cs="Times New Roman"/>
          <w:sz w:val="16"/>
          <w:szCs w:val="16"/>
          <w:lang w:eastAsia="zh-CN"/>
        </w:rPr>
      </w:pPr>
    </w:p>
    <w:p w:rsidR="008E7554" w:rsidRPr="00B97F95" w:rsidRDefault="008E7554" w:rsidP="008E7554">
      <w:pPr>
        <w:spacing w:after="0" w:line="240" w:lineRule="auto"/>
        <w:ind w:firstLine="708"/>
        <w:jc w:val="both"/>
        <w:rPr>
          <w:rFonts w:ascii="Arial" w:eastAsia="SimSun" w:hAnsi="Arial" w:cs="Arial"/>
          <w:sz w:val="16"/>
          <w:szCs w:val="16"/>
          <w:lang w:eastAsia="zh-CN"/>
        </w:rPr>
      </w:pPr>
      <w:r w:rsidRPr="00B97F95">
        <w:rPr>
          <w:rFonts w:ascii="Arial" w:eastAsia="SimSun" w:hAnsi="Arial" w:cs="Arial"/>
          <w:sz w:val="24"/>
          <w:szCs w:val="24"/>
          <w:lang w:eastAsia="zh-CN"/>
        </w:rPr>
        <w:t xml:space="preserve">1. </w:t>
      </w:r>
      <w:r>
        <w:rPr>
          <w:rFonts w:ascii="Arial" w:eastAsia="SimSun" w:hAnsi="Arial" w:cs="Arial"/>
          <w:sz w:val="24"/>
          <w:szCs w:val="24"/>
          <w:lang w:eastAsia="zh-CN"/>
        </w:rPr>
        <w:t xml:space="preserve">Внести изменения и дополнения в </w:t>
      </w:r>
      <w:r w:rsidR="00D64C60">
        <w:rPr>
          <w:rFonts w:ascii="Arial" w:eastAsia="SimSun" w:hAnsi="Arial" w:cs="Arial"/>
          <w:sz w:val="24"/>
          <w:szCs w:val="24"/>
          <w:lang w:eastAsia="zh-CN"/>
        </w:rPr>
        <w:t>Приложение №1 к р</w:t>
      </w:r>
      <w:r w:rsidRPr="00B97F95">
        <w:rPr>
          <w:rFonts w:ascii="Arial" w:eastAsia="SimSun" w:hAnsi="Arial" w:cs="Arial"/>
          <w:sz w:val="24"/>
          <w:szCs w:val="24"/>
          <w:lang w:eastAsia="zh-CN"/>
        </w:rPr>
        <w:t>ешени</w:t>
      </w:r>
      <w:r w:rsidR="00D64C60">
        <w:rPr>
          <w:rFonts w:ascii="Arial" w:eastAsia="SimSun" w:hAnsi="Arial" w:cs="Arial"/>
          <w:sz w:val="24"/>
          <w:szCs w:val="24"/>
          <w:lang w:eastAsia="zh-CN"/>
        </w:rPr>
        <w:t>ю</w:t>
      </w:r>
      <w:r w:rsidRPr="00B97F95">
        <w:rPr>
          <w:rFonts w:ascii="Arial" w:eastAsia="SimSun" w:hAnsi="Arial" w:cs="Arial"/>
          <w:sz w:val="24"/>
          <w:szCs w:val="24"/>
          <w:lang w:eastAsia="zh-CN"/>
        </w:rPr>
        <w:t xml:space="preserve"> Думы Вихоревского муниципального образования от 10.06.2016 года № 183 «Об утверждении правил благоустройства территории Вихоревского городского поселения»</w:t>
      </w:r>
      <w:r w:rsidR="00D64C60">
        <w:rPr>
          <w:rFonts w:ascii="Arial" w:eastAsia="SimSun" w:hAnsi="Arial" w:cs="Arial"/>
          <w:sz w:val="24"/>
          <w:szCs w:val="24"/>
          <w:lang w:eastAsia="zh-CN"/>
        </w:rPr>
        <w:t xml:space="preserve"> путем изложения новой редакции</w:t>
      </w:r>
      <w:r w:rsidRPr="00B97F95">
        <w:rPr>
          <w:rFonts w:ascii="Arial" w:eastAsia="SimSun" w:hAnsi="Arial" w:cs="Arial"/>
          <w:sz w:val="24"/>
          <w:szCs w:val="24"/>
          <w:lang w:eastAsia="zh-CN"/>
        </w:rPr>
        <w:t xml:space="preserve"> (прилагается).</w:t>
      </w:r>
    </w:p>
    <w:p w:rsidR="008E7554" w:rsidRPr="00B97F95" w:rsidRDefault="00D64C60" w:rsidP="00D64C60">
      <w:pPr>
        <w:spacing w:after="0" w:line="240" w:lineRule="auto"/>
        <w:ind w:firstLine="709"/>
        <w:contextualSpacing/>
        <w:jc w:val="both"/>
        <w:rPr>
          <w:rFonts w:ascii="Arial" w:eastAsia="SimSun" w:hAnsi="Arial" w:cs="Arial"/>
          <w:sz w:val="24"/>
          <w:szCs w:val="24"/>
          <w:lang w:eastAsia="zh-CN"/>
        </w:rPr>
      </w:pPr>
      <w:r>
        <w:rPr>
          <w:rFonts w:ascii="Arial" w:eastAsia="SimSun" w:hAnsi="Arial" w:cs="Arial"/>
          <w:sz w:val="24"/>
          <w:szCs w:val="24"/>
          <w:lang w:eastAsia="zh-CN"/>
        </w:rPr>
        <w:lastRenderedPageBreak/>
        <w:t xml:space="preserve">2. </w:t>
      </w:r>
      <w:r w:rsidR="008E7554" w:rsidRPr="00B97F95">
        <w:rPr>
          <w:rFonts w:ascii="Arial" w:eastAsia="SimSun" w:hAnsi="Arial" w:cs="Arial"/>
          <w:sz w:val="24"/>
          <w:szCs w:val="24"/>
          <w:lang w:eastAsia="zh-CN"/>
        </w:rPr>
        <w:t>Настоящее решение вступает в силу с момента его опубликования (обнародования).</w:t>
      </w:r>
    </w:p>
    <w:p w:rsidR="008E7554" w:rsidRDefault="008E7554" w:rsidP="008E7554">
      <w:pPr>
        <w:spacing w:after="0" w:line="240" w:lineRule="auto"/>
        <w:ind w:firstLine="708"/>
        <w:jc w:val="both"/>
        <w:rPr>
          <w:rFonts w:ascii="Times New Roman" w:eastAsia="SimSun" w:hAnsi="Times New Roman" w:cs="Times New Roman"/>
          <w:sz w:val="24"/>
          <w:szCs w:val="24"/>
          <w:lang w:eastAsia="zh-CN"/>
        </w:rPr>
      </w:pPr>
    </w:p>
    <w:p w:rsidR="00D64C60" w:rsidRPr="00B97F95" w:rsidRDefault="00D64C60" w:rsidP="008E7554">
      <w:pPr>
        <w:spacing w:after="0" w:line="240" w:lineRule="auto"/>
        <w:ind w:firstLine="708"/>
        <w:jc w:val="both"/>
        <w:rPr>
          <w:rFonts w:ascii="Times New Roman" w:eastAsia="SimSun" w:hAnsi="Times New Roman" w:cs="Times New Roman"/>
          <w:sz w:val="24"/>
          <w:szCs w:val="24"/>
          <w:lang w:eastAsia="zh-CN"/>
        </w:rPr>
      </w:pPr>
    </w:p>
    <w:p w:rsidR="008E7554" w:rsidRPr="00A3345E" w:rsidRDefault="008E7554" w:rsidP="008E7554">
      <w:pPr>
        <w:shd w:val="clear" w:color="auto" w:fill="FFFFFF"/>
        <w:spacing w:after="0" w:line="240" w:lineRule="auto"/>
        <w:rPr>
          <w:rFonts w:ascii="Arial" w:eastAsia="SimSun" w:hAnsi="Arial" w:cs="Arial"/>
          <w:bCs/>
          <w:spacing w:val="-1"/>
          <w:sz w:val="24"/>
          <w:szCs w:val="24"/>
          <w:lang w:eastAsia="zh-CN"/>
        </w:rPr>
      </w:pPr>
      <w:r w:rsidRPr="00A3345E">
        <w:rPr>
          <w:rFonts w:ascii="Arial" w:eastAsia="SimSun" w:hAnsi="Arial" w:cs="Arial"/>
          <w:bCs/>
          <w:spacing w:val="-1"/>
          <w:sz w:val="24"/>
          <w:szCs w:val="24"/>
          <w:lang w:eastAsia="zh-CN"/>
        </w:rPr>
        <w:t>Председатель Думы Вихоревского                                                    Л.Г. Ремизова муниципального образования</w:t>
      </w:r>
      <w:r w:rsidRPr="00A3345E">
        <w:rPr>
          <w:rFonts w:ascii="Arial" w:eastAsia="SimSun" w:hAnsi="Arial" w:cs="Arial"/>
          <w:bCs/>
          <w:spacing w:val="-1"/>
          <w:sz w:val="24"/>
          <w:szCs w:val="24"/>
          <w:lang w:eastAsia="zh-CN"/>
        </w:rPr>
        <w:tab/>
      </w:r>
    </w:p>
    <w:p w:rsidR="008E7554" w:rsidRPr="00A3345E" w:rsidRDefault="008E7554" w:rsidP="008E7554">
      <w:pPr>
        <w:shd w:val="clear" w:color="auto" w:fill="FFFFFF"/>
        <w:tabs>
          <w:tab w:val="right" w:pos="9356"/>
        </w:tabs>
        <w:spacing w:after="0" w:line="240" w:lineRule="auto"/>
        <w:rPr>
          <w:rFonts w:ascii="Arial" w:eastAsia="SimSun" w:hAnsi="Arial" w:cs="Arial"/>
          <w:bCs/>
          <w:spacing w:val="-1"/>
          <w:sz w:val="24"/>
          <w:szCs w:val="24"/>
          <w:lang w:eastAsia="zh-CN"/>
        </w:rPr>
      </w:pPr>
    </w:p>
    <w:p w:rsidR="00D64C60" w:rsidRPr="00A3345E" w:rsidRDefault="00D64C60" w:rsidP="008E7554">
      <w:pPr>
        <w:shd w:val="clear" w:color="auto" w:fill="FFFFFF"/>
        <w:tabs>
          <w:tab w:val="right" w:pos="9356"/>
        </w:tabs>
        <w:spacing w:after="0" w:line="240" w:lineRule="auto"/>
        <w:rPr>
          <w:rFonts w:ascii="Arial" w:eastAsia="SimSun" w:hAnsi="Arial" w:cs="Arial"/>
          <w:bCs/>
          <w:spacing w:val="-1"/>
          <w:sz w:val="24"/>
          <w:szCs w:val="24"/>
          <w:lang w:eastAsia="zh-CN"/>
        </w:rPr>
      </w:pPr>
    </w:p>
    <w:p w:rsidR="008E7554" w:rsidRPr="00A3345E" w:rsidRDefault="008E7554" w:rsidP="008E7554">
      <w:pPr>
        <w:shd w:val="clear" w:color="auto" w:fill="FFFFFF"/>
        <w:tabs>
          <w:tab w:val="left" w:pos="494"/>
        </w:tabs>
        <w:spacing w:after="0" w:line="240" w:lineRule="auto"/>
        <w:rPr>
          <w:rFonts w:ascii="Arial" w:eastAsia="SimSun" w:hAnsi="Arial" w:cs="Arial"/>
          <w:sz w:val="24"/>
          <w:szCs w:val="24"/>
          <w:lang w:eastAsia="zh-CN"/>
        </w:rPr>
      </w:pPr>
      <w:r w:rsidRPr="00A3345E">
        <w:rPr>
          <w:rFonts w:ascii="Arial" w:eastAsia="SimSun" w:hAnsi="Arial" w:cs="Arial"/>
          <w:bCs/>
          <w:spacing w:val="-1"/>
          <w:sz w:val="24"/>
          <w:szCs w:val="24"/>
          <w:lang w:eastAsia="zh-CN"/>
        </w:rPr>
        <w:t>Глава Вихоревского</w:t>
      </w:r>
    </w:p>
    <w:p w:rsidR="008E7554" w:rsidRPr="00A3345E" w:rsidRDefault="008E7554" w:rsidP="008E7554">
      <w:pPr>
        <w:shd w:val="clear" w:color="auto" w:fill="FFFFFF"/>
        <w:tabs>
          <w:tab w:val="left" w:pos="494"/>
        </w:tabs>
        <w:spacing w:after="0" w:line="240" w:lineRule="auto"/>
        <w:rPr>
          <w:rFonts w:ascii="Arial" w:eastAsia="SimSun" w:hAnsi="Arial" w:cs="Arial"/>
          <w:sz w:val="24"/>
          <w:szCs w:val="24"/>
          <w:lang w:eastAsia="zh-CN"/>
        </w:rPr>
      </w:pPr>
      <w:r w:rsidRPr="00A3345E">
        <w:rPr>
          <w:rFonts w:ascii="Arial" w:eastAsia="SimSun" w:hAnsi="Arial" w:cs="Arial"/>
          <w:bCs/>
          <w:spacing w:val="-4"/>
          <w:sz w:val="24"/>
          <w:szCs w:val="24"/>
          <w:lang w:eastAsia="zh-CN"/>
        </w:rPr>
        <w:t>муниципального образования</w:t>
      </w:r>
      <w:r w:rsidRPr="00A3345E">
        <w:rPr>
          <w:rFonts w:ascii="Arial" w:eastAsia="SimSun" w:hAnsi="Arial" w:cs="Arial"/>
          <w:bCs/>
          <w:sz w:val="24"/>
          <w:szCs w:val="24"/>
          <w:lang w:eastAsia="zh-CN"/>
        </w:rPr>
        <w:t xml:space="preserve">                                                            </w:t>
      </w:r>
      <w:r w:rsidRPr="00A3345E">
        <w:rPr>
          <w:rFonts w:ascii="Arial" w:eastAsia="SimSun" w:hAnsi="Arial" w:cs="Arial"/>
          <w:bCs/>
          <w:spacing w:val="-3"/>
          <w:sz w:val="24"/>
          <w:szCs w:val="24"/>
          <w:lang w:eastAsia="zh-CN"/>
        </w:rPr>
        <w:t xml:space="preserve">Н.Ю. Дружинин </w:t>
      </w:r>
    </w:p>
    <w:p w:rsidR="008E7554" w:rsidRPr="00B97F95" w:rsidRDefault="008E7554" w:rsidP="008E7554">
      <w:pPr>
        <w:spacing w:after="0" w:line="240" w:lineRule="auto"/>
        <w:ind w:firstLine="426"/>
        <w:jc w:val="right"/>
        <w:rPr>
          <w:rFonts w:ascii="Times New Roman" w:eastAsia="SimSun" w:hAnsi="Times New Roman" w:cs="Times New Roman"/>
          <w:lang w:eastAsia="zh-CN"/>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Default="008E7554" w:rsidP="008E7554">
      <w:pPr>
        <w:jc w:val="right"/>
        <w:rPr>
          <w:rFonts w:ascii="Courier New" w:hAnsi="Courier New" w:cs="Courier New"/>
        </w:rPr>
      </w:pPr>
    </w:p>
    <w:p w:rsidR="008E7554" w:rsidRPr="009C4F7B" w:rsidRDefault="008E7554" w:rsidP="008E7554">
      <w:pPr>
        <w:spacing w:after="0" w:line="240" w:lineRule="auto"/>
        <w:jc w:val="right"/>
        <w:rPr>
          <w:rFonts w:ascii="Arial" w:hAnsi="Arial" w:cs="Arial"/>
        </w:rPr>
      </w:pPr>
      <w:r w:rsidRPr="009C4F7B">
        <w:rPr>
          <w:rFonts w:ascii="Arial" w:hAnsi="Arial" w:cs="Arial"/>
        </w:rPr>
        <w:lastRenderedPageBreak/>
        <w:t>Приложение</w:t>
      </w:r>
      <w:r w:rsidR="00D64C60">
        <w:rPr>
          <w:rFonts w:ascii="Arial" w:hAnsi="Arial" w:cs="Arial"/>
        </w:rPr>
        <w:t xml:space="preserve"> № 1</w:t>
      </w:r>
      <w:r w:rsidRPr="009C4F7B">
        <w:rPr>
          <w:rFonts w:ascii="Arial" w:hAnsi="Arial" w:cs="Arial"/>
        </w:rPr>
        <w:t xml:space="preserve"> </w:t>
      </w:r>
    </w:p>
    <w:p w:rsidR="008E7554" w:rsidRPr="009C4F7B" w:rsidRDefault="008E7554" w:rsidP="008E7554">
      <w:pPr>
        <w:spacing w:after="0" w:line="240" w:lineRule="auto"/>
        <w:jc w:val="right"/>
        <w:rPr>
          <w:rFonts w:ascii="Arial" w:hAnsi="Arial" w:cs="Arial"/>
        </w:rPr>
      </w:pPr>
      <w:r w:rsidRPr="009C4F7B">
        <w:rPr>
          <w:rFonts w:ascii="Arial" w:hAnsi="Arial" w:cs="Arial"/>
        </w:rPr>
        <w:t>к решению Думы Вихоревского МО</w:t>
      </w:r>
    </w:p>
    <w:p w:rsidR="00D64C60" w:rsidRDefault="008E7554" w:rsidP="008E7554">
      <w:pPr>
        <w:spacing w:after="0" w:line="240" w:lineRule="auto"/>
        <w:jc w:val="right"/>
        <w:rPr>
          <w:rFonts w:ascii="Arial" w:hAnsi="Arial" w:cs="Arial"/>
        </w:rPr>
      </w:pPr>
      <w:r w:rsidRPr="009C4F7B">
        <w:rPr>
          <w:rFonts w:ascii="Arial" w:hAnsi="Arial" w:cs="Arial"/>
        </w:rPr>
        <w:t xml:space="preserve">№ </w:t>
      </w:r>
      <w:r w:rsidR="00D64C60">
        <w:rPr>
          <w:rFonts w:ascii="Arial" w:hAnsi="Arial" w:cs="Arial"/>
        </w:rPr>
        <w:t>183</w:t>
      </w:r>
      <w:r w:rsidRPr="009C4F7B">
        <w:rPr>
          <w:rFonts w:ascii="Arial" w:hAnsi="Arial" w:cs="Arial"/>
        </w:rPr>
        <w:t xml:space="preserve"> от </w:t>
      </w:r>
      <w:r w:rsidR="00D64C60">
        <w:rPr>
          <w:rFonts w:ascii="Arial" w:hAnsi="Arial" w:cs="Arial"/>
        </w:rPr>
        <w:t>10.06.</w:t>
      </w:r>
      <w:r w:rsidRPr="009C4F7B">
        <w:rPr>
          <w:rFonts w:ascii="Arial" w:hAnsi="Arial" w:cs="Arial"/>
        </w:rPr>
        <w:t>201</w:t>
      </w:r>
      <w:r w:rsidR="00D64C60">
        <w:rPr>
          <w:rFonts w:ascii="Arial" w:hAnsi="Arial" w:cs="Arial"/>
        </w:rPr>
        <w:t>6</w:t>
      </w:r>
      <w:r w:rsidRPr="009C4F7B">
        <w:rPr>
          <w:rFonts w:ascii="Arial" w:hAnsi="Arial" w:cs="Arial"/>
        </w:rPr>
        <w:t xml:space="preserve"> г.</w:t>
      </w:r>
      <w:r w:rsidR="00D64C60">
        <w:rPr>
          <w:rFonts w:ascii="Arial" w:hAnsi="Arial" w:cs="Arial"/>
        </w:rPr>
        <w:t xml:space="preserve"> в редакции </w:t>
      </w:r>
    </w:p>
    <w:p w:rsidR="008E7554" w:rsidRDefault="00D64C60" w:rsidP="008E7554">
      <w:pPr>
        <w:spacing w:after="0" w:line="240" w:lineRule="auto"/>
        <w:jc w:val="right"/>
        <w:rPr>
          <w:rFonts w:ascii="Arial" w:hAnsi="Arial" w:cs="Arial"/>
        </w:rPr>
      </w:pPr>
      <w:r>
        <w:rPr>
          <w:rFonts w:ascii="Arial" w:hAnsi="Arial" w:cs="Arial"/>
        </w:rPr>
        <w:t>решения Думы Вихоревского МО</w:t>
      </w:r>
    </w:p>
    <w:p w:rsidR="00D64C60" w:rsidRPr="009C4F7B" w:rsidRDefault="00D64C60" w:rsidP="008E7554">
      <w:pPr>
        <w:spacing w:after="0" w:line="240" w:lineRule="auto"/>
        <w:jc w:val="right"/>
        <w:rPr>
          <w:rFonts w:ascii="Arial" w:hAnsi="Arial" w:cs="Arial"/>
        </w:rPr>
      </w:pPr>
      <w:r>
        <w:rPr>
          <w:rFonts w:ascii="Arial" w:hAnsi="Arial" w:cs="Arial"/>
        </w:rPr>
        <w:t xml:space="preserve">№ </w:t>
      </w:r>
      <w:r w:rsidR="00A3345E">
        <w:rPr>
          <w:rFonts w:ascii="Arial" w:hAnsi="Arial" w:cs="Arial"/>
        </w:rPr>
        <w:t>8</w:t>
      </w:r>
      <w:r>
        <w:rPr>
          <w:rFonts w:ascii="Arial" w:hAnsi="Arial" w:cs="Arial"/>
        </w:rPr>
        <w:t xml:space="preserve"> от </w:t>
      </w:r>
      <w:r w:rsidR="00A3345E">
        <w:rPr>
          <w:rFonts w:ascii="Arial" w:hAnsi="Arial" w:cs="Arial"/>
        </w:rPr>
        <w:t>20.10.</w:t>
      </w:r>
      <w:r>
        <w:rPr>
          <w:rFonts w:ascii="Arial" w:hAnsi="Arial" w:cs="Arial"/>
        </w:rPr>
        <w:t>2017</w:t>
      </w:r>
      <w:r w:rsidR="00A3345E">
        <w:rPr>
          <w:rFonts w:ascii="Arial" w:hAnsi="Arial" w:cs="Arial"/>
        </w:rPr>
        <w:t xml:space="preserve"> </w:t>
      </w:r>
      <w:r>
        <w:rPr>
          <w:rFonts w:ascii="Arial" w:hAnsi="Arial" w:cs="Arial"/>
        </w:rPr>
        <w:t>г.</w:t>
      </w:r>
    </w:p>
    <w:p w:rsidR="008E7554" w:rsidRPr="009C4F7B" w:rsidRDefault="008E7554" w:rsidP="008E7554">
      <w:pPr>
        <w:spacing w:after="0" w:line="240" w:lineRule="auto"/>
        <w:jc w:val="right"/>
        <w:rPr>
          <w:rFonts w:ascii="Arial" w:hAnsi="Arial" w:cs="Arial"/>
          <w:b/>
        </w:rPr>
      </w:pPr>
    </w:p>
    <w:p w:rsidR="008E7554" w:rsidRPr="009C4F7B" w:rsidRDefault="008E7554" w:rsidP="008E7554">
      <w:pPr>
        <w:spacing w:after="0" w:line="240" w:lineRule="auto"/>
        <w:jc w:val="right"/>
        <w:rPr>
          <w:rFonts w:ascii="Arial" w:hAnsi="Arial" w:cs="Arial"/>
          <w:b/>
        </w:rPr>
      </w:pPr>
      <w:r w:rsidRPr="009C4F7B">
        <w:rPr>
          <w:rFonts w:ascii="Arial" w:hAnsi="Arial" w:cs="Arial"/>
          <w:b/>
        </w:rPr>
        <w:t xml:space="preserve"> </w:t>
      </w: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r w:rsidRPr="009C4F7B">
        <w:rPr>
          <w:rFonts w:ascii="Arial" w:eastAsia="Times New Roman" w:hAnsi="Arial" w:cs="Arial"/>
          <w:b/>
          <w:lang w:eastAsia="ru-RU"/>
        </w:rPr>
        <w:t>ПРАВИЛА</w:t>
      </w:r>
    </w:p>
    <w:p w:rsidR="008E7554" w:rsidRPr="009C4F7B" w:rsidRDefault="008E7554" w:rsidP="008E7554">
      <w:pPr>
        <w:spacing w:after="0" w:line="240" w:lineRule="auto"/>
        <w:jc w:val="center"/>
        <w:rPr>
          <w:rFonts w:ascii="Arial" w:hAnsi="Arial" w:cs="Arial"/>
          <w:b/>
        </w:rPr>
      </w:pPr>
      <w:r w:rsidRPr="009C4F7B">
        <w:rPr>
          <w:rFonts w:ascii="Arial" w:hAnsi="Arial" w:cs="Arial"/>
          <w:b/>
        </w:rPr>
        <w:t xml:space="preserve">БЛАГОУСТРОЙСТВА ТЕРРИТОРИИ </w:t>
      </w:r>
    </w:p>
    <w:p w:rsidR="008E7554" w:rsidRPr="009C4F7B" w:rsidRDefault="008E7554" w:rsidP="008E7554">
      <w:pPr>
        <w:spacing w:after="0" w:line="240" w:lineRule="auto"/>
        <w:jc w:val="center"/>
        <w:rPr>
          <w:rFonts w:ascii="Arial" w:hAnsi="Arial" w:cs="Arial"/>
          <w:b/>
        </w:rPr>
      </w:pPr>
      <w:r w:rsidRPr="009C4F7B">
        <w:rPr>
          <w:rFonts w:ascii="Arial" w:hAnsi="Arial" w:cs="Arial"/>
          <w:b/>
        </w:rPr>
        <w:t>ВИХОРЕВСКОГО ГОРОДСКОГО ПОСЕЛЕНИЯ</w:t>
      </w:r>
    </w:p>
    <w:p w:rsidR="008E7554" w:rsidRPr="009C4F7B" w:rsidRDefault="008E7554" w:rsidP="008E7554">
      <w:pPr>
        <w:widowControl w:val="0"/>
        <w:numPr>
          <w:ilvl w:val="0"/>
          <w:numId w:val="1"/>
        </w:numPr>
        <w:autoSpaceDE w:val="0"/>
        <w:autoSpaceDN w:val="0"/>
        <w:spacing w:after="0" w:line="240" w:lineRule="auto"/>
        <w:jc w:val="center"/>
        <w:rPr>
          <w:rFonts w:ascii="Arial" w:eastAsia="Times New Roman" w:hAnsi="Arial" w:cs="Arial"/>
          <w:b/>
          <w:lang w:eastAsia="ru-RU"/>
        </w:rPr>
      </w:pPr>
      <w:r w:rsidRPr="009C4F7B">
        <w:rPr>
          <w:rFonts w:ascii="Arial" w:eastAsia="Times New Roman" w:hAnsi="Arial" w:cs="Arial"/>
          <w:b/>
          <w:lang w:eastAsia="ru-RU"/>
        </w:rPr>
        <w:t>ОБЩИЕ ПОЛОЖЕНИЯ</w:t>
      </w:r>
    </w:p>
    <w:p w:rsidR="008E7554" w:rsidRPr="009C4F7B" w:rsidRDefault="008E7554" w:rsidP="008E7554">
      <w:pPr>
        <w:widowControl w:val="0"/>
        <w:autoSpaceDE w:val="0"/>
        <w:autoSpaceDN w:val="0"/>
        <w:spacing w:after="0" w:line="240" w:lineRule="auto"/>
        <w:ind w:left="720"/>
        <w:rPr>
          <w:rFonts w:ascii="Arial" w:eastAsia="Times New Roman" w:hAnsi="Arial" w:cs="Arial"/>
          <w:lang w:eastAsia="ru-RU"/>
        </w:rPr>
      </w:pPr>
    </w:p>
    <w:p w:rsidR="008E7554" w:rsidRPr="009C4F7B" w:rsidRDefault="008E7554" w:rsidP="008E7554">
      <w:pPr>
        <w:widowControl w:val="0"/>
        <w:shd w:val="clear" w:color="auto" w:fill="FFFFFF"/>
        <w:tabs>
          <w:tab w:val="left" w:pos="567"/>
          <w:tab w:val="left" w:pos="9101"/>
        </w:tabs>
        <w:autoSpaceDE w:val="0"/>
        <w:autoSpaceDN w:val="0"/>
        <w:adjustRightInd w:val="0"/>
        <w:spacing w:after="0" w:line="240" w:lineRule="auto"/>
        <w:ind w:right="29" w:firstLine="567"/>
        <w:jc w:val="both"/>
        <w:rPr>
          <w:rFonts w:ascii="Arial" w:hAnsi="Arial" w:cs="Arial"/>
        </w:rPr>
      </w:pPr>
      <w:r w:rsidRPr="009C4F7B">
        <w:rPr>
          <w:rFonts w:ascii="Arial" w:hAnsi="Arial" w:cs="Arial"/>
        </w:rPr>
        <w:t xml:space="preserve">1.1. </w:t>
      </w:r>
      <w:r w:rsidRPr="009C4F7B">
        <w:rPr>
          <w:rFonts w:ascii="Arial" w:hAnsi="Arial" w:cs="Arial"/>
          <w:spacing w:val="-1"/>
        </w:rPr>
        <w:t xml:space="preserve">Настоящие Правила благоустройства территории Вихоревского городского поселения разработаны в соответствии с Федеральным законом от </w:t>
      </w:r>
      <w:r w:rsidRPr="009C4F7B">
        <w:rPr>
          <w:rFonts w:ascii="Arial" w:hAnsi="Arial" w:cs="Arial"/>
        </w:rPr>
        <w:t xml:space="preserve">06.10.2003 № 131-ФЗ «Об общих принципах организации местного самоуправления в </w:t>
      </w:r>
      <w:r w:rsidRPr="009C4F7B">
        <w:rPr>
          <w:rFonts w:ascii="Arial" w:hAnsi="Arial" w:cs="Arial"/>
          <w:spacing w:val="-1"/>
        </w:rPr>
        <w:t xml:space="preserve">Российской Федерации», Федеральным законом от 10.01.2002 г. № 7-ФЗ «Об охране окружающей среды», Жилищным кодексом Российской Федерации, Градостроительным </w:t>
      </w:r>
      <w:r w:rsidRPr="009C4F7B">
        <w:rPr>
          <w:rFonts w:ascii="Arial" w:hAnsi="Arial" w:cs="Arial"/>
        </w:rPr>
        <w:t xml:space="preserve">кодексом Российской Федерации, Земельным кодексом Российской Федерации», правилами и нормами технической эксплуатации жилищного фонда, утвержденными постановлением Госстроя Российской Федерации от 27.09.2003 г № 170,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 153, строительными нормами и правилами Российской Федерации, государственными стандартами Российской Федерации, санитарными нормами и правилами Российской Федерации, </w:t>
      </w:r>
      <w:r w:rsidRPr="009C4F7B">
        <w:rPr>
          <w:rFonts w:ascii="Arial" w:hAnsi="Arial" w:cs="Arial"/>
          <w:color w:val="000000"/>
          <w:shd w:val="clear" w:color="auto" w:fill="FFFFFF"/>
        </w:rPr>
        <w:t xml:space="preserve">Приказом Минстроя России от 13.04.2017 </w:t>
      </w:r>
      <w:r w:rsidR="00D64C60">
        <w:rPr>
          <w:rFonts w:ascii="Arial" w:hAnsi="Arial" w:cs="Arial"/>
          <w:color w:val="000000"/>
          <w:shd w:val="clear" w:color="auto" w:fill="FFFFFF"/>
        </w:rPr>
        <w:t>№</w:t>
      </w:r>
      <w:r w:rsidRPr="009C4F7B">
        <w:rPr>
          <w:rFonts w:ascii="Arial" w:hAnsi="Arial" w:cs="Arial"/>
          <w:color w:val="000000"/>
          <w:shd w:val="clear" w:color="auto" w:fill="FFFFFF"/>
        </w:rPr>
        <w:t xml:space="preserve">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9C4F7B">
        <w:rPr>
          <w:rFonts w:ascii="Arial" w:hAnsi="Arial" w:cs="Arial"/>
          <w:spacing w:val="-2"/>
        </w:rPr>
        <w:t xml:space="preserve">Уставом </w:t>
      </w:r>
      <w:r w:rsidRPr="009C4F7B">
        <w:rPr>
          <w:rFonts w:ascii="Arial" w:hAnsi="Arial" w:cs="Arial"/>
          <w:spacing w:val="-9"/>
        </w:rPr>
        <w:t>Вихоревского муниципального образования.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1.2. Правила благоустройства территории Вихоревского городского поселения (далее по тексту -</w:t>
      </w:r>
      <w:r w:rsidRPr="009C4F7B">
        <w:rPr>
          <w:rFonts w:ascii="Arial" w:eastAsia="Times New Roman" w:hAnsi="Arial" w:cs="Arial"/>
          <w:b/>
          <w:lang w:eastAsia="ru-RU"/>
        </w:rPr>
        <w:t xml:space="preserve"> </w:t>
      </w:r>
      <w:r w:rsidRPr="009C4F7B">
        <w:rPr>
          <w:rFonts w:ascii="Arial" w:eastAsia="Times New Roman" w:hAnsi="Arial" w:cs="Arial"/>
          <w:lang w:eastAsia="ru-RU"/>
        </w:rPr>
        <w:t>Правила) содержат единые и обязательные к исполнению требования в сфере благоустройства территории Вихоревского городского поселения, определяют порядок содержания городских территорий, включая территории, прилегающие к границам зданий и ограждений, для всех юридических и физических лиц, а также регулируют отношения в сфере создания, учета, содержания, охраны и сноса зеленых насаждений на территории Вихоревского городского поселения.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1.3. Контроль за выполнением настоящих Правил обеспечивает администрация Вихоревского городского поселения при содействии МУ МВД России «Братское», санитарно-эпидемического надзора и других уполномоченных органов в соответствии с их компетенцией и предоставленными в установленном порядке полномочиями.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1.4. В настоящих Правилах используются следующие понятия и термины:</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 xml:space="preserve">Аварийное дерево </w:t>
      </w:r>
      <w:r w:rsidRPr="009C4F7B">
        <w:rPr>
          <w:rFonts w:ascii="Arial" w:eastAsia="Times New Roman" w:hAnsi="Arial" w:cs="Arial"/>
          <w:lang w:eastAsia="ru-RU"/>
        </w:rPr>
        <w:t>– нежизнеспособное дерево, наклон ствола которого превышает 30 градусов от вертикали, угрожающее падением.</w:t>
      </w:r>
    </w:p>
    <w:p w:rsidR="008E7554" w:rsidRPr="009C4F7B" w:rsidRDefault="008E7554" w:rsidP="008E7554">
      <w:pPr>
        <w:widowControl w:val="0"/>
        <w:autoSpaceDE w:val="0"/>
        <w:autoSpaceDN w:val="0"/>
        <w:spacing w:after="0" w:line="240" w:lineRule="auto"/>
        <w:ind w:firstLine="540"/>
        <w:rPr>
          <w:rFonts w:ascii="Arial" w:eastAsia="Times New Roman" w:hAnsi="Arial" w:cs="Arial"/>
          <w:lang w:eastAsia="ru-RU"/>
        </w:rPr>
      </w:pPr>
      <w:r w:rsidRPr="009C4F7B">
        <w:rPr>
          <w:rFonts w:ascii="Arial" w:eastAsia="Times New Roman" w:hAnsi="Arial" w:cs="Arial"/>
          <w:b/>
          <w:lang w:eastAsia="ru-RU"/>
        </w:rPr>
        <w:t>Аварийные работы</w:t>
      </w:r>
      <w:r w:rsidRPr="009C4F7B">
        <w:rPr>
          <w:rFonts w:ascii="Arial" w:eastAsia="Times New Roman" w:hAnsi="Arial" w:cs="Arial"/>
          <w:lang w:eastAsia="ru-RU"/>
        </w:rPr>
        <w:t xml:space="preserve"> - не предполагаемые заранее срочные работы, необходимые для предотвращения аварий или ликвидации их последствий;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Благоустройство территории</w:t>
      </w:r>
      <w:r w:rsidRPr="009C4F7B">
        <w:rPr>
          <w:rFonts w:ascii="Arial" w:eastAsia="Times New Roman" w:hAnsi="Arial" w:cs="Arial"/>
          <w:lang w:eastAsia="ru-RU"/>
        </w:rPr>
        <w:t xml:space="preserve"> - комплекс </w:t>
      </w:r>
      <w:r w:rsidR="00D64C60">
        <w:rPr>
          <w:rFonts w:ascii="Arial" w:eastAsia="Times New Roman" w:hAnsi="Arial" w:cs="Arial"/>
          <w:lang w:eastAsia="ru-RU"/>
        </w:rPr>
        <w:t xml:space="preserve">предусмотренных правилами благоустройства территории поселения </w:t>
      </w:r>
      <w:r w:rsidRPr="009C4F7B">
        <w:rPr>
          <w:rFonts w:ascii="Arial" w:eastAsia="Times New Roman" w:hAnsi="Arial" w:cs="Arial"/>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Бункер-накопитель</w:t>
      </w:r>
      <w:r w:rsidRPr="009C4F7B">
        <w:rPr>
          <w:rFonts w:ascii="Arial" w:eastAsia="Times New Roman" w:hAnsi="Arial" w:cs="Arial"/>
          <w:lang w:eastAsia="ru-RU"/>
        </w:rPr>
        <w:t xml:space="preserve"> - стандартная емкость для сбора крупногабаритного мусора.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Владелец</w:t>
      </w:r>
      <w:r w:rsidRPr="009C4F7B">
        <w:rPr>
          <w:rFonts w:ascii="Arial" w:eastAsia="Times New Roman" w:hAnsi="Arial" w:cs="Arial"/>
          <w:lang w:eastAsia="ru-RU"/>
        </w:rPr>
        <w:t xml:space="preserve"> - физическое или юридическое лицо, обладающее правом собственности (пользования, владения) на соответствующее имущество, в том числе здания, сооружения, земельные участки, инженерные коммуникации, элементы благоустройства.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Вывеска</w:t>
      </w:r>
      <w:r w:rsidRPr="009C4F7B">
        <w:rPr>
          <w:rFonts w:ascii="Arial" w:eastAsia="Times New Roman" w:hAnsi="Arial" w:cs="Arial"/>
          <w:lang w:eastAsia="ru-RU"/>
        </w:rPr>
        <w:t xml:space="preserve"> - информационная конструкция, размещаемая на внешних ограждающих конструкциях зданий и сооружений в месте фактического нахождения или осуществления деятельности организации или индивидуального предпринимателя, содержащая визуальную информацию об организациях, индивидуальных предпринимателях обязательную к донесению до потребителя в соответствии с Законом Российской </w:t>
      </w:r>
      <w:r w:rsidRPr="009C4F7B">
        <w:rPr>
          <w:rFonts w:ascii="Arial" w:eastAsia="Times New Roman" w:hAnsi="Arial" w:cs="Arial"/>
          <w:lang w:eastAsia="ru-RU"/>
        </w:rPr>
        <w:lastRenderedPageBreak/>
        <w:t>Федерации от 07.02.1992г. № 2300-1 "О защите прав потребителей" (фирменное наименование (наименование) организации, место ее нахождения (адрес), режим ее работы), или иная информация, предусмотренная обычаями делового оборота и не содержащая сведений рекламного характера.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Вывоз ТКО, КГМ</w:t>
      </w:r>
      <w:r w:rsidRPr="009C4F7B">
        <w:rPr>
          <w:rFonts w:ascii="Arial" w:eastAsia="Times New Roman" w:hAnsi="Arial" w:cs="Arial"/>
          <w:lang w:eastAsia="ru-RU"/>
        </w:rPr>
        <w:t xml:space="preserve"> - услуга, включающая выгрузку твердых коммунальных отходов из контейнеров (загрузку бункеров-накопителей с крупногабаритным мусором) в спецавтотранспорт, зачистку контейнерных площадок и подъездов к ним, транспортировку на объекты утилизации отходов (полигоны захоронения, и т.д.).</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 xml:space="preserve">Городская мебель </w:t>
      </w:r>
      <w:r w:rsidRPr="009C4F7B">
        <w:rPr>
          <w:rFonts w:ascii="Arial" w:eastAsia="Times New Roman" w:hAnsi="Arial" w:cs="Arial"/>
          <w:lang w:eastAsia="ru-RU"/>
        </w:rPr>
        <w:t>- различные виды скамей, столов, беседок, размещаемые на площадках отдыха, детских площадках, спортивных площадках, территориях общего пользования Вихоревского городского поселения.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Граффити</w:t>
      </w:r>
      <w:r w:rsidRPr="009C4F7B">
        <w:rPr>
          <w:rFonts w:ascii="Arial" w:eastAsia="Times New Roman" w:hAnsi="Arial" w:cs="Arial"/>
          <w:lang w:eastAsia="ru-RU"/>
        </w:rPr>
        <w:t xml:space="preserve"> - изображения, рисунки или надписи, выцарапанные, написанные или нарисованные краской или чернилами, на стенах зданий и сооружений и других поверхностях.                                                                          </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Газон</w:t>
      </w:r>
      <w:r w:rsidRPr="009C4F7B">
        <w:rPr>
          <w:rFonts w:ascii="Arial" w:eastAsia="Times New Roman" w:hAnsi="Arial" w:cs="Arial"/>
          <w:lang w:eastAsia="ru-RU"/>
        </w:rP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Дворовая территория</w:t>
      </w:r>
      <w:r w:rsidRPr="009C4F7B">
        <w:rPr>
          <w:rFonts w:ascii="Arial" w:eastAsia="Times New Roman" w:hAnsi="Arial" w:cs="Arial"/>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Деятельность по благоустройству</w:t>
      </w:r>
      <w:r w:rsidRPr="009C4F7B">
        <w:rPr>
          <w:rFonts w:ascii="Arial" w:eastAsia="Times New Roman" w:hAnsi="Arial" w:cs="Arial"/>
          <w:lang w:eastAsia="ru-RU"/>
        </w:rPr>
        <w:t xml:space="preserve">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E7554" w:rsidRPr="009C4F7B" w:rsidRDefault="00FB44D6" w:rsidP="008E7554">
      <w:pPr>
        <w:autoSpaceDE w:val="0"/>
        <w:autoSpaceDN w:val="0"/>
        <w:adjustRightInd w:val="0"/>
        <w:spacing w:after="0" w:line="240" w:lineRule="auto"/>
        <w:ind w:firstLine="540"/>
        <w:jc w:val="both"/>
        <w:rPr>
          <w:rFonts w:ascii="Arial" w:eastAsia="Times New Roman" w:hAnsi="Arial" w:cs="Arial"/>
          <w:lang w:eastAsia="ru-RU"/>
        </w:rPr>
      </w:pPr>
      <w:r>
        <w:rPr>
          <w:rFonts w:ascii="Arial" w:eastAsia="Times New Roman" w:hAnsi="Arial" w:cs="Arial"/>
          <w:b/>
          <w:lang w:eastAsia="ru-RU"/>
        </w:rPr>
        <w:t>О</w:t>
      </w:r>
      <w:r w:rsidR="008E7554" w:rsidRPr="009C4F7B">
        <w:rPr>
          <w:rFonts w:ascii="Arial" w:eastAsia="Times New Roman" w:hAnsi="Arial" w:cs="Arial"/>
          <w:b/>
          <w:lang w:eastAsia="ru-RU"/>
        </w:rPr>
        <w:t>тведенная территория</w:t>
      </w:r>
      <w:r w:rsidR="008E7554" w:rsidRPr="009C4F7B">
        <w:rPr>
          <w:rFonts w:ascii="Arial" w:eastAsia="Times New Roman" w:hAnsi="Arial" w:cs="Arial"/>
          <w:lang w:eastAsia="ru-RU"/>
        </w:rPr>
        <w:t xml:space="preserve"> </w:t>
      </w:r>
      <w:r>
        <w:rPr>
          <w:rFonts w:ascii="Arial" w:eastAsia="Times New Roman" w:hAnsi="Arial" w:cs="Arial"/>
          <w:lang w:eastAsia="ru-RU"/>
        </w:rPr>
        <w:t>–</w:t>
      </w:r>
      <w:r w:rsidR="008E7554" w:rsidRPr="009C4F7B">
        <w:rPr>
          <w:rFonts w:ascii="Arial" w:eastAsia="Times New Roman" w:hAnsi="Arial" w:cs="Arial"/>
          <w:lang w:eastAsia="ru-RU"/>
        </w:rPr>
        <w:t xml:space="preserve"> </w:t>
      </w:r>
      <w:r>
        <w:rPr>
          <w:rFonts w:ascii="Arial" w:eastAsia="Times New Roman" w:hAnsi="Arial" w:cs="Arial"/>
          <w:lang w:eastAsia="ru-RU"/>
        </w:rPr>
        <w:t>часть территории населенного пункта</w:t>
      </w:r>
      <w:r w:rsidR="008E7554" w:rsidRPr="009C4F7B">
        <w:rPr>
          <w:rFonts w:ascii="Arial" w:eastAsia="Times New Roman" w:hAnsi="Arial" w:cs="Arial"/>
          <w:lang w:eastAsia="ru-RU"/>
        </w:rPr>
        <w:t>, предоставленн</w:t>
      </w:r>
      <w:r w:rsidR="00B4493B">
        <w:rPr>
          <w:rFonts w:ascii="Arial" w:eastAsia="Times New Roman" w:hAnsi="Arial" w:cs="Arial"/>
          <w:lang w:eastAsia="ru-RU"/>
        </w:rPr>
        <w:t xml:space="preserve">ая </w:t>
      </w:r>
      <w:r w:rsidR="008E7554" w:rsidRPr="009C4F7B">
        <w:rPr>
          <w:rFonts w:ascii="Arial" w:eastAsia="Times New Roman" w:hAnsi="Arial" w:cs="Arial"/>
          <w:lang w:eastAsia="ru-RU"/>
        </w:rPr>
        <w:t>в установленном порядке юридическим лицам и</w:t>
      </w:r>
      <w:r w:rsidR="00B4493B">
        <w:rPr>
          <w:rFonts w:ascii="Arial" w:eastAsia="Times New Roman" w:hAnsi="Arial" w:cs="Arial"/>
          <w:lang w:eastAsia="ru-RU"/>
        </w:rPr>
        <w:t xml:space="preserve"> (или)</w:t>
      </w:r>
      <w:r w:rsidR="008E7554" w:rsidRPr="009C4F7B">
        <w:rPr>
          <w:rFonts w:ascii="Arial" w:eastAsia="Times New Roman" w:hAnsi="Arial" w:cs="Arial"/>
          <w:lang w:eastAsia="ru-RU"/>
        </w:rPr>
        <w:t xml:space="preserve"> физическим лицам на праве собственности, аренды, ином праве пользования, зарегистрированном в установленном законодательством порядке.</w:t>
      </w:r>
    </w:p>
    <w:p w:rsidR="008E7554" w:rsidRPr="009C4F7B" w:rsidRDefault="008E7554" w:rsidP="008E7554">
      <w:pPr>
        <w:shd w:val="clear" w:color="auto" w:fill="FFFFFF"/>
        <w:spacing w:after="0" w:line="240" w:lineRule="auto"/>
        <w:ind w:left="14" w:right="14" w:firstLine="553"/>
        <w:jc w:val="both"/>
        <w:rPr>
          <w:rFonts w:ascii="Arial" w:hAnsi="Arial" w:cs="Arial"/>
        </w:rPr>
      </w:pPr>
      <w:r w:rsidRPr="009C4F7B">
        <w:rPr>
          <w:rFonts w:ascii="Arial" w:hAnsi="Arial" w:cs="Arial"/>
          <w:b/>
          <w:bCs/>
        </w:rPr>
        <w:t xml:space="preserve">Зеленые насаждения </w:t>
      </w:r>
      <w:r w:rsidRPr="009C4F7B">
        <w:rPr>
          <w:rFonts w:ascii="Arial" w:hAnsi="Arial" w:cs="Arial"/>
        </w:rPr>
        <w:t>– совокупность древесных, кустарниковых и травянистых растений на территории Вихоревского городского поселения.</w:t>
      </w:r>
    </w:p>
    <w:p w:rsidR="008E7554" w:rsidRPr="009C4F7B" w:rsidRDefault="008E7554" w:rsidP="008E7554">
      <w:pPr>
        <w:shd w:val="clear" w:color="auto" w:fill="FFFFFF"/>
        <w:spacing w:after="0" w:line="240" w:lineRule="auto"/>
        <w:ind w:left="14" w:right="14" w:firstLine="553"/>
        <w:jc w:val="both"/>
        <w:rPr>
          <w:rFonts w:ascii="Arial" w:hAnsi="Arial" w:cs="Arial"/>
          <w:bCs/>
        </w:rPr>
      </w:pPr>
      <w:r w:rsidRPr="009C4F7B">
        <w:rPr>
          <w:rFonts w:ascii="Arial" w:hAnsi="Arial" w:cs="Arial"/>
          <w:b/>
          <w:bCs/>
        </w:rPr>
        <w:t xml:space="preserve">Зеленые насаждения общего пользования </w:t>
      </w:r>
      <w:r w:rsidRPr="009C4F7B">
        <w:rPr>
          <w:rFonts w:ascii="Arial" w:hAnsi="Arial" w:cs="Arial"/>
          <w:bCs/>
        </w:rPr>
        <w:t>– зеленые насаждения, произрастающие на земельных участках общего пользования, предназначенных для беспрепятственного пользования неограниченного круга лиц.</w:t>
      </w:r>
    </w:p>
    <w:p w:rsidR="008E7554" w:rsidRPr="009C4F7B" w:rsidRDefault="008E7554" w:rsidP="008E7554">
      <w:pPr>
        <w:shd w:val="clear" w:color="auto" w:fill="FFFFFF"/>
        <w:spacing w:after="0" w:line="240" w:lineRule="auto"/>
        <w:ind w:left="14" w:right="14" w:firstLine="553"/>
        <w:jc w:val="both"/>
        <w:rPr>
          <w:rFonts w:ascii="Arial" w:hAnsi="Arial" w:cs="Arial"/>
          <w:bCs/>
        </w:rPr>
      </w:pPr>
      <w:r w:rsidRPr="009C4F7B">
        <w:rPr>
          <w:rFonts w:ascii="Arial" w:hAnsi="Arial" w:cs="Arial"/>
          <w:b/>
          <w:bCs/>
        </w:rPr>
        <w:t xml:space="preserve">Зеленые насаждения ограниченного пользования </w:t>
      </w:r>
      <w:r w:rsidRPr="009C4F7B">
        <w:rPr>
          <w:rFonts w:ascii="Arial" w:hAnsi="Arial" w:cs="Arial"/>
          <w:bCs/>
        </w:rPr>
        <w:t>– зеленые насаждения, произрастающие на придомовых земельных участках, а также на земельных участках предприятий, организаций, учреждений, общественных объединений, рассчитанных на пользование определенными группами населения.</w:t>
      </w:r>
    </w:p>
    <w:p w:rsidR="008E7554" w:rsidRPr="009C4F7B" w:rsidRDefault="008E7554" w:rsidP="008E7554">
      <w:pPr>
        <w:shd w:val="clear" w:color="auto" w:fill="FFFFFF"/>
        <w:spacing w:after="0" w:line="240" w:lineRule="auto"/>
        <w:ind w:left="14" w:right="14" w:firstLine="553"/>
        <w:jc w:val="both"/>
        <w:rPr>
          <w:rFonts w:ascii="Arial" w:hAnsi="Arial" w:cs="Arial"/>
        </w:rPr>
      </w:pPr>
      <w:r w:rsidRPr="009C4F7B">
        <w:rPr>
          <w:rFonts w:ascii="Arial" w:hAnsi="Arial" w:cs="Arial"/>
          <w:b/>
          <w:bCs/>
        </w:rPr>
        <w:t xml:space="preserve">Зеленые насаждения специального назначения </w:t>
      </w:r>
      <w:r w:rsidRPr="009C4F7B">
        <w:rPr>
          <w:rFonts w:ascii="Arial" w:hAnsi="Arial" w:cs="Arial"/>
        </w:rPr>
        <w:t>– зеленые насаждения, произрастающие на земельных участках, находящихся в муниципальной собственности и предназначенных для реализации местных программ застройки территорий, организации санитарно-защитных, водоохранных, защитно-мелиоратных зон, зон кладбищ, а также насаждения вдоль автомобильных дорог, в питомниках, цветочно-оранжерейных хозяйствах.</w:t>
      </w:r>
    </w:p>
    <w:p w:rsidR="008E7554" w:rsidRPr="009C4F7B" w:rsidRDefault="008E7554" w:rsidP="008E7554">
      <w:pPr>
        <w:shd w:val="clear" w:color="auto" w:fill="FFFFFF"/>
        <w:spacing w:after="0" w:line="240" w:lineRule="auto"/>
        <w:ind w:left="14" w:right="14" w:firstLine="553"/>
        <w:jc w:val="both"/>
        <w:rPr>
          <w:rFonts w:ascii="Arial" w:hAnsi="Arial" w:cs="Arial"/>
        </w:rPr>
      </w:pPr>
      <w:r w:rsidRPr="009C4F7B">
        <w:rPr>
          <w:rFonts w:ascii="Arial" w:hAnsi="Arial" w:cs="Arial"/>
          <w:b/>
          <w:bCs/>
        </w:rPr>
        <w:t xml:space="preserve">Естественный газон </w:t>
      </w:r>
      <w:r w:rsidRPr="009C4F7B">
        <w:rPr>
          <w:rFonts w:ascii="Arial" w:hAnsi="Arial" w:cs="Arial"/>
        </w:rPr>
        <w:t>– территория с естественным травяным покровом.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Категория улиц</w:t>
      </w:r>
      <w:r w:rsidRPr="009C4F7B">
        <w:rPr>
          <w:rFonts w:ascii="Arial" w:eastAsia="Times New Roman" w:hAnsi="Arial" w:cs="Arial"/>
          <w:lang w:eastAsia="ru-RU"/>
        </w:rPr>
        <w:t xml:space="preserve"> - классификация городских магистралей, улиц, проездов в зависимости от интенсивности движения транспорта и особенностей, предъявляемых к их эксплуатации и содержанию.</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 xml:space="preserve">Компенсационное озеленение </w:t>
      </w:r>
      <w:r w:rsidRPr="009C4F7B">
        <w:rPr>
          <w:rFonts w:ascii="Arial" w:eastAsia="Times New Roman" w:hAnsi="Arial" w:cs="Arial"/>
          <w:lang w:eastAsia="ru-RU"/>
        </w:rPr>
        <w:t>– воспроизводство зеленых насаждений взамен сносимых (снесенных) согласно стоимостной оценке возмещения вреда окружающей среде.</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Контейнер</w:t>
      </w:r>
      <w:r w:rsidRPr="009C4F7B">
        <w:rPr>
          <w:rFonts w:ascii="Arial" w:eastAsia="Times New Roman" w:hAnsi="Arial" w:cs="Arial"/>
          <w:lang w:eastAsia="ru-RU"/>
        </w:rPr>
        <w:t xml:space="preserve"> - стандартная емкость для сбора ТКО.</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Контейнерная площадка</w:t>
      </w:r>
      <w:r w:rsidRPr="009C4F7B">
        <w:rPr>
          <w:rFonts w:ascii="Arial" w:eastAsia="Times New Roman" w:hAnsi="Arial" w:cs="Arial"/>
          <w:lang w:eastAsia="ru-RU"/>
        </w:rPr>
        <w:t xml:space="preserve"> - территория, специально отведенная для установки контейнеров для сбора твердых бытовых отходов, бетонированная или асфальтированная, с ограждением.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Крупногабаритный мусор (КГМ)</w:t>
      </w:r>
      <w:r w:rsidRPr="009C4F7B">
        <w:rPr>
          <w:rFonts w:ascii="Arial" w:eastAsia="Times New Roman" w:hAnsi="Arial" w:cs="Arial"/>
          <w:lang w:eastAsia="ru-RU"/>
        </w:rPr>
        <w:t xml:space="preserve"> - отходы (бытовая техника, мебель и др.), утратившие свои потребительские свойства, загрузка которых должна производиться в бункеры-накопители.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Луговой газон</w:t>
      </w:r>
      <w:r w:rsidRPr="009C4F7B">
        <w:rPr>
          <w:rFonts w:ascii="Arial" w:eastAsia="Times New Roman" w:hAnsi="Arial" w:cs="Arial"/>
          <w:lang w:eastAsia="ru-RU"/>
        </w:rPr>
        <w:t xml:space="preserve"> – улучшенный естественный травяной покров, содержащийся в </w:t>
      </w:r>
      <w:r w:rsidRPr="009C4F7B">
        <w:rPr>
          <w:rFonts w:ascii="Arial" w:eastAsia="Times New Roman" w:hAnsi="Arial" w:cs="Arial"/>
          <w:lang w:eastAsia="ru-RU"/>
        </w:rPr>
        <w:lastRenderedPageBreak/>
        <w:t>режиме луговых угодий, допускающий хождение, игры и отдых на траве.</w:t>
      </w:r>
    </w:p>
    <w:p w:rsidR="008E7554" w:rsidRPr="009C4F7B" w:rsidRDefault="008E7554" w:rsidP="008E7554">
      <w:pPr>
        <w:shd w:val="clear" w:color="auto" w:fill="FFFFFF"/>
        <w:spacing w:after="0" w:line="240" w:lineRule="auto"/>
        <w:ind w:left="24" w:firstLine="543"/>
        <w:jc w:val="both"/>
        <w:rPr>
          <w:rFonts w:ascii="Arial" w:hAnsi="Arial" w:cs="Arial"/>
        </w:rPr>
      </w:pPr>
      <w:r w:rsidRPr="009C4F7B">
        <w:rPr>
          <w:rFonts w:ascii="Arial" w:hAnsi="Arial" w:cs="Arial"/>
          <w:b/>
          <w:bCs/>
        </w:rPr>
        <w:t>Малые архитектурные формы</w:t>
      </w:r>
      <w:r w:rsidRPr="009C4F7B">
        <w:rPr>
          <w:rFonts w:ascii="Arial" w:hAnsi="Arial" w:cs="Arial"/>
        </w:rPr>
        <w:t xml:space="preserve"> – элементы монументально-декоративного </w:t>
      </w:r>
      <w:r w:rsidRPr="009C4F7B">
        <w:rPr>
          <w:rFonts w:ascii="Arial" w:hAnsi="Arial" w:cs="Arial"/>
          <w:spacing w:val="-1"/>
        </w:rPr>
        <w:t xml:space="preserve">оформления, устройства для оформления озеленения, водные устройства, городская мебель, коммунально-бытовое и техническое оборудование (киоски, павильоны, летние кафе, стенды </w:t>
      </w:r>
      <w:r w:rsidRPr="009C4F7B">
        <w:rPr>
          <w:rFonts w:ascii="Arial" w:hAnsi="Arial" w:cs="Arial"/>
        </w:rPr>
        <w:t>и т.п.) на территории Вихоревского городского поселения.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Наружное освещение</w:t>
      </w:r>
      <w:r w:rsidRPr="009C4F7B">
        <w:rPr>
          <w:rFonts w:ascii="Arial" w:eastAsia="Times New Roman" w:hAnsi="Arial" w:cs="Arial"/>
          <w:lang w:eastAsia="ru-RU"/>
        </w:rPr>
        <w:t xml:space="preserve"> - это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города.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 xml:space="preserve">Незаконный снос зеленых насаждений или их повреждение </w:t>
      </w:r>
      <w:r w:rsidRPr="009C4F7B">
        <w:rPr>
          <w:rFonts w:ascii="Arial" w:eastAsia="Times New Roman" w:hAnsi="Arial" w:cs="Arial"/>
          <w:lang w:eastAsia="ru-RU"/>
        </w:rPr>
        <w:t>– повреждение или уничтожение зеленых насаждений, совершенные с нарушением настоящих Правил.</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Несанкционированная свалка мусора</w:t>
      </w:r>
      <w:r w:rsidRPr="009C4F7B">
        <w:rPr>
          <w:rFonts w:ascii="Arial" w:eastAsia="Times New Roman" w:hAnsi="Arial" w:cs="Arial"/>
          <w:lang w:eastAsia="ru-RU"/>
        </w:rPr>
        <w:t xml:space="preserve">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или физических лиц.</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Нестационарные торговые объекты</w:t>
      </w:r>
      <w:r w:rsidRPr="009C4F7B">
        <w:rPr>
          <w:rFonts w:ascii="Arial" w:eastAsia="Times New Roman" w:hAnsi="Arial" w:cs="Arial"/>
          <w:lang w:eastAsia="ru-RU"/>
        </w:rPr>
        <w:t xml:space="preserve"> -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(торговые павильоны, уличные киоски, лотки и т.п.)</w:t>
      </w:r>
    </w:p>
    <w:p w:rsidR="008E7554" w:rsidRPr="009C4F7B" w:rsidRDefault="008E7554" w:rsidP="008E7554">
      <w:pPr>
        <w:shd w:val="clear" w:color="auto" w:fill="FFFFFF"/>
        <w:spacing w:after="0" w:line="240" w:lineRule="auto"/>
        <w:ind w:left="24" w:right="5" w:firstLine="543"/>
        <w:jc w:val="both"/>
        <w:rPr>
          <w:rFonts w:ascii="Arial" w:hAnsi="Arial" w:cs="Arial"/>
        </w:rPr>
      </w:pPr>
      <w:r w:rsidRPr="009C4F7B">
        <w:rPr>
          <w:rFonts w:ascii="Arial" w:hAnsi="Arial" w:cs="Arial"/>
          <w:b/>
          <w:bCs/>
        </w:rPr>
        <w:t>Объекты благоустройства территории</w:t>
      </w:r>
      <w:r w:rsidRPr="009C4F7B">
        <w:rPr>
          <w:rFonts w:ascii="Arial" w:hAnsi="Arial" w:cs="Arial"/>
        </w:rPr>
        <w:t xml:space="preserve"> – территории Вихоревского городского поселения различного функционального назначения, на которых осуществляется деятельность по благоустройству: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Обслуживающие организации</w:t>
      </w:r>
      <w:r w:rsidRPr="009C4F7B">
        <w:rPr>
          <w:rFonts w:ascii="Arial" w:eastAsia="Times New Roman" w:hAnsi="Arial" w:cs="Arial"/>
          <w:lang w:eastAsia="ru-RU"/>
        </w:rPr>
        <w:t xml:space="preserve"> - юридические лица, индивидуальные предприниматели, осуществляющие в соответствии с договором, предусмотренным статьей 210 Гражданского кодекса Российской Федерации, мероприятия по содержанию имущества владельца (за исключением общего имущества собственников помещений в многоквартирном доме) либо территории общего пользования.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Обычный газон</w:t>
      </w:r>
      <w:r w:rsidRPr="009C4F7B">
        <w:rPr>
          <w:rFonts w:ascii="Arial" w:eastAsia="Times New Roman" w:hAnsi="Arial" w:cs="Arial"/>
          <w:lang w:eastAsia="ru-RU"/>
        </w:rP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Озеленение</w:t>
      </w:r>
      <w:r w:rsidRPr="009C4F7B">
        <w:rPr>
          <w:rFonts w:ascii="Arial" w:eastAsia="Times New Roman" w:hAnsi="Arial" w:cs="Arial"/>
          <w:lang w:eastAsia="ru-RU"/>
        </w:rPr>
        <w:t xml:space="preserve"> - комплекс работ по систематическому проведению ухода за растениями вдоль дорог, как на территории города,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 xml:space="preserve">Осветительное оборудование - </w:t>
      </w:r>
      <w:r w:rsidRPr="009C4F7B">
        <w:rPr>
          <w:rFonts w:ascii="Arial" w:eastAsia="Times New Roman" w:hAnsi="Arial" w:cs="Arial"/>
          <w:lang w:eastAsia="ru-RU"/>
        </w:rPr>
        <w:t xml:space="preserve">установки наружного освещения, предназначенные для искусственного и (или) естественного освещения, включая функциональное, праздничное и информационное освещение территории. </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Отходы производства и потребления (далее - отходы)</w:t>
      </w:r>
      <w:r w:rsidRPr="009C4F7B">
        <w:rPr>
          <w:rFonts w:ascii="Arial" w:eastAsia="Times New Roman" w:hAnsi="Arial" w:cs="Arial"/>
          <w:lang w:eastAsia="ru-RU"/>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Парк</w:t>
      </w:r>
      <w:r w:rsidRPr="009C4F7B">
        <w:rPr>
          <w:rFonts w:ascii="Arial" w:eastAsia="Times New Roman" w:hAnsi="Arial" w:cs="Arial"/>
          <w:lang w:eastAsia="ru-RU"/>
        </w:rPr>
        <w:t xml:space="preserve"> – озелененная территория общего пользования, представляющая собой самостоятельный архитектурно-ландшафтный объект.</w:t>
      </w:r>
    </w:p>
    <w:p w:rsidR="008E7554" w:rsidRPr="009C4F7B" w:rsidRDefault="008E7554" w:rsidP="008E7554">
      <w:pPr>
        <w:shd w:val="clear" w:color="auto" w:fill="FFFFFF"/>
        <w:spacing w:after="0" w:line="240" w:lineRule="auto"/>
        <w:ind w:left="29" w:firstLine="538"/>
        <w:jc w:val="both"/>
        <w:rPr>
          <w:rFonts w:ascii="Arial" w:hAnsi="Arial" w:cs="Arial"/>
        </w:rPr>
      </w:pPr>
      <w:r w:rsidRPr="009C4F7B">
        <w:rPr>
          <w:rFonts w:ascii="Arial" w:hAnsi="Arial" w:cs="Arial"/>
          <w:b/>
          <w:bCs/>
        </w:rPr>
        <w:t xml:space="preserve">Плановые работы </w:t>
      </w:r>
      <w:r w:rsidRPr="009C4F7B">
        <w:rPr>
          <w:rFonts w:ascii="Arial" w:hAnsi="Arial" w:cs="Arial"/>
        </w:rPr>
        <w:t>– работы, проводимые, при строительств</w:t>
      </w:r>
      <w:r w:rsidR="007D031F">
        <w:rPr>
          <w:rFonts w:ascii="Arial" w:hAnsi="Arial" w:cs="Arial"/>
        </w:rPr>
        <w:t xml:space="preserve">е, реконструкции, капитальном </w:t>
      </w:r>
      <w:r w:rsidRPr="009C4F7B">
        <w:rPr>
          <w:rFonts w:ascii="Arial" w:hAnsi="Arial" w:cs="Arial"/>
        </w:rPr>
        <w:t>ремонте</w:t>
      </w:r>
      <w:r w:rsidR="007D031F">
        <w:rPr>
          <w:rFonts w:ascii="Arial" w:hAnsi="Arial" w:cs="Arial"/>
        </w:rPr>
        <w:t xml:space="preserve"> объектов капитального строительства и систем </w:t>
      </w:r>
      <w:r w:rsidRPr="009C4F7B">
        <w:rPr>
          <w:rFonts w:ascii="Arial" w:hAnsi="Arial" w:cs="Arial"/>
        </w:rPr>
        <w:t xml:space="preserve">инженерного </w:t>
      </w:r>
      <w:r w:rsidRPr="009C4F7B">
        <w:rPr>
          <w:rFonts w:ascii="Arial" w:hAnsi="Arial" w:cs="Arial"/>
          <w:spacing w:val="-1"/>
        </w:rPr>
        <w:t xml:space="preserve">обеспечения (электро-, тепло-, водоснабжения и водоотведения, канализации, связи и др.), </w:t>
      </w:r>
      <w:r w:rsidRPr="009C4F7B">
        <w:rPr>
          <w:rFonts w:ascii="Arial" w:hAnsi="Arial" w:cs="Arial"/>
          <w:spacing w:val="-2"/>
        </w:rPr>
        <w:t xml:space="preserve">расположенных на территории Вихоревского городского поселения, работы по благоустройству и озеленению территорий, в </w:t>
      </w:r>
      <w:r w:rsidRPr="009C4F7B">
        <w:rPr>
          <w:rFonts w:ascii="Arial" w:hAnsi="Arial" w:cs="Arial"/>
        </w:rPr>
        <w:t>том числе отдельно стоящих рекламных конструкций, знаково-информационных систем, других конструкций на территории Вихоревского городского поселения.</w:t>
      </w:r>
    </w:p>
    <w:p w:rsidR="008E7554" w:rsidRPr="009C4F7B" w:rsidRDefault="008E7554" w:rsidP="008E7554">
      <w:pPr>
        <w:shd w:val="clear" w:color="auto" w:fill="FFFFFF"/>
        <w:spacing w:after="0" w:line="240" w:lineRule="auto"/>
        <w:ind w:left="5" w:right="43" w:firstLine="562"/>
        <w:jc w:val="both"/>
        <w:rPr>
          <w:rFonts w:ascii="Arial" w:hAnsi="Arial" w:cs="Arial"/>
          <w:b/>
        </w:rPr>
      </w:pPr>
      <w:r w:rsidRPr="009C4F7B">
        <w:rPr>
          <w:rFonts w:ascii="Arial" w:hAnsi="Arial" w:cs="Arial"/>
          <w:b/>
        </w:rPr>
        <w:lastRenderedPageBreak/>
        <w:t xml:space="preserve">Площадки отдыха - </w:t>
      </w:r>
      <w:r w:rsidRPr="009C4F7B">
        <w:rPr>
          <w:rFonts w:ascii="Arial" w:hAnsi="Arial" w:cs="Arial"/>
        </w:rPr>
        <w:t>площадки, предназначенные для тихого отдыха и настольных игр взрослого населения.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Потребитель</w:t>
      </w:r>
      <w:r w:rsidRPr="009C4F7B">
        <w:rPr>
          <w:rFonts w:ascii="Arial" w:eastAsia="Times New Roman" w:hAnsi="Arial" w:cs="Arial"/>
          <w:lang w:eastAsia="ru-RU"/>
        </w:rPr>
        <w:t xml:space="preserve">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коммунальных отходов и строительного мусора.</w:t>
      </w:r>
    </w:p>
    <w:p w:rsidR="008E7554" w:rsidRPr="009C4F7B" w:rsidRDefault="008E7554" w:rsidP="008E7554">
      <w:pPr>
        <w:shd w:val="clear" w:color="auto" w:fill="FFFFFF"/>
        <w:spacing w:after="0" w:line="240" w:lineRule="auto"/>
        <w:ind w:left="5" w:right="43" w:firstLine="562"/>
        <w:jc w:val="both"/>
        <w:rPr>
          <w:rFonts w:ascii="Arial" w:hAnsi="Arial" w:cs="Arial"/>
          <w:b/>
        </w:rPr>
      </w:pPr>
      <w:r w:rsidRPr="009C4F7B">
        <w:rPr>
          <w:rFonts w:ascii="Arial" w:hAnsi="Arial" w:cs="Arial"/>
          <w:b/>
        </w:rPr>
        <w:t xml:space="preserve">Производственная территория - </w:t>
      </w:r>
      <w:r w:rsidRPr="009C4F7B">
        <w:rPr>
          <w:rFonts w:ascii="Arial" w:hAnsi="Arial" w:cs="Arial"/>
        </w:rPr>
        <w:t>территория, на которой производятся земляные работы.</w:t>
      </w:r>
    </w:p>
    <w:p w:rsidR="008E7554" w:rsidRPr="009C4F7B" w:rsidRDefault="008E7554" w:rsidP="008E7554">
      <w:pPr>
        <w:shd w:val="clear" w:color="auto" w:fill="FFFFFF"/>
        <w:spacing w:after="0" w:line="240" w:lineRule="auto"/>
        <w:ind w:left="5" w:right="43" w:firstLine="562"/>
        <w:jc w:val="both"/>
        <w:rPr>
          <w:rFonts w:ascii="Arial" w:hAnsi="Arial" w:cs="Arial"/>
          <w:b/>
        </w:rPr>
      </w:pPr>
      <w:r w:rsidRPr="009C4F7B">
        <w:rPr>
          <w:rFonts w:ascii="Arial" w:hAnsi="Arial" w:cs="Arial"/>
          <w:b/>
        </w:rPr>
        <w:t xml:space="preserve">Пешеходные коммуникации - </w:t>
      </w:r>
      <w:r w:rsidRPr="009C4F7B">
        <w:rPr>
          <w:rFonts w:ascii="Arial" w:hAnsi="Arial" w:cs="Arial"/>
        </w:rPr>
        <w:t>пешеходные дорожки, тротуары, лестницы, пандусы, предназначенные для кратчайших связей между объектами.</w:t>
      </w:r>
    </w:p>
    <w:p w:rsidR="008E7554" w:rsidRPr="009C4F7B" w:rsidRDefault="008E7554" w:rsidP="008E7554">
      <w:pPr>
        <w:shd w:val="clear" w:color="auto" w:fill="FFFFFF"/>
        <w:spacing w:after="0" w:line="240" w:lineRule="auto"/>
        <w:ind w:left="5" w:right="43" w:firstLine="562"/>
        <w:jc w:val="both"/>
        <w:rPr>
          <w:rFonts w:ascii="Arial" w:hAnsi="Arial" w:cs="Arial"/>
          <w:spacing w:val="-1"/>
        </w:rPr>
      </w:pPr>
      <w:r w:rsidRPr="009C4F7B">
        <w:rPr>
          <w:rFonts w:ascii="Arial" w:hAnsi="Arial" w:cs="Arial"/>
          <w:b/>
        </w:rPr>
        <w:t xml:space="preserve">Придомовая </w:t>
      </w:r>
      <w:r w:rsidRPr="009C4F7B">
        <w:rPr>
          <w:rFonts w:ascii="Arial" w:hAnsi="Arial" w:cs="Arial"/>
          <w:b/>
          <w:bCs/>
        </w:rPr>
        <w:t xml:space="preserve">(дворовая) территория </w:t>
      </w:r>
      <w:r w:rsidRPr="009C4F7B">
        <w:rPr>
          <w:rFonts w:ascii="Arial" w:hAnsi="Arial" w:cs="Arial"/>
        </w:rPr>
        <w:t xml:space="preserve">– территория, ограниченная по периметру </w:t>
      </w:r>
      <w:r w:rsidRPr="009C4F7B">
        <w:rPr>
          <w:rFonts w:ascii="Arial" w:hAnsi="Arial" w:cs="Arial"/>
          <w:spacing w:val="-1"/>
        </w:rPr>
        <w:t xml:space="preserve">многоквартирными домами (границами земельных участков, на которых расположены </w:t>
      </w:r>
      <w:r w:rsidRPr="009C4F7B">
        <w:rPr>
          <w:rFonts w:ascii="Arial" w:hAnsi="Arial" w:cs="Arial"/>
          <w:spacing w:val="-2"/>
        </w:rPr>
        <w:t xml:space="preserve">многоквартирные дома), используемая собственниками помещений в многоквартирном доме, </w:t>
      </w:r>
      <w:r w:rsidRPr="009C4F7B">
        <w:rPr>
          <w:rFonts w:ascii="Arial" w:hAnsi="Arial" w:cs="Arial"/>
          <w:spacing w:val="-1"/>
        </w:rPr>
        <w:t xml:space="preserve">на которой в интересах указанных лиц размещаются детские площадки, места отдыха, сушки </w:t>
      </w:r>
      <w:r w:rsidRPr="009C4F7B">
        <w:rPr>
          <w:rFonts w:ascii="Arial" w:hAnsi="Arial" w:cs="Arial"/>
        </w:rPr>
        <w:t xml:space="preserve">белья, парковки автомобилей, детские и спортивные площадки, контейнерные площадки, </w:t>
      </w:r>
      <w:r w:rsidRPr="009C4F7B">
        <w:rPr>
          <w:rFonts w:ascii="Arial" w:hAnsi="Arial" w:cs="Arial"/>
          <w:spacing w:val="-1"/>
        </w:rPr>
        <w:t>въезды, сквозные проезды, тротуары, газоны, иные зеленые насаждения.</w:t>
      </w:r>
    </w:p>
    <w:p w:rsidR="008E7554" w:rsidRPr="009C4F7B" w:rsidRDefault="008E7554" w:rsidP="008E7554">
      <w:pPr>
        <w:autoSpaceDE w:val="0"/>
        <w:autoSpaceDN w:val="0"/>
        <w:adjustRightInd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 xml:space="preserve">Проектная документация по благоустройству </w:t>
      </w:r>
      <w:r w:rsidRPr="009C4F7B">
        <w:rPr>
          <w:rFonts w:ascii="Arial" w:eastAsia="Times New Roman" w:hAnsi="Arial" w:cs="Arial"/>
          <w:lang w:eastAsia="ru-RU"/>
        </w:rPr>
        <w:t xml:space="preserve">– пакет документации по благоустройству территорий, основанной на стратегии развития муниципального образования и концепции, отражающей потребности жителей Вихоревского городского поселения, который содержит материалы в текстовой и графической форме и определяет проектные решения по благоустройству территории. </w:t>
      </w:r>
    </w:p>
    <w:p w:rsidR="008E7554" w:rsidRPr="009C4F7B" w:rsidRDefault="008E7554" w:rsidP="008E7554">
      <w:pPr>
        <w:autoSpaceDE w:val="0"/>
        <w:autoSpaceDN w:val="0"/>
        <w:adjustRightInd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Рекламораспространитель</w:t>
      </w:r>
      <w:r w:rsidRPr="009C4F7B">
        <w:rPr>
          <w:rFonts w:ascii="Arial" w:eastAsia="Times New Roman" w:hAnsi="Arial" w:cs="Arial"/>
          <w:lang w:eastAsia="ru-RU"/>
        </w:rPr>
        <w:t xml:space="preserve"> - лицо, осуществляющее распространение рекламы любым способом, в любой форме и с использованием любых средств.</w:t>
      </w:r>
    </w:p>
    <w:p w:rsidR="008E7554" w:rsidRPr="009C4F7B" w:rsidRDefault="008E7554" w:rsidP="008E7554">
      <w:pPr>
        <w:autoSpaceDE w:val="0"/>
        <w:autoSpaceDN w:val="0"/>
        <w:adjustRightInd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Рекламная конструкция</w:t>
      </w:r>
      <w:r w:rsidRPr="009C4F7B">
        <w:rPr>
          <w:rFonts w:ascii="Arial" w:eastAsia="Times New Roman" w:hAnsi="Arial" w:cs="Arial"/>
          <w:lang w:eastAsia="ru-RU"/>
        </w:rPr>
        <w:t xml:space="preserve">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 являющимся рекламораспространителем.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Санитарная очистка территории</w:t>
      </w:r>
      <w:r w:rsidRPr="009C4F7B">
        <w:rPr>
          <w:rFonts w:ascii="Arial" w:eastAsia="Times New Roman" w:hAnsi="Arial" w:cs="Arial"/>
          <w:lang w:eastAsia="ru-RU"/>
        </w:rPr>
        <w:t xml:space="preserve"> - очистка территории, сбор, вывоз и утилизация (обезвреживание) твердых коммунальных отходов и крупногабаритного мусора.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Сбор ТКО, КГМ</w:t>
      </w:r>
      <w:r w:rsidRPr="009C4F7B">
        <w:rPr>
          <w:rFonts w:ascii="Arial" w:eastAsia="Times New Roman" w:hAnsi="Arial" w:cs="Arial"/>
          <w:lang w:eastAsia="ru-RU"/>
        </w:rPr>
        <w:t xml:space="preserve"> - комплекс мероприятий, являющийся подготовкой к транспортированию и размещению отходов.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Сельскохозяйственные животные</w:t>
      </w:r>
      <w:r w:rsidRPr="009C4F7B">
        <w:rPr>
          <w:rFonts w:ascii="Arial" w:eastAsia="Times New Roman" w:hAnsi="Arial" w:cs="Arial"/>
          <w:lang w:eastAsia="ru-RU"/>
        </w:rPr>
        <w:t xml:space="preserve"> – животное всех видов, любого полового и возрастного состава, разведение которых осуществляется в целях получения продукции животноводства</w:t>
      </w:r>
      <w:r w:rsidR="00D74D97">
        <w:rPr>
          <w:rFonts w:ascii="Arial" w:eastAsia="Times New Roman" w:hAnsi="Arial" w:cs="Arial"/>
          <w:lang w:eastAsia="ru-RU"/>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Сквер</w:t>
      </w:r>
      <w:r w:rsidRPr="009C4F7B">
        <w:rPr>
          <w:rFonts w:ascii="Arial" w:eastAsia="Times New Roman" w:hAnsi="Arial" w:cs="Arial"/>
          <w:lang w:eastAsia="ru-RU"/>
        </w:rPr>
        <w:t xml:space="preserve"> – озелененная территория общего пользования небольшого размера</w:t>
      </w:r>
      <w:r w:rsidR="00396614">
        <w:rPr>
          <w:rFonts w:ascii="Arial" w:eastAsia="Times New Roman" w:hAnsi="Arial" w:cs="Arial"/>
          <w:lang w:eastAsia="ru-RU"/>
        </w:rPr>
        <w:t>,</w:t>
      </w:r>
      <w:r w:rsidRPr="009C4F7B">
        <w:rPr>
          <w:rFonts w:ascii="Arial" w:eastAsia="Times New Roman" w:hAnsi="Arial" w:cs="Arial"/>
          <w:lang w:eastAsia="ru-RU"/>
        </w:rPr>
        <w:t xml:space="preserve"> являющаяся элементом оформления площади, общественного центра, используемая для кратковременного отдыха и пешеходного движения.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 xml:space="preserve">Снос зеленых насаждений – </w:t>
      </w:r>
      <w:r w:rsidRPr="009C4F7B">
        <w:rPr>
          <w:rFonts w:ascii="Arial" w:eastAsia="Times New Roman" w:hAnsi="Arial" w:cs="Arial"/>
          <w:lang w:eastAsia="ru-RU"/>
        </w:rPr>
        <w:t>вырубка, порубка, выкапывание деревьев, кустарников, цветников, газонов и иных зеленых насаждений.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Специализированная организация</w:t>
      </w:r>
      <w:r w:rsidRPr="009C4F7B">
        <w:rPr>
          <w:rFonts w:ascii="Arial" w:eastAsia="Times New Roman" w:hAnsi="Arial" w:cs="Arial"/>
          <w:lang w:eastAsia="ru-RU"/>
        </w:rPr>
        <w:t xml:space="preserve"> - юридическое лицо (индивидуальный предприниматель), имеющее лицензию на осуществление деятельности по обращению с опасными отходами, а также иные субъекты, осуществляющие удаление отходов</w:t>
      </w:r>
      <w:r w:rsidR="00396614">
        <w:rPr>
          <w:rFonts w:ascii="Arial" w:eastAsia="Times New Roman" w:hAnsi="Arial" w:cs="Arial"/>
          <w:lang w:eastAsia="ru-RU"/>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 xml:space="preserve">Спортивный газон – </w:t>
      </w:r>
      <w:r w:rsidRPr="009C4F7B">
        <w:rPr>
          <w:rFonts w:ascii="Arial" w:eastAsia="Times New Roman" w:hAnsi="Arial" w:cs="Arial"/>
          <w:lang w:eastAsia="ru-RU"/>
        </w:rPr>
        <w:t>газон на спортивных площадках, создаваемый посевом семян газонных трав, устойчивых к вытаптыванию.</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Содержание дорог</w:t>
      </w:r>
      <w:r w:rsidRPr="009C4F7B">
        <w:rPr>
          <w:rFonts w:ascii="Arial" w:eastAsia="Times New Roman" w:hAnsi="Arial" w:cs="Arial"/>
          <w:lang w:eastAsia="ru-RU"/>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Содержание зеленых насаждений</w:t>
      </w:r>
      <w:r w:rsidRPr="009C4F7B">
        <w:rPr>
          <w:rFonts w:ascii="Arial" w:eastAsia="Times New Roman" w:hAnsi="Arial" w:cs="Arial"/>
          <w:lang w:eastAsia="ru-RU"/>
        </w:rPr>
        <w:t xml:space="preserve"> – комплекс мер, включающий охрану зеленых насаждений и агротехнические мероприятия по уходу и воспроизводству зеленых насаждений.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lastRenderedPageBreak/>
        <w:t>Содержание объектов благоустройства</w:t>
      </w:r>
      <w:r w:rsidRPr="009C4F7B">
        <w:rPr>
          <w:rFonts w:ascii="Arial" w:eastAsia="Times New Roman" w:hAnsi="Arial" w:cs="Arial"/>
          <w:lang w:eastAsia="ru-RU"/>
        </w:rPr>
        <w:t xml:space="preserve">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8E7554" w:rsidRPr="009C4F7B" w:rsidRDefault="008E7554" w:rsidP="008E7554">
      <w:pPr>
        <w:autoSpaceDE w:val="0"/>
        <w:autoSpaceDN w:val="0"/>
        <w:adjustRightInd w:val="0"/>
        <w:spacing w:after="0" w:line="240" w:lineRule="auto"/>
        <w:ind w:firstLine="540"/>
        <w:jc w:val="both"/>
        <w:rPr>
          <w:rFonts w:ascii="Arial" w:hAnsi="Arial" w:cs="Arial"/>
        </w:rPr>
      </w:pPr>
      <w:r w:rsidRPr="009C4F7B">
        <w:rPr>
          <w:rFonts w:ascii="Arial" w:eastAsia="Times New Roman" w:hAnsi="Arial" w:cs="Arial"/>
          <w:b/>
          <w:lang w:eastAsia="ru-RU"/>
        </w:rPr>
        <w:t>Твердые коммунальные отходы</w:t>
      </w:r>
      <w:r w:rsidRPr="009C4F7B">
        <w:rPr>
          <w:rFonts w:ascii="Arial" w:eastAsia="Times New Roman" w:hAnsi="Arial" w:cs="Arial"/>
          <w:lang w:eastAsia="ru-RU"/>
        </w:rPr>
        <w:t xml:space="preserve"> </w:t>
      </w:r>
      <w:r w:rsidRPr="009C4F7B">
        <w:rPr>
          <w:rFonts w:ascii="Arial" w:eastAsia="Times New Roman" w:hAnsi="Arial" w:cs="Arial"/>
          <w:b/>
          <w:lang w:eastAsia="ru-RU"/>
        </w:rPr>
        <w:t xml:space="preserve">(ТКО) </w:t>
      </w:r>
      <w:r w:rsidRPr="009C4F7B">
        <w:rPr>
          <w:rFonts w:ascii="Arial" w:eastAsia="Times New Roman" w:hAnsi="Arial" w:cs="Arial"/>
          <w:lang w:eastAsia="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9C4F7B">
        <w:rPr>
          <w:rFonts w:ascii="Arial" w:hAnsi="Arial" w:cs="Arial"/>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 xml:space="preserve">Территория организаций и </w:t>
      </w:r>
      <w:r w:rsidR="00DA2EE3">
        <w:rPr>
          <w:rFonts w:ascii="Arial" w:eastAsia="Times New Roman" w:hAnsi="Arial" w:cs="Arial"/>
          <w:b/>
          <w:lang w:eastAsia="ru-RU"/>
        </w:rPr>
        <w:t>иных</w:t>
      </w:r>
      <w:r w:rsidRPr="009C4F7B">
        <w:rPr>
          <w:rFonts w:ascii="Arial" w:eastAsia="Times New Roman" w:hAnsi="Arial" w:cs="Arial"/>
          <w:b/>
          <w:lang w:eastAsia="ru-RU"/>
        </w:rPr>
        <w:t xml:space="preserve"> субъектов</w:t>
      </w:r>
      <w:r w:rsidRPr="009C4F7B">
        <w:rPr>
          <w:rFonts w:ascii="Arial" w:eastAsia="Times New Roman" w:hAnsi="Arial" w:cs="Arial"/>
          <w:lang w:eastAsia="ru-RU"/>
        </w:rPr>
        <w:t xml:space="preserve"> - часть городской территории, имеющая площадь, границы, местоположение, правовой статус и другие характеристики, переданная целевым назначением юридическим или физическим лицам на правах, предусмотренных законодательством.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Территория общего пользования</w:t>
      </w:r>
      <w:r w:rsidRPr="009C4F7B">
        <w:rPr>
          <w:rFonts w:ascii="Arial" w:eastAsia="Times New Roman" w:hAnsi="Arial" w:cs="Arial"/>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b/>
          <w:lang w:eastAsia="ru-RU"/>
        </w:rPr>
        <w:t xml:space="preserve">Уничтожение зеленых насаждений </w:t>
      </w:r>
      <w:r w:rsidRPr="009C4F7B">
        <w:rPr>
          <w:rFonts w:ascii="Arial" w:eastAsia="Times New Roman" w:hAnsi="Arial" w:cs="Arial"/>
          <w:lang w:eastAsia="ru-RU"/>
        </w:rPr>
        <w:t>– повреждение деревьев и кустарников, повлекшее прекращение роста и гибель растений, в том числе подрубка ствола более 30% его диаметра, слом ствола, наклон более 30 градусов от вертикали, повреждение кроны дерева или кустарника свыше половины ее поверхности, обрыв и обдир скелетных корней свыше половины окружности ствола, а также уничтожение (перекопка, выкапывание) газонов и цветников свыше 30 % поверхности.</w:t>
      </w:r>
    </w:p>
    <w:p w:rsidR="008E7554" w:rsidRPr="009C4F7B" w:rsidRDefault="008E7554" w:rsidP="008E7554">
      <w:pPr>
        <w:shd w:val="clear" w:color="auto" w:fill="FFFFFF"/>
        <w:spacing w:after="0" w:line="240" w:lineRule="auto"/>
        <w:ind w:left="43" w:firstLine="497"/>
        <w:jc w:val="both"/>
        <w:rPr>
          <w:rFonts w:ascii="Arial" w:hAnsi="Arial" w:cs="Arial"/>
        </w:rPr>
      </w:pPr>
      <w:r w:rsidRPr="009C4F7B">
        <w:rPr>
          <w:rFonts w:ascii="Arial" w:hAnsi="Arial" w:cs="Arial"/>
          <w:b/>
          <w:bCs/>
        </w:rPr>
        <w:t xml:space="preserve">Управляющие домами </w:t>
      </w:r>
      <w:r w:rsidRPr="009C4F7B">
        <w:rPr>
          <w:rFonts w:ascii="Arial" w:hAnsi="Arial" w:cs="Arial"/>
          <w:bCs/>
        </w:rPr>
        <w:t>–</w:t>
      </w:r>
      <w:r w:rsidRPr="009C4F7B">
        <w:rPr>
          <w:rFonts w:ascii="Arial" w:hAnsi="Arial" w:cs="Arial"/>
          <w:b/>
          <w:bCs/>
        </w:rPr>
        <w:t xml:space="preserve"> </w:t>
      </w:r>
      <w:r w:rsidRPr="009C4F7B">
        <w:rPr>
          <w:rFonts w:ascii="Arial" w:hAnsi="Arial" w:cs="Arial"/>
        </w:rPr>
        <w:t xml:space="preserve">собственники помещений в многоквартирном доме, </w:t>
      </w:r>
      <w:r w:rsidRPr="009C4F7B">
        <w:rPr>
          <w:rFonts w:ascii="Arial" w:hAnsi="Arial" w:cs="Arial"/>
          <w:spacing w:val="-1"/>
        </w:rPr>
        <w:t xml:space="preserve">осуществляющие непосредственное управление в многоквартирном доме, товарищества </w:t>
      </w:r>
      <w:r w:rsidRPr="009C4F7B">
        <w:rPr>
          <w:rFonts w:ascii="Arial" w:hAnsi="Arial" w:cs="Arial"/>
        </w:rPr>
        <w:t xml:space="preserve">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 </w:t>
      </w:r>
    </w:p>
    <w:p w:rsidR="008E7554" w:rsidRPr="009C4F7B" w:rsidRDefault="008E7554" w:rsidP="008E7554">
      <w:pPr>
        <w:shd w:val="clear" w:color="auto" w:fill="FFFFFF"/>
        <w:spacing w:after="0" w:line="240" w:lineRule="auto"/>
        <w:ind w:right="43" w:firstLine="696"/>
        <w:jc w:val="both"/>
        <w:rPr>
          <w:rFonts w:ascii="Arial" w:hAnsi="Arial" w:cs="Arial"/>
        </w:rPr>
      </w:pPr>
      <w:r w:rsidRPr="009C4F7B">
        <w:rPr>
          <w:rFonts w:ascii="Arial" w:hAnsi="Arial" w:cs="Arial"/>
          <w:b/>
        </w:rPr>
        <w:t>Элементы благоустройства</w:t>
      </w:r>
      <w:r w:rsidRPr="009C4F7B">
        <w:rPr>
          <w:rFonts w:ascii="Arial" w:hAnsi="Arial" w:cs="Arial"/>
        </w:rPr>
        <w:t xml:space="preserve">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8E7554" w:rsidRPr="009C4F7B" w:rsidRDefault="008E7554" w:rsidP="008E7554">
      <w:pPr>
        <w:shd w:val="clear" w:color="auto" w:fill="FFFFFF"/>
        <w:spacing w:after="0" w:line="240" w:lineRule="auto"/>
        <w:ind w:right="43" w:firstLine="696"/>
        <w:jc w:val="both"/>
        <w:rPr>
          <w:rFonts w:ascii="Arial" w:hAnsi="Arial" w:cs="Arial"/>
        </w:rPr>
      </w:pPr>
      <w:r w:rsidRPr="009C4F7B">
        <w:rPr>
          <w:rFonts w:ascii="Arial" w:hAnsi="Arial" w:cs="Arial"/>
        </w:rPr>
        <w:t xml:space="preserve">Иные понятия и термины, используемые в настоящих Правилах, применяются в значениях, определенных законами и нормативными правовыми актами Российской </w:t>
      </w:r>
      <w:r w:rsidRPr="009C4F7B">
        <w:rPr>
          <w:rFonts w:ascii="Arial" w:hAnsi="Arial" w:cs="Arial"/>
          <w:spacing w:val="-1"/>
        </w:rPr>
        <w:t>Федерации и Иркутской области, муниципальными правовыми актами Вихоревского муниципального образования.</w:t>
      </w:r>
    </w:p>
    <w:p w:rsidR="008E7554" w:rsidRPr="009C4F7B" w:rsidRDefault="008E7554" w:rsidP="008E7554">
      <w:pPr>
        <w:widowControl w:val="0"/>
        <w:numPr>
          <w:ilvl w:val="1"/>
          <w:numId w:val="33"/>
        </w:numPr>
        <w:tabs>
          <w:tab w:val="left" w:pos="1421"/>
        </w:tabs>
        <w:spacing w:after="0" w:line="240" w:lineRule="auto"/>
        <w:ind w:left="0" w:firstLine="709"/>
        <w:jc w:val="both"/>
        <w:rPr>
          <w:rFonts w:ascii="Arial" w:hAnsi="Arial" w:cs="Arial"/>
        </w:rPr>
      </w:pPr>
      <w:r w:rsidRPr="009C4F7B">
        <w:rPr>
          <w:rFonts w:ascii="Arial" w:hAnsi="Arial" w:cs="Arial"/>
          <w:color w:val="000000"/>
          <w:lang w:bidi="ru-RU"/>
        </w:rPr>
        <w:t>Настоящие Правила разработаны с целью создания безопасной, удобной, экологически благоприятной и привлекательной городской среды, способствующей комплексному и устойчивому развитию Вихоревского городского поселения.</w:t>
      </w:r>
    </w:p>
    <w:p w:rsidR="008E7554" w:rsidRPr="009C4F7B" w:rsidRDefault="008E7554" w:rsidP="008E7554">
      <w:pPr>
        <w:widowControl w:val="0"/>
        <w:numPr>
          <w:ilvl w:val="1"/>
          <w:numId w:val="33"/>
        </w:numPr>
        <w:tabs>
          <w:tab w:val="left" w:pos="1421"/>
        </w:tabs>
        <w:spacing w:after="0" w:line="240" w:lineRule="auto"/>
        <w:ind w:left="0" w:firstLine="709"/>
        <w:jc w:val="both"/>
        <w:rPr>
          <w:rFonts w:ascii="Arial" w:hAnsi="Arial" w:cs="Arial"/>
        </w:rPr>
      </w:pPr>
      <w:r w:rsidRPr="009C4F7B">
        <w:rPr>
          <w:rFonts w:ascii="Arial" w:hAnsi="Arial" w:cs="Arial"/>
          <w:color w:val="000000"/>
          <w:lang w:bidi="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8E7554" w:rsidRPr="009C4F7B" w:rsidRDefault="008E7554" w:rsidP="008E7554">
      <w:pPr>
        <w:widowControl w:val="0"/>
        <w:tabs>
          <w:tab w:val="left" w:pos="1421"/>
        </w:tabs>
        <w:spacing w:after="0" w:line="240" w:lineRule="auto"/>
        <w:ind w:left="760"/>
        <w:jc w:val="both"/>
        <w:rPr>
          <w:rFonts w:ascii="Arial" w:hAnsi="Arial" w:cs="Arial"/>
        </w:rPr>
      </w:pPr>
      <w:r w:rsidRPr="009C4F7B">
        <w:rPr>
          <w:rFonts w:ascii="Arial" w:hAnsi="Arial" w:cs="Arial"/>
          <w:color w:val="000000"/>
          <w:lang w:bidi="ru-RU"/>
        </w:rPr>
        <w:t>Участниками деятельности по благоустройству являются, в том числе:</w:t>
      </w:r>
    </w:p>
    <w:p w:rsidR="008E7554" w:rsidRPr="009C4F7B" w:rsidRDefault="008E7554" w:rsidP="008E7554">
      <w:pPr>
        <w:widowControl w:val="0"/>
        <w:tabs>
          <w:tab w:val="left" w:pos="1033"/>
        </w:tabs>
        <w:spacing w:after="0" w:line="240" w:lineRule="auto"/>
        <w:ind w:firstLine="760"/>
        <w:jc w:val="both"/>
        <w:rPr>
          <w:rFonts w:ascii="Arial" w:hAnsi="Arial" w:cs="Arial"/>
        </w:rPr>
      </w:pPr>
      <w:r w:rsidRPr="009C4F7B">
        <w:rPr>
          <w:rFonts w:ascii="Arial" w:hAnsi="Arial" w:cs="Arial"/>
          <w:color w:val="000000"/>
          <w:lang w:bidi="ru-RU"/>
        </w:rPr>
        <w:t>а)</w:t>
      </w:r>
      <w:r w:rsidRPr="009C4F7B">
        <w:rPr>
          <w:rFonts w:ascii="Arial" w:hAnsi="Arial" w:cs="Arial"/>
          <w:color w:val="000000"/>
          <w:lang w:bidi="ru-RU"/>
        </w:rPr>
        <w:tab/>
        <w:t>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8E7554" w:rsidRPr="009C4F7B" w:rsidRDefault="008E7554" w:rsidP="008E7554">
      <w:pPr>
        <w:widowControl w:val="0"/>
        <w:tabs>
          <w:tab w:val="left" w:pos="1052"/>
        </w:tabs>
        <w:spacing w:after="0" w:line="240" w:lineRule="auto"/>
        <w:ind w:firstLine="760"/>
        <w:jc w:val="both"/>
        <w:rPr>
          <w:rFonts w:ascii="Arial" w:hAnsi="Arial" w:cs="Arial"/>
        </w:rPr>
      </w:pPr>
      <w:r w:rsidRPr="009C4F7B">
        <w:rPr>
          <w:rFonts w:ascii="Arial" w:hAnsi="Arial" w:cs="Arial"/>
          <w:color w:val="000000"/>
          <w:lang w:bidi="ru-RU"/>
        </w:rPr>
        <w:t>б)</w:t>
      </w:r>
      <w:r w:rsidRPr="009C4F7B">
        <w:rPr>
          <w:rFonts w:ascii="Arial" w:hAnsi="Arial" w:cs="Arial"/>
          <w:color w:val="000000"/>
          <w:lang w:bidi="ru-RU"/>
        </w:rPr>
        <w:tab/>
        <w:t>представители органов местного самоуправления, которые формируют техническое задание, выбирают исполнителей и обеспечивают финансирование;</w:t>
      </w:r>
    </w:p>
    <w:p w:rsidR="008E7554" w:rsidRPr="009C4F7B" w:rsidRDefault="008E7554" w:rsidP="008E7554">
      <w:pPr>
        <w:widowControl w:val="0"/>
        <w:tabs>
          <w:tab w:val="left" w:pos="1262"/>
        </w:tabs>
        <w:spacing w:after="0" w:line="240" w:lineRule="auto"/>
        <w:ind w:firstLine="760"/>
        <w:jc w:val="both"/>
        <w:rPr>
          <w:rFonts w:ascii="Arial" w:hAnsi="Arial" w:cs="Arial"/>
        </w:rPr>
      </w:pPr>
      <w:r w:rsidRPr="009C4F7B">
        <w:rPr>
          <w:rFonts w:ascii="Arial" w:hAnsi="Arial" w:cs="Arial"/>
          <w:color w:val="000000"/>
          <w:lang w:bidi="ru-RU"/>
        </w:rPr>
        <w:t>в)</w:t>
      </w:r>
      <w:r w:rsidRPr="009C4F7B">
        <w:rPr>
          <w:rFonts w:ascii="Arial" w:hAnsi="Arial" w:cs="Arial"/>
          <w:color w:val="000000"/>
          <w:lang w:bidi="ru-RU"/>
        </w:rPr>
        <w:tab/>
        <w:t xml:space="preserve">хозяйствующие субъекты, осуществляющие деятельность на территории Вихоревского городского поселения, которые могут соучаствовать в формировании </w:t>
      </w:r>
      <w:r w:rsidRPr="009C4F7B">
        <w:rPr>
          <w:rFonts w:ascii="Arial" w:hAnsi="Arial" w:cs="Arial"/>
          <w:color w:val="000000"/>
          <w:lang w:bidi="ru-RU"/>
        </w:rPr>
        <w:lastRenderedPageBreak/>
        <w:t>запроса на благоустройство, а также в финансировании мероприятий по благоустройству;</w:t>
      </w:r>
    </w:p>
    <w:p w:rsidR="008E7554" w:rsidRPr="009C4F7B" w:rsidRDefault="008E7554" w:rsidP="008E7554">
      <w:pPr>
        <w:widowControl w:val="0"/>
        <w:tabs>
          <w:tab w:val="left" w:pos="1033"/>
        </w:tabs>
        <w:spacing w:after="0" w:line="240" w:lineRule="auto"/>
        <w:ind w:firstLine="760"/>
        <w:jc w:val="both"/>
        <w:rPr>
          <w:rFonts w:ascii="Arial" w:hAnsi="Arial" w:cs="Arial"/>
        </w:rPr>
      </w:pPr>
      <w:r w:rsidRPr="009C4F7B">
        <w:rPr>
          <w:rFonts w:ascii="Arial" w:hAnsi="Arial" w:cs="Arial"/>
          <w:color w:val="000000"/>
          <w:lang w:bidi="ru-RU"/>
        </w:rPr>
        <w:t>г)</w:t>
      </w:r>
      <w:r w:rsidRPr="009C4F7B">
        <w:rPr>
          <w:rFonts w:ascii="Arial" w:hAnsi="Arial" w:cs="Arial"/>
          <w:color w:val="000000"/>
          <w:lang w:bidi="ru-RU"/>
        </w:rPr>
        <w:tab/>
        <w:t>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8E7554" w:rsidRPr="009C4F7B" w:rsidRDefault="008E7554" w:rsidP="008E7554">
      <w:pPr>
        <w:widowControl w:val="0"/>
        <w:tabs>
          <w:tab w:val="left" w:pos="1087"/>
        </w:tabs>
        <w:spacing w:after="0" w:line="240" w:lineRule="auto"/>
        <w:ind w:firstLine="760"/>
        <w:jc w:val="both"/>
        <w:rPr>
          <w:rFonts w:ascii="Arial" w:hAnsi="Arial" w:cs="Arial"/>
        </w:rPr>
      </w:pPr>
      <w:r w:rsidRPr="009C4F7B">
        <w:rPr>
          <w:rFonts w:ascii="Arial" w:hAnsi="Arial" w:cs="Arial"/>
          <w:color w:val="000000"/>
          <w:lang w:bidi="ru-RU"/>
        </w:rPr>
        <w:t>д)</w:t>
      </w:r>
      <w:r w:rsidRPr="009C4F7B">
        <w:rPr>
          <w:rFonts w:ascii="Arial" w:hAnsi="Arial" w:cs="Arial"/>
          <w:color w:val="000000"/>
          <w:lang w:bidi="ru-RU"/>
        </w:rPr>
        <w:tab/>
        <w:t>исполнители работ, в том числе строители, производители малых архитектурных форм и</w:t>
      </w:r>
      <w:r w:rsidRPr="009C4F7B">
        <w:rPr>
          <w:rFonts w:ascii="Arial" w:hAnsi="Arial" w:cs="Arial"/>
        </w:rPr>
        <w:t xml:space="preserve"> </w:t>
      </w:r>
      <w:r w:rsidRPr="009C4F7B">
        <w:rPr>
          <w:rFonts w:ascii="Arial" w:hAnsi="Arial" w:cs="Arial"/>
          <w:color w:val="000000"/>
          <w:lang w:bidi="ru-RU"/>
        </w:rPr>
        <w:t>иные заинтересованные лица.</w:t>
      </w:r>
    </w:p>
    <w:p w:rsidR="008E7554" w:rsidRPr="009C4F7B" w:rsidRDefault="008E7554" w:rsidP="008E7554">
      <w:pPr>
        <w:widowControl w:val="0"/>
        <w:numPr>
          <w:ilvl w:val="1"/>
          <w:numId w:val="33"/>
        </w:numPr>
        <w:tabs>
          <w:tab w:val="left" w:pos="1411"/>
        </w:tabs>
        <w:spacing w:after="0" w:line="240" w:lineRule="auto"/>
        <w:ind w:left="0" w:firstLine="709"/>
        <w:jc w:val="both"/>
        <w:rPr>
          <w:rFonts w:ascii="Arial" w:hAnsi="Arial" w:cs="Arial"/>
        </w:rPr>
      </w:pPr>
      <w:r w:rsidRPr="009C4F7B">
        <w:rPr>
          <w:rFonts w:ascii="Arial" w:hAnsi="Arial" w:cs="Arial"/>
          <w:color w:val="000000"/>
          <w:lang w:bidi="ru-RU"/>
        </w:rPr>
        <w:t>Участие жителей Вихоревского городского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администрацией Вихоревского городского поселения с учетом настоящих Правил в зависимости от особенностей проекта по благоустройству.</w:t>
      </w:r>
    </w:p>
    <w:p w:rsidR="008E7554" w:rsidRPr="009C4F7B" w:rsidRDefault="008E7554" w:rsidP="008E7554">
      <w:pPr>
        <w:widowControl w:val="0"/>
        <w:numPr>
          <w:ilvl w:val="1"/>
          <w:numId w:val="33"/>
        </w:numPr>
        <w:tabs>
          <w:tab w:val="left" w:pos="1411"/>
        </w:tabs>
        <w:spacing w:after="0" w:line="240" w:lineRule="auto"/>
        <w:ind w:left="0" w:firstLine="709"/>
        <w:jc w:val="both"/>
        <w:rPr>
          <w:rFonts w:ascii="Arial" w:hAnsi="Arial" w:cs="Arial"/>
        </w:rPr>
      </w:pPr>
      <w:r w:rsidRPr="009C4F7B">
        <w:rPr>
          <w:rFonts w:ascii="Arial" w:hAnsi="Arial" w:cs="Arial"/>
          <w:color w:val="000000"/>
          <w:lang w:bidi="ru-RU"/>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8E7554" w:rsidRPr="009C4F7B" w:rsidRDefault="008E7554" w:rsidP="008E7554">
      <w:pPr>
        <w:widowControl w:val="0"/>
        <w:numPr>
          <w:ilvl w:val="1"/>
          <w:numId w:val="33"/>
        </w:numPr>
        <w:tabs>
          <w:tab w:val="left" w:pos="1411"/>
        </w:tabs>
        <w:spacing w:after="0" w:line="240" w:lineRule="auto"/>
        <w:ind w:left="0" w:firstLine="709"/>
        <w:jc w:val="both"/>
        <w:rPr>
          <w:rFonts w:ascii="Arial" w:hAnsi="Arial" w:cs="Arial"/>
        </w:rPr>
      </w:pPr>
      <w:r w:rsidRPr="009C4F7B">
        <w:rPr>
          <w:rFonts w:ascii="Arial" w:hAnsi="Arial" w:cs="Arial"/>
          <w:color w:val="000000"/>
          <w:lang w:bidi="ru-RU"/>
        </w:rPr>
        <w:t>Комплексный проект должен учитывать следующие принципы формирования безопасной городской среды:</w:t>
      </w:r>
    </w:p>
    <w:p w:rsidR="008E7554" w:rsidRPr="009C4F7B" w:rsidRDefault="008E7554" w:rsidP="008E7554">
      <w:pPr>
        <w:widowControl w:val="0"/>
        <w:numPr>
          <w:ilvl w:val="0"/>
          <w:numId w:val="31"/>
        </w:numPr>
        <w:tabs>
          <w:tab w:val="left" w:pos="962"/>
        </w:tabs>
        <w:spacing w:after="0" w:line="240" w:lineRule="auto"/>
        <w:ind w:firstLine="760"/>
        <w:jc w:val="both"/>
        <w:rPr>
          <w:rFonts w:ascii="Arial" w:hAnsi="Arial" w:cs="Arial"/>
        </w:rPr>
      </w:pPr>
      <w:r w:rsidRPr="009C4F7B">
        <w:rPr>
          <w:rFonts w:ascii="Arial" w:hAnsi="Arial" w:cs="Arial"/>
          <w:color w:val="000000"/>
          <w:lang w:bidi="ru-RU"/>
        </w:rPr>
        <w:t>ориентация на пешехода, формирование единого (безбарьерного) пешеходного уровня;</w:t>
      </w:r>
    </w:p>
    <w:p w:rsidR="008E7554" w:rsidRPr="009C4F7B" w:rsidRDefault="008E7554" w:rsidP="008E7554">
      <w:pPr>
        <w:widowControl w:val="0"/>
        <w:numPr>
          <w:ilvl w:val="0"/>
          <w:numId w:val="31"/>
        </w:numPr>
        <w:tabs>
          <w:tab w:val="left" w:pos="950"/>
        </w:tabs>
        <w:spacing w:after="0" w:line="240" w:lineRule="auto"/>
        <w:ind w:firstLine="760"/>
        <w:jc w:val="both"/>
        <w:rPr>
          <w:rFonts w:ascii="Arial" w:hAnsi="Arial" w:cs="Arial"/>
        </w:rPr>
      </w:pPr>
      <w:r w:rsidRPr="009C4F7B">
        <w:rPr>
          <w:rFonts w:ascii="Arial" w:hAnsi="Arial" w:cs="Arial"/>
          <w:color w:val="000000"/>
          <w:lang w:bidi="ru-RU"/>
        </w:rPr>
        <w:t>наличие устойчивой природной среды и природных сообществ, зеленых насаждений - деревьев и кустарников;</w:t>
      </w:r>
    </w:p>
    <w:p w:rsidR="008E7554" w:rsidRPr="009C4F7B" w:rsidRDefault="008E7554" w:rsidP="008E7554">
      <w:pPr>
        <w:widowControl w:val="0"/>
        <w:numPr>
          <w:ilvl w:val="0"/>
          <w:numId w:val="31"/>
        </w:numPr>
        <w:tabs>
          <w:tab w:val="left" w:pos="962"/>
        </w:tabs>
        <w:spacing w:after="0" w:line="240" w:lineRule="auto"/>
        <w:ind w:firstLine="760"/>
        <w:jc w:val="both"/>
        <w:rPr>
          <w:rFonts w:ascii="Arial" w:hAnsi="Arial" w:cs="Arial"/>
        </w:rPr>
      </w:pPr>
      <w:r w:rsidRPr="009C4F7B">
        <w:rPr>
          <w:rFonts w:ascii="Arial" w:hAnsi="Arial" w:cs="Arial"/>
          <w:color w:val="000000"/>
          <w:lang w:bidi="ru-RU"/>
        </w:rPr>
        <w:t>комфортный уровень освещения территории;</w:t>
      </w:r>
    </w:p>
    <w:p w:rsidR="008E7554" w:rsidRPr="009C4F7B" w:rsidRDefault="008E7554" w:rsidP="008E7554">
      <w:pPr>
        <w:widowControl w:val="0"/>
        <w:numPr>
          <w:ilvl w:val="0"/>
          <w:numId w:val="31"/>
        </w:numPr>
        <w:tabs>
          <w:tab w:val="left" w:pos="950"/>
        </w:tabs>
        <w:spacing w:after="0" w:line="240" w:lineRule="auto"/>
        <w:ind w:firstLine="760"/>
        <w:jc w:val="both"/>
        <w:rPr>
          <w:rFonts w:ascii="Arial" w:hAnsi="Arial" w:cs="Arial"/>
        </w:rPr>
      </w:pPr>
      <w:r w:rsidRPr="009C4F7B">
        <w:rPr>
          <w:rFonts w:ascii="Arial" w:hAnsi="Arial" w:cs="Arial"/>
          <w:color w:val="000000"/>
          <w:lang w:bidi="ru-RU"/>
        </w:rPr>
        <w:t>комплексное благоустройство территории, обеспеченное необходимой инженерной инфраструктурой.</w:t>
      </w:r>
    </w:p>
    <w:p w:rsidR="008E7554" w:rsidRPr="009C4F7B" w:rsidRDefault="008E7554" w:rsidP="008E7554">
      <w:pPr>
        <w:widowControl w:val="0"/>
        <w:numPr>
          <w:ilvl w:val="1"/>
          <w:numId w:val="33"/>
        </w:numPr>
        <w:tabs>
          <w:tab w:val="left" w:pos="1411"/>
        </w:tabs>
        <w:spacing w:after="0" w:line="240" w:lineRule="auto"/>
        <w:ind w:left="0" w:firstLine="709"/>
        <w:jc w:val="both"/>
        <w:rPr>
          <w:rFonts w:ascii="Arial" w:hAnsi="Arial" w:cs="Arial"/>
        </w:rPr>
      </w:pPr>
      <w:r w:rsidRPr="009C4F7B">
        <w:rPr>
          <w:rFonts w:ascii="Arial" w:hAnsi="Arial" w:cs="Arial"/>
          <w:color w:val="000000"/>
          <w:lang w:bidi="ru-RU"/>
        </w:rPr>
        <w:t>Реализацию комплексных проектов благоустройства необходимо осуществлять с привлечением инвесторов.</w:t>
      </w:r>
    </w:p>
    <w:p w:rsidR="008E7554" w:rsidRPr="009C4F7B" w:rsidRDefault="008E7554" w:rsidP="008E7554">
      <w:pPr>
        <w:widowControl w:val="0"/>
        <w:numPr>
          <w:ilvl w:val="1"/>
          <w:numId w:val="33"/>
        </w:numPr>
        <w:tabs>
          <w:tab w:val="left" w:pos="1411"/>
        </w:tabs>
        <w:spacing w:after="0" w:line="240" w:lineRule="auto"/>
        <w:ind w:left="0" w:firstLine="709"/>
        <w:jc w:val="both"/>
        <w:rPr>
          <w:rFonts w:ascii="Arial" w:hAnsi="Arial" w:cs="Arial"/>
        </w:rPr>
      </w:pPr>
      <w:r w:rsidRPr="009C4F7B">
        <w:rPr>
          <w:rFonts w:ascii="Arial" w:hAnsi="Arial" w:cs="Arial"/>
          <w:color w:val="000000"/>
          <w:lang w:bidi="ru-RU"/>
        </w:rPr>
        <w:t>Реализация приоритетов обеспечения качества городской среды при выполнении проектов благоустройства территории обеспечивается посредством учета в составе стратегии социально - 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8E7554" w:rsidRPr="009C4F7B" w:rsidRDefault="008E7554" w:rsidP="008E7554">
      <w:pPr>
        <w:widowControl w:val="0"/>
        <w:numPr>
          <w:ilvl w:val="1"/>
          <w:numId w:val="33"/>
        </w:numPr>
        <w:tabs>
          <w:tab w:val="left" w:pos="1411"/>
        </w:tabs>
        <w:spacing w:after="0" w:line="240" w:lineRule="auto"/>
        <w:ind w:left="0" w:firstLine="709"/>
        <w:jc w:val="both"/>
        <w:rPr>
          <w:rFonts w:ascii="Arial" w:hAnsi="Arial" w:cs="Arial"/>
        </w:rPr>
      </w:pPr>
      <w:r w:rsidRPr="009C4F7B">
        <w:rPr>
          <w:rFonts w:ascii="Arial" w:hAnsi="Arial" w:cs="Arial"/>
          <w:color w:val="000000"/>
          <w:lang w:bidi="ru-RU"/>
        </w:rPr>
        <w:t>Настоящие Правила подлежат регулярному пересмотру и актуализации по мере реализации проектов по благоустройству.</w:t>
      </w:r>
    </w:p>
    <w:p w:rsidR="008E7554" w:rsidRPr="009C4F7B" w:rsidRDefault="008E7554" w:rsidP="008E7554">
      <w:pPr>
        <w:shd w:val="clear" w:color="auto" w:fill="FFFFFF"/>
        <w:spacing w:after="0" w:line="240" w:lineRule="auto"/>
        <w:ind w:right="38" w:firstLine="709"/>
        <w:jc w:val="both"/>
        <w:rPr>
          <w:rFonts w:ascii="Arial" w:hAnsi="Arial" w:cs="Arial"/>
          <w:spacing w:val="-1"/>
        </w:rPr>
      </w:pPr>
      <w:r w:rsidRPr="009C4F7B">
        <w:rPr>
          <w:rFonts w:ascii="Arial" w:hAnsi="Arial" w:cs="Arial"/>
        </w:rPr>
        <w:t xml:space="preserve">1.13. Настоящие Правила обязательны для исполнения всеми юридическими лицами, </w:t>
      </w:r>
      <w:r w:rsidRPr="009C4F7B">
        <w:rPr>
          <w:rFonts w:ascii="Arial" w:hAnsi="Arial" w:cs="Arial"/>
          <w:spacing w:val="-1"/>
        </w:rPr>
        <w:t xml:space="preserve">независимо от их организационно-правовых форм, индивидуальными предпринимателями, </w:t>
      </w:r>
      <w:r w:rsidRPr="009C4F7B">
        <w:rPr>
          <w:rFonts w:ascii="Arial" w:hAnsi="Arial" w:cs="Arial"/>
        </w:rPr>
        <w:t xml:space="preserve">осуществляющими свою деятельность на территории Вихоревского городского поселения, всеми гражданами, </w:t>
      </w:r>
      <w:r w:rsidRPr="009C4F7B">
        <w:rPr>
          <w:rFonts w:ascii="Arial" w:hAnsi="Arial" w:cs="Arial"/>
          <w:spacing w:val="-1"/>
        </w:rPr>
        <w:t>находящимися на территории Вихоревского городского поселения (далее - организации и граждане).</w:t>
      </w:r>
    </w:p>
    <w:p w:rsidR="008E7554" w:rsidRPr="009C4F7B" w:rsidRDefault="008E7554" w:rsidP="008E7554">
      <w:pPr>
        <w:spacing w:after="0" w:line="240" w:lineRule="auto"/>
        <w:rPr>
          <w:rFonts w:ascii="Arial" w:hAnsi="Arial" w:cs="Arial"/>
          <w:b/>
        </w:rPr>
      </w:pPr>
    </w:p>
    <w:p w:rsidR="008E7554" w:rsidRPr="009C4F7B" w:rsidRDefault="008E7554" w:rsidP="008E7554">
      <w:pPr>
        <w:spacing w:after="0" w:line="240" w:lineRule="auto"/>
        <w:jc w:val="center"/>
        <w:rPr>
          <w:rFonts w:ascii="Arial" w:hAnsi="Arial" w:cs="Arial"/>
          <w:b/>
        </w:rPr>
      </w:pP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r w:rsidRPr="009C4F7B">
        <w:rPr>
          <w:rFonts w:ascii="Arial" w:eastAsia="Times New Roman" w:hAnsi="Arial" w:cs="Arial"/>
          <w:b/>
          <w:lang w:eastAsia="ru-RU"/>
        </w:rPr>
        <w:t>2. ПРИНЦИПЫ ЭКСПЛУАТАЦИИ И СОДЕРЖАНИЯ ОБЪЕКТОВ БЛАГОУСТРОЙСТВА НА ТЕРРИТОРИИ ВИХОРЕВСКОГО ГОРОДСКОГО ПОСЕЛЕНИЯ И ПЕРИОДИЧНОСТЬ ИХ ВЫПОЛНЕНИЯ</w:t>
      </w: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r w:rsidRPr="009C4F7B">
        <w:rPr>
          <w:rFonts w:ascii="Arial" w:eastAsia="Times New Roman" w:hAnsi="Arial" w:cs="Arial"/>
          <w:b/>
          <w:lang w:eastAsia="ru-RU"/>
        </w:rPr>
        <w:t>2.1. Основные положения</w:t>
      </w:r>
    </w:p>
    <w:p w:rsidR="008E7554" w:rsidRPr="009C4F7B" w:rsidRDefault="008E7554" w:rsidP="008E7554">
      <w:pPr>
        <w:widowControl w:val="0"/>
        <w:autoSpaceDE w:val="0"/>
        <w:autoSpaceDN w:val="0"/>
        <w:spacing w:after="0" w:line="240" w:lineRule="auto"/>
        <w:jc w:val="both"/>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bookmarkStart w:id="0" w:name="P89"/>
      <w:bookmarkEnd w:id="0"/>
      <w:r w:rsidRPr="009C4F7B">
        <w:rPr>
          <w:rFonts w:ascii="Arial" w:eastAsia="Times New Roman" w:hAnsi="Arial" w:cs="Arial"/>
          <w:lang w:eastAsia="ru-RU"/>
        </w:rPr>
        <w:t xml:space="preserve">2.1.1. Уборка улиц, площадей, откосов, съездов, мостов, тротуаров, складов, парков, скверов, рыночных площадей и дворовых территорий, в т.ч. территории застройки индивидуальными жилыми домами, закрепленных (отведенных) территорий к встроено-пристроенным помещениям, нежилым помещениям в жилом доме и отдельно стоящим зданиям физических и юридических лиц, производится соответствующими юридическими и физическими лицами, в ведении которых находятся данные территории, в порядке, </w:t>
      </w:r>
      <w:r w:rsidRPr="009C4F7B">
        <w:rPr>
          <w:rFonts w:ascii="Arial" w:eastAsia="Times New Roman" w:hAnsi="Arial" w:cs="Arial"/>
          <w:lang w:eastAsia="ru-RU"/>
        </w:rPr>
        <w:lastRenderedPageBreak/>
        <w:t xml:space="preserve">установленном законодательством Российской Федерации, настоящими Правилами и иными муниципальными правовыми актами Вихоревского муниципального образования и договорами, заключаемыми в соответствии с </w:t>
      </w:r>
      <w:hyperlink r:id="rId5" w:history="1">
        <w:r w:rsidRPr="009C4F7B">
          <w:rPr>
            <w:rFonts w:ascii="Arial" w:eastAsia="Times New Roman" w:hAnsi="Arial" w:cs="Arial"/>
            <w:color w:val="000000" w:themeColor="text1"/>
            <w:lang w:eastAsia="ru-RU"/>
          </w:rPr>
          <w:t>пунктом 3</w:t>
        </w:r>
      </w:hyperlink>
      <w:r w:rsidRPr="009C4F7B">
        <w:rPr>
          <w:rFonts w:ascii="Arial" w:eastAsia="Times New Roman" w:hAnsi="Arial" w:cs="Arial"/>
          <w:lang w:eastAsia="ru-RU"/>
        </w:rPr>
        <w:t>.1.1. настоящих Правил.</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2.1.</w:t>
      </w:r>
      <w:r w:rsidR="00396614">
        <w:rPr>
          <w:rFonts w:ascii="Arial" w:eastAsia="Times New Roman" w:hAnsi="Arial" w:cs="Arial"/>
          <w:lang w:eastAsia="ru-RU"/>
        </w:rPr>
        <w:t>2</w:t>
      </w:r>
      <w:r w:rsidRPr="009C4F7B">
        <w:rPr>
          <w:rFonts w:ascii="Arial" w:eastAsia="Times New Roman" w:hAnsi="Arial" w:cs="Arial"/>
          <w:lang w:eastAsia="ru-RU"/>
        </w:rPr>
        <w:t>. Юридические и физические лица должны соблюдать чистоту и поддерживать порядок на всей территории Вихоревского городского поселения, в том числе и на территории частных домовладений и строений.</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2.1.</w:t>
      </w:r>
      <w:r w:rsidR="00396614">
        <w:rPr>
          <w:rFonts w:ascii="Arial" w:hAnsi="Arial" w:cs="Arial"/>
        </w:rPr>
        <w:t>3</w:t>
      </w:r>
      <w:r w:rsidRPr="009C4F7B">
        <w:rPr>
          <w:rFonts w:ascii="Arial" w:hAnsi="Arial" w:cs="Arial"/>
        </w:rPr>
        <w:t xml:space="preserve">. Юридические и физические лица должны содержать в надлежащем состоянии и обеспечивать надлежащее санитарное состояние </w:t>
      </w:r>
      <w:r w:rsidR="00396614">
        <w:rPr>
          <w:rFonts w:ascii="Arial" w:hAnsi="Arial" w:cs="Arial"/>
        </w:rPr>
        <w:t>отведенной</w:t>
      </w:r>
      <w:r w:rsidRPr="009C4F7B">
        <w:rPr>
          <w:rFonts w:ascii="Arial" w:hAnsi="Arial" w:cs="Arial"/>
        </w:rPr>
        <w:t xml:space="preserve"> территории, производить своевременное окашивание территории и уборку от мусора в соответствии с требованиями настоящих Правил. Высота травостоя не должна превышать 10 сантиметров, скошенная трава должна убираться в течение трех суток. </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2.1.</w:t>
      </w:r>
      <w:r w:rsidR="00396614">
        <w:rPr>
          <w:rFonts w:ascii="Arial" w:hAnsi="Arial" w:cs="Arial"/>
        </w:rPr>
        <w:t>4</w:t>
      </w:r>
      <w:r w:rsidRPr="009C4F7B">
        <w:rPr>
          <w:rFonts w:ascii="Arial" w:hAnsi="Arial" w:cs="Arial"/>
        </w:rPr>
        <w:t xml:space="preserve">. Юридические и физические лица на принадлежащих им земельных участках, а также на отведенных территориях должны содержать в надлежащем состоянии зеленые насаждения,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 </w:t>
      </w:r>
    </w:p>
    <w:p w:rsidR="008E7554" w:rsidRPr="009C4F7B" w:rsidRDefault="008E7554" w:rsidP="008E7554">
      <w:pPr>
        <w:autoSpaceDE w:val="0"/>
        <w:autoSpaceDN w:val="0"/>
        <w:adjustRightInd w:val="0"/>
        <w:spacing w:after="0" w:line="240" w:lineRule="auto"/>
        <w:ind w:firstLine="540"/>
        <w:jc w:val="both"/>
        <w:rPr>
          <w:rFonts w:ascii="Arial" w:hAnsi="Arial" w:cs="Arial"/>
        </w:rPr>
      </w:pPr>
      <w:r w:rsidRPr="009C4F7B">
        <w:rPr>
          <w:rFonts w:ascii="Arial" w:hAnsi="Arial" w:cs="Arial"/>
        </w:rPr>
        <w:t>2.1.</w:t>
      </w:r>
      <w:r w:rsidR="00396614">
        <w:rPr>
          <w:rFonts w:ascii="Arial" w:hAnsi="Arial" w:cs="Arial"/>
        </w:rPr>
        <w:t>5</w:t>
      </w:r>
      <w:r w:rsidRPr="009C4F7B">
        <w:rPr>
          <w:rFonts w:ascii="Arial" w:hAnsi="Arial" w:cs="Arial"/>
        </w:rPr>
        <w:t xml:space="preserve">. Земляные работы, в том числе при проведении ремонтных работ, на всей территории Вихоревского городского поселения могут производиться только при наличии разрешения на производство земляных работ, оформленного в соответствии с муниципальным правовым актом администрации Вихоревского городского поселения.  Проведение земляных работ без оформленного разрешения, с нарушением требований настоящих Правил запрещается. </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2.1.</w:t>
      </w:r>
      <w:r w:rsidR="00396614">
        <w:rPr>
          <w:rFonts w:ascii="Arial" w:hAnsi="Arial" w:cs="Arial"/>
        </w:rPr>
        <w:t>6</w:t>
      </w:r>
      <w:r w:rsidRPr="009C4F7B">
        <w:rPr>
          <w:rFonts w:ascii="Arial" w:hAnsi="Arial" w:cs="Arial"/>
        </w:rPr>
        <w:t>. 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2.1.</w:t>
      </w:r>
      <w:r w:rsidR="00396614">
        <w:rPr>
          <w:rFonts w:ascii="Arial" w:hAnsi="Arial" w:cs="Arial"/>
        </w:rPr>
        <w:t>7</w:t>
      </w:r>
      <w:r w:rsidRPr="009C4F7B">
        <w:rPr>
          <w:rFonts w:ascii="Arial" w:hAnsi="Arial" w:cs="Arial"/>
        </w:rPr>
        <w:t>. 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2.1.</w:t>
      </w:r>
      <w:r w:rsidR="00396614">
        <w:rPr>
          <w:rFonts w:ascii="Arial" w:hAnsi="Arial" w:cs="Arial"/>
        </w:rPr>
        <w:t>8</w:t>
      </w:r>
      <w:r w:rsidRPr="009C4F7B">
        <w:rPr>
          <w:rFonts w:ascii="Arial" w:hAnsi="Arial" w:cs="Arial"/>
        </w:rPr>
        <w:t>. Обратная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2.1.</w:t>
      </w:r>
      <w:r w:rsidR="00396614">
        <w:rPr>
          <w:rFonts w:ascii="Arial" w:hAnsi="Arial" w:cs="Arial"/>
        </w:rPr>
        <w:t>9</w:t>
      </w:r>
      <w:r w:rsidRPr="009C4F7B">
        <w:rPr>
          <w:rFonts w:ascii="Arial" w:hAnsi="Arial" w:cs="Arial"/>
        </w:rPr>
        <w:t>. 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2.1.1</w:t>
      </w:r>
      <w:r w:rsidR="00396614">
        <w:rPr>
          <w:rFonts w:ascii="Arial" w:hAnsi="Arial" w:cs="Arial"/>
        </w:rPr>
        <w:t>0</w:t>
      </w:r>
      <w:r w:rsidRPr="009C4F7B">
        <w:rPr>
          <w:rFonts w:ascii="Arial" w:hAnsi="Arial" w:cs="Arial"/>
        </w:rPr>
        <w:t>. 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2.1.1</w:t>
      </w:r>
      <w:r w:rsidR="00396614">
        <w:rPr>
          <w:rFonts w:ascii="Arial" w:hAnsi="Arial" w:cs="Arial"/>
        </w:rPr>
        <w:t>1</w:t>
      </w:r>
      <w:r w:rsidRPr="009C4F7B">
        <w:rPr>
          <w:rFonts w:ascii="Arial" w:hAnsi="Arial" w:cs="Arial"/>
        </w:rPr>
        <w:t>. 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8E7554" w:rsidRPr="009C4F7B" w:rsidRDefault="008E7554" w:rsidP="008E7554">
      <w:pPr>
        <w:spacing w:after="0" w:line="240" w:lineRule="auto"/>
        <w:ind w:firstLine="540"/>
        <w:jc w:val="both"/>
        <w:rPr>
          <w:rFonts w:ascii="Arial" w:hAnsi="Arial" w:cs="Arial"/>
        </w:rPr>
      </w:pPr>
      <w:r w:rsidRPr="009C4F7B">
        <w:rPr>
          <w:rFonts w:ascii="Arial" w:hAnsi="Arial" w:cs="Arial"/>
        </w:rPr>
        <w:t>2.1.1</w:t>
      </w:r>
      <w:r w:rsidR="00396614">
        <w:rPr>
          <w:rFonts w:ascii="Arial" w:hAnsi="Arial" w:cs="Arial"/>
        </w:rPr>
        <w:t>2</w:t>
      </w:r>
      <w:r w:rsidRPr="009C4F7B">
        <w:rPr>
          <w:rFonts w:ascii="Arial" w:hAnsi="Arial" w:cs="Arial"/>
        </w:rPr>
        <w:t xml:space="preserve">. Вывоз отходов грунта, асфальтобетона, образующихся при проведении дорожно-ремонтных работ на проезжей части дорог, производится </w:t>
      </w:r>
      <w:r w:rsidR="00DA2EE3">
        <w:rPr>
          <w:rFonts w:ascii="Arial" w:hAnsi="Arial" w:cs="Arial"/>
        </w:rPr>
        <w:t>соответствующими лицами</w:t>
      </w:r>
      <w:r w:rsidRPr="009C4F7B">
        <w:rPr>
          <w:rFonts w:ascii="Arial" w:hAnsi="Arial" w:cs="Arial"/>
        </w:rPr>
        <w:t>, проводящими работы, незамедлительно (в ходе работ) на полигон захоронения отходов.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8E7554" w:rsidRPr="009C4F7B" w:rsidRDefault="008E7554" w:rsidP="008E7554">
      <w:pPr>
        <w:spacing w:after="0" w:line="240" w:lineRule="auto"/>
        <w:ind w:firstLine="540"/>
        <w:jc w:val="both"/>
        <w:rPr>
          <w:rFonts w:ascii="Arial" w:hAnsi="Arial" w:cs="Arial"/>
        </w:rPr>
      </w:pPr>
      <w:r w:rsidRPr="009C4F7B">
        <w:rPr>
          <w:rFonts w:ascii="Arial" w:hAnsi="Arial" w:cs="Arial"/>
        </w:rPr>
        <w:t>2.1.1</w:t>
      </w:r>
      <w:r w:rsidR="00396614">
        <w:rPr>
          <w:rFonts w:ascii="Arial" w:hAnsi="Arial" w:cs="Arial"/>
        </w:rPr>
        <w:t>3</w:t>
      </w:r>
      <w:r w:rsidRPr="009C4F7B">
        <w:rPr>
          <w:rFonts w:ascii="Arial" w:hAnsi="Arial" w:cs="Arial"/>
        </w:rPr>
        <w:t>. Предприятия, учреждения, организации независимо от формы собственности и индивидуальные предприниматели обязаны иметь документ</w:t>
      </w:r>
      <w:r w:rsidR="00B62FD7">
        <w:rPr>
          <w:rFonts w:ascii="Arial" w:hAnsi="Arial" w:cs="Arial"/>
        </w:rPr>
        <w:t>ы</w:t>
      </w:r>
      <w:r w:rsidRPr="009C4F7B">
        <w:rPr>
          <w:rFonts w:ascii="Arial" w:hAnsi="Arial" w:cs="Arial"/>
        </w:rPr>
        <w:t>, подтверждающ</w:t>
      </w:r>
      <w:r w:rsidR="00B62FD7">
        <w:rPr>
          <w:rFonts w:ascii="Arial" w:hAnsi="Arial" w:cs="Arial"/>
        </w:rPr>
        <w:t>ие</w:t>
      </w:r>
      <w:r w:rsidRPr="009C4F7B">
        <w:rPr>
          <w:rFonts w:ascii="Arial" w:hAnsi="Arial" w:cs="Arial"/>
        </w:rPr>
        <w:t xml:space="preserve"> ф</w:t>
      </w:r>
      <w:r w:rsidR="00B62FD7">
        <w:rPr>
          <w:rFonts w:ascii="Arial" w:hAnsi="Arial" w:cs="Arial"/>
        </w:rPr>
        <w:t>акт</w:t>
      </w:r>
      <w:r w:rsidRPr="009C4F7B">
        <w:rPr>
          <w:rFonts w:ascii="Arial" w:hAnsi="Arial" w:cs="Arial"/>
        </w:rPr>
        <w:t xml:space="preserve"> полного вывоза и размещения отходов производства и потребления в установленные для этих целей места и в установленном порядке.</w:t>
      </w:r>
    </w:p>
    <w:p w:rsidR="008E7554" w:rsidRPr="009C4F7B" w:rsidRDefault="008E7554" w:rsidP="008E7554">
      <w:pPr>
        <w:widowControl w:val="0"/>
        <w:autoSpaceDE w:val="0"/>
        <w:autoSpaceDN w:val="0"/>
        <w:spacing w:after="0" w:line="240" w:lineRule="auto"/>
        <w:jc w:val="center"/>
        <w:rPr>
          <w:rFonts w:ascii="Arial" w:eastAsia="Times New Roman" w:hAnsi="Arial" w:cs="Arial"/>
          <w:lang w:eastAsia="ru-RU"/>
        </w:rPr>
      </w:pPr>
    </w:p>
    <w:p w:rsidR="00396614" w:rsidRDefault="00396614" w:rsidP="008E7554">
      <w:pPr>
        <w:widowControl w:val="0"/>
        <w:autoSpaceDE w:val="0"/>
        <w:autoSpaceDN w:val="0"/>
        <w:spacing w:after="0" w:line="240" w:lineRule="auto"/>
        <w:jc w:val="center"/>
        <w:rPr>
          <w:rFonts w:ascii="Arial" w:eastAsia="Times New Roman" w:hAnsi="Arial" w:cs="Arial"/>
          <w:b/>
          <w:lang w:eastAsia="ru-RU"/>
        </w:rPr>
      </w:pPr>
    </w:p>
    <w:p w:rsidR="00396614" w:rsidRDefault="00396614" w:rsidP="008E7554">
      <w:pPr>
        <w:widowControl w:val="0"/>
        <w:autoSpaceDE w:val="0"/>
        <w:autoSpaceDN w:val="0"/>
        <w:spacing w:after="0" w:line="240" w:lineRule="auto"/>
        <w:jc w:val="center"/>
        <w:rPr>
          <w:rFonts w:ascii="Arial" w:eastAsia="Times New Roman" w:hAnsi="Arial" w:cs="Arial"/>
          <w:b/>
          <w:lang w:eastAsia="ru-RU"/>
        </w:rPr>
      </w:pP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r w:rsidRPr="009C4F7B">
        <w:rPr>
          <w:rFonts w:ascii="Arial" w:eastAsia="Times New Roman" w:hAnsi="Arial" w:cs="Arial"/>
          <w:b/>
          <w:lang w:eastAsia="ru-RU"/>
        </w:rPr>
        <w:lastRenderedPageBreak/>
        <w:t>2.2. Летняя уборка территории</w:t>
      </w:r>
    </w:p>
    <w:p w:rsidR="008E7554" w:rsidRPr="009C4F7B" w:rsidRDefault="008E7554" w:rsidP="008E7554">
      <w:pPr>
        <w:widowControl w:val="0"/>
        <w:autoSpaceDE w:val="0"/>
        <w:autoSpaceDN w:val="0"/>
        <w:spacing w:after="0" w:line="240" w:lineRule="auto"/>
        <w:jc w:val="both"/>
        <w:rPr>
          <w:rFonts w:ascii="Arial" w:eastAsia="Times New Roman" w:hAnsi="Arial" w:cs="Arial"/>
          <w:lang w:eastAsia="ru-RU"/>
        </w:rPr>
      </w:pP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2.2.1. Период летней уборки устанавливается с 16 апреля по 14 октября, с наступлением устойчивых плюсовых температур. Постановлением администрации Вихоревского  городского поселения, в зависимости от погодных условий, сроки летней уборки территории города могут быть изменены.</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Периодичность выполнения основных мероприятий по уборке регулируется, с учетом погодных условий, постановлением администрации Вихоревского городского поселения.</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В летний период уборки производятся следующие виды работ:</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1) очистка газонов, цветников и клумб от мусора, веток, листьев, сухой травы, отцветших соцветий и песка;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 подметание, мойка и поливка проезжей части дорог, тротуаров, придомовых территорий;</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 очистка от грязи, мойка, покраска ограждений и бордюрного камня;</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4) уборка мусора с придомовых территорий;</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5) вывоз смета и мусора в места санкционированного складирования, обезвреживания и утилизации;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6) скашивание травы.</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2.2.2. Подметание дорожных покрытий улиц, дорог, тротуаров и проездов осуществляется с предварительным увлажнением покрытий.</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2.2.3. Проезжая часть должна быть полностью очищена от всякого вида загрязнений.</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Осевые полосы, обозначенные линиями разметки, должны быть очищены от песка и различного мусора.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2.2.4.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Допускаются небольшие отдельные загрязнения песком и мелким мусором, которые могут появиться в промежутках между циклами уборки.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2.2.5. Обочины дорог должны быть очищены от мусора.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2.2.6. Разделительные полосы должны быть постоянно очищены от песка, грязи и мелкого мусора по всей поверхности.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2.2.7. Высота травяного покрова на территории Вихоревского городского поселения, в полосе отвода автомобильных и железных дорог, на разделительных полосах автомобильных дорог, в том числе выполненных в виде газонов, не должна превышать 10 сантиметров.</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bookmarkStart w:id="1" w:name="Par143"/>
      <w:bookmarkEnd w:id="1"/>
      <w:r w:rsidRPr="009C4F7B">
        <w:rPr>
          <w:rFonts w:ascii="Arial" w:hAnsi="Arial" w:cs="Arial"/>
        </w:rPr>
        <w:t>2.2.8. Подметание дворовых территорий, внутридворовых проездов и тротуаров от пыли и мелкого бытового мусора должны быть произведены до 10 часов утра. Чистота и порядок на территории должны поддерживаться в течение всего рабочего дня.</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2.2.9. При производстве работ по грейдированию и подсыпке грунтовых дорог иных работ, связанных с содержанием автомобильных дорог, запрещается воспрепятствование транспортными средствами, другими механизмами или иным способом проведению работ.</w:t>
      </w:r>
    </w:p>
    <w:p w:rsidR="008E7554" w:rsidRPr="009C4F7B" w:rsidRDefault="008E7554" w:rsidP="008E7554">
      <w:pPr>
        <w:widowControl w:val="0"/>
        <w:autoSpaceDE w:val="0"/>
        <w:autoSpaceDN w:val="0"/>
        <w:spacing w:after="0" w:line="240" w:lineRule="auto"/>
        <w:jc w:val="both"/>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r w:rsidRPr="009C4F7B">
        <w:rPr>
          <w:rFonts w:ascii="Arial" w:eastAsia="Times New Roman" w:hAnsi="Arial" w:cs="Arial"/>
          <w:b/>
          <w:lang w:eastAsia="ru-RU"/>
        </w:rPr>
        <w:t>2.3. Зимняя уборка территории</w:t>
      </w:r>
    </w:p>
    <w:p w:rsidR="008E7554" w:rsidRPr="009C4F7B" w:rsidRDefault="008E7554" w:rsidP="008E7554">
      <w:pPr>
        <w:widowControl w:val="0"/>
        <w:autoSpaceDE w:val="0"/>
        <w:autoSpaceDN w:val="0"/>
        <w:spacing w:after="0" w:line="240" w:lineRule="auto"/>
        <w:jc w:val="center"/>
        <w:rPr>
          <w:rFonts w:ascii="Arial" w:eastAsia="Times New Roman" w:hAnsi="Arial" w:cs="Arial"/>
          <w:lang w:eastAsia="ru-RU"/>
        </w:rPr>
      </w:pP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2.3.1.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постановлением администрации Вихоревского  городского поселения, в зависимости от погодных условий.</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2.3.2. Зимняя уборка улиц, проездов, тротуаров, 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 автомобильных дорог и действующего законодательства Российской Федерации.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 xml:space="preserve">2.3.3. При уборке дорожек в парках, лесопарках, скверах, и других зеленых зонах допускается временное складирование снега, не содержащего химических реагентов, на </w:t>
      </w:r>
      <w:r w:rsidRPr="009C4F7B">
        <w:rPr>
          <w:rFonts w:ascii="Arial" w:hAnsi="Arial" w:cs="Arial"/>
        </w:rPr>
        <w:lastRenderedPageBreak/>
        <w:t>заранее подготовленные для этих целей площадки при условии сохранности зеленых насаждений и обеспечении оттока талых вод.</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2.3.4. В зимний период дорожки,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2.3.5. Тротуары и проезжая часть должны быть очищены до твердого покрытия. Тротуары, парадные входы, лестничные марши обрабатываются противогололедными средствами.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2.3.6. Технология и режимы производства уборочных работ на проезжей части улиц и проездов, тротуаров и дворовых территорий должны обеспечивать возможность движения транспортных средств и пешеходов независимо от погодных условий.</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2.3.7. При производстве работ по уборке территории Вихоревского городского поселения в зимний период, запрещается:</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а) выдвигать или перемещать на проезжую часть улиц, проездов и во внутридворовую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б) допускать скопление подтаявшей снежной массы в зоне остановок общественного транспорта;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в)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г) 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д) сброс снега и льда в водные объекты и их прибрежные защитные полосы;</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е) укладка снега и скола льда на трассах тепловых путей, на водопроводные, канализационные колодцы;</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ж) перебрасывать и перемещать загрязненный снег, а также скол льда на газоны, цветники, кустарники и другие зеленые насаждения;</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з) воспрепятствование транспортными средствами, другими механизмами или иным способом проведению зимних уборочных работ.</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2.3.8. Зимняя уборка территории Вихоревского городского поселения осуществляется в следующем порядке:</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1) к первоочередным мероприятиям зимней уборки относятся:</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а) расчистка проезжей части улиц от снежных завалов и заносов;</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б) обработка проезжей части дорог противогололедными средствами;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в) сгребание и подметание снега;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 xml:space="preserve">г) выполнение разрывов в валах снега на перекрестках улиц и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 в соответствии с п. 2.3.12. настоящих Правил. </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 к мероприятиям второй очереди относятся:</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а) удаление снега (вывоз);</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б) скалывание льда и удаление снежно-ледяных образований;</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 xml:space="preserve">3) автотранспорт, мешающий уборке улиц и дорог, может быть перемещен на другое место на этой улице. </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2.3.9. Уборка улиц и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противогололедные материалы.</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2.3.10. Обработка противогололедными средствами: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а) обработка проезжей части, тротуаров, улиц противогололедными средствами должна начинаться сразу с началом снегопада;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 xml:space="preserve">б) в случае получения заблаговременного предупреждения об угрозе возникновения массового гололеда обработка проезжей части улиц, дорог, эстакад, мостовых </w:t>
      </w:r>
      <w:r w:rsidRPr="009C4F7B">
        <w:rPr>
          <w:rFonts w:ascii="Arial" w:hAnsi="Arial" w:cs="Arial"/>
        </w:rPr>
        <w:lastRenderedPageBreak/>
        <w:t>сооружений производится до начала выпадения осадков;</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 xml:space="preserve">в) с началом снегопада в первую очередь обрабатываются противогололедными средствами наиболее опасные для движения транспорта участки улиц – крутые спуски и подъемы, мосты, тормозные площадки на перекрестках улиц в пределах </w:t>
      </w:r>
      <w:smartTag w:uri="urn:schemas-microsoft-com:office:smarttags" w:element="metricconverter">
        <w:smartTagPr>
          <w:attr w:name="ProductID" w:val="50 метров"/>
        </w:smartTagPr>
        <w:r w:rsidRPr="009C4F7B">
          <w:rPr>
            <w:rFonts w:ascii="Arial" w:hAnsi="Arial" w:cs="Arial"/>
          </w:rPr>
          <w:t>50 метров</w:t>
        </w:r>
      </w:smartTag>
      <w:r w:rsidRPr="009C4F7B">
        <w:rPr>
          <w:rFonts w:ascii="Arial" w:hAnsi="Arial" w:cs="Arial"/>
        </w:rPr>
        <w:t xml:space="preserve"> и остановках общественного транспорта в пределах </w:t>
      </w:r>
      <w:smartTag w:uri="urn:schemas-microsoft-com:office:smarttags" w:element="metricconverter">
        <w:smartTagPr>
          <w:attr w:name="ProductID" w:val="30 метров"/>
        </w:smartTagPr>
        <w:r w:rsidRPr="009C4F7B">
          <w:rPr>
            <w:rFonts w:ascii="Arial" w:hAnsi="Arial" w:cs="Arial"/>
          </w:rPr>
          <w:t>30 метров</w:t>
        </w:r>
      </w:smartTag>
      <w:r w:rsidRPr="009C4F7B">
        <w:rPr>
          <w:rFonts w:ascii="Arial" w:hAnsi="Arial" w:cs="Arial"/>
        </w:rPr>
        <w:t>, пешеходные переходы через проезжую часть и т.д.;</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 xml:space="preserve">г) по окончании обработки наиболее опасных для движения транспорта мест выполняется сплошная обработка проезжей части противогололедными средствами. </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д) срок ликвидации зимней скользкости и окончания снегоочистки для автомобильных дорог и улиц с учетом их транспортно-эксплуатационной характеристики – 6 часов после окончания снегопада или метели до момента завершения работ.</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2.3.11. Формирование снежных валов:</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а) при формировании снежных валов не допускается перемещение снега на тротуары и газоны. Время формирования снежных валов не должно превышать 24 часов после окончания снегопада;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б) на улицах и проездах с односторонним движением транспорта, со стороны которых начинается подметание проезжей части, должны быть в течение всего зимнего периода постоянно очищены от снега и наледи.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2.3.12. Выполнение разрывов в снежных валах:</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1) в снежных валах на остановках городского пассажирского транспорта и в местах пешеходных переходов должны быть сделаны разрывы шириной:</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а) на остановках общественного транспорта – на длину остановки;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б) на переходах, имеющих разметку, - на ширину разметки;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 xml:space="preserve">в) на переходах, не имеющих разметки, - не менее </w:t>
      </w:r>
      <w:smartTag w:uri="urn:schemas-microsoft-com:office:smarttags" w:element="metricconverter">
        <w:smartTagPr>
          <w:attr w:name="ProductID" w:val="5 метров"/>
        </w:smartTagPr>
        <w:r w:rsidRPr="009C4F7B">
          <w:rPr>
            <w:rFonts w:ascii="Arial" w:hAnsi="Arial" w:cs="Arial"/>
          </w:rPr>
          <w:t>5 метров</w:t>
        </w:r>
      </w:smartTag>
      <w:r w:rsidRPr="009C4F7B">
        <w:rPr>
          <w:rFonts w:ascii="Arial" w:hAnsi="Arial" w:cs="Arial"/>
        </w:rPr>
        <w:t>;</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г) на проездах, входах в здания – на ширину проезда, входа.</w:t>
      </w:r>
    </w:p>
    <w:p w:rsidR="008E7554" w:rsidRPr="009C4F7B" w:rsidRDefault="008E7554" w:rsidP="008E7554">
      <w:pPr>
        <w:widowControl w:val="0"/>
        <w:autoSpaceDE w:val="0"/>
        <w:autoSpaceDN w:val="0"/>
        <w:adjustRightInd w:val="0"/>
        <w:spacing w:after="0" w:line="240" w:lineRule="auto"/>
        <w:jc w:val="both"/>
        <w:rPr>
          <w:rFonts w:ascii="Arial" w:hAnsi="Arial" w:cs="Arial"/>
        </w:rPr>
      </w:pPr>
      <w:r w:rsidRPr="009C4F7B">
        <w:rPr>
          <w:rFonts w:ascii="Arial" w:hAnsi="Arial" w:cs="Arial"/>
        </w:rPr>
        <w:t>Устройство разрывов в валах снега на остановках, перед въездами во дворы должно выполняться в первую очередь после выполнения механизированного подметания проезжей части по окончании очередного снегопада;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 формирование снежных валов не допускается:</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а) на перекрестках и вблизи железнодорожных переездов в зоне треугольника видимости;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 xml:space="preserve">б) ближе </w:t>
      </w:r>
      <w:smartTag w:uri="urn:schemas-microsoft-com:office:smarttags" w:element="metricconverter">
        <w:smartTagPr>
          <w:attr w:name="ProductID" w:val="5 метров"/>
        </w:smartTagPr>
        <w:r w:rsidRPr="009C4F7B">
          <w:rPr>
            <w:rFonts w:ascii="Arial" w:hAnsi="Arial" w:cs="Arial"/>
          </w:rPr>
          <w:t>5 метров</w:t>
        </w:r>
      </w:smartTag>
      <w:r w:rsidRPr="009C4F7B">
        <w:rPr>
          <w:rFonts w:ascii="Arial" w:hAnsi="Arial" w:cs="Arial"/>
        </w:rPr>
        <w:t xml:space="preserve"> от пешеходного перехода;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 xml:space="preserve">в) ближе </w:t>
      </w:r>
      <w:smartTag w:uri="urn:schemas-microsoft-com:office:smarttags" w:element="metricconverter">
        <w:smartTagPr>
          <w:attr w:name="ProductID" w:val="20 метров"/>
        </w:smartTagPr>
        <w:r w:rsidRPr="009C4F7B">
          <w:rPr>
            <w:rFonts w:ascii="Arial" w:hAnsi="Arial" w:cs="Arial"/>
          </w:rPr>
          <w:t>20 метров</w:t>
        </w:r>
      </w:smartTag>
      <w:r w:rsidRPr="009C4F7B">
        <w:rPr>
          <w:rFonts w:ascii="Arial" w:hAnsi="Arial" w:cs="Arial"/>
        </w:rPr>
        <w:t xml:space="preserve"> от остановочного пункта общественного транспорта;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г) на участках дорог, оборудованных транспортными ограждениями или повышенным бордюром;</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д) на канализационных, водопроводных, ливневых колодцах и дождеприемниках;</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е) на тротуарах.</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2.3.13 Зимняя уборка дворовых территорий, тротуаров, пешеходных дорожек, площадок на остановках пассажирского транспорта: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1) Внутридворовые проезды, контейнерные площадки,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2.3.14.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на детских и спортивных площадках, повреждение зеленых насаждений при его складировании.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Складирование снега на внутридворовых территориях должно производиться с учетом отвода талых вод.</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2.3.15. Очистка покрытий при отсутствии снегопада от снега наносного происхождения должна производиться до 8 часов утра ежедневно. Последующие – по мере необходимости производятся в течение дня.</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2.3.16.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lastRenderedPageBreak/>
        <w:t>2.3.17. Управляющие организации, председатели ТСЖ, гаражно-строительного кооператива, дачного кооператива с наступлением летнего периода обязаны обеспечить:</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 xml:space="preserve">а) отток талых вод на </w:t>
      </w:r>
      <w:r w:rsidR="00B62FD7">
        <w:rPr>
          <w:rFonts w:ascii="Arial" w:hAnsi="Arial" w:cs="Arial"/>
        </w:rPr>
        <w:t>отведенных</w:t>
      </w:r>
      <w:r w:rsidRPr="009C4F7B">
        <w:rPr>
          <w:rFonts w:ascii="Arial" w:hAnsi="Arial" w:cs="Arial"/>
        </w:rPr>
        <w:t xml:space="preserve"> территориях;</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б) общую очистку дворовых территорий после окончания таяния снега, сбор и уборку мусора.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2.3.18. Вывоз снега осуществляется на специально подготовленные площадки (снегосвалки). Запрещается вывоз снега на не согласованные в установленном порядке места.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2.3.19. Места временного складирования снега после снеготаяния должны быть очищены от мусора и благоустроены.</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 xml:space="preserve">Ответственность за обустройство и организацию работы снегосвалок, их очистку от мусора и благоустройство после таяния снега возлагается на организацию, осуществляющую вывоз снега на данную территорию. </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2.3.20. Вывоз снега осуществляется от остановок городского пассажирского транспорта, пешеходных переходов, мест массового посещения населения (торговых зданий, рынков, железнодорожных станций, гостиниц и т.д.), въездов на территорию больниц и других социально важных объектов в течение 48 часов после окончания снегопада.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2.3.21. После каждого прохода снегопогрузчика должна производиться операция по зачистке от остатков снега и наледи с последующим их вывозом.</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2.3.22. Уборка обочин на дорогах:</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1) Снег, сдвигаемый в процессе снегоуборочных работ с проезжей части дорог на обочины, должен быть перемещен с обочин на откосы насыпи, а при невозможности выполнения названных операций вывезен на снегосвалки.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Время для очистки обочин от снега – не более 48 часов после окончания снегопада.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 Разделительные бетонные стенки, барьерные ограждения, дорожные знаки и указатели должны быть очищены от снега, наледи и обеспечивать безопасное движение транспорта.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2.3.23. Уборка лестничных сходов:</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2.3.24. Лестничные сходы должны быть очищены на всю ширину до покрытия от свежевыпавшего или уплотненного снега в течение 4 часов после окончания снегопада.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2.3.25. При оповещении о гололеде или его возникновении лестничные сходы обрабатываются противогололедными средствами в течение 2 часов.</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2.3.26. Очистка кровель и козырьков жилых, многоквартирных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 xml:space="preserve">Накопление снега на кровлях более </w:t>
      </w:r>
      <w:smartTag w:uri="urn:schemas-microsoft-com:office:smarttags" w:element="metricconverter">
        <w:smartTagPr>
          <w:attr w:name="ProductID" w:val="30 сантиметров"/>
        </w:smartTagPr>
        <w:r w:rsidRPr="009C4F7B">
          <w:rPr>
            <w:rFonts w:ascii="Arial" w:hAnsi="Arial" w:cs="Arial"/>
          </w:rPr>
          <w:t>30 сантиметров</w:t>
        </w:r>
      </w:smartTag>
      <w:r w:rsidRPr="009C4F7B">
        <w:rPr>
          <w:rFonts w:ascii="Arial" w:hAnsi="Arial" w:cs="Arial"/>
        </w:rPr>
        <w:t xml:space="preserve"> не допускается. Очистка крыш от снега при слое снега более </w:t>
      </w:r>
      <w:smartTag w:uri="urn:schemas-microsoft-com:office:smarttags" w:element="metricconverter">
        <w:smartTagPr>
          <w:attr w:name="ProductID" w:val="30 сантиметров"/>
        </w:smartTagPr>
        <w:r w:rsidRPr="009C4F7B">
          <w:rPr>
            <w:rFonts w:ascii="Arial" w:hAnsi="Arial" w:cs="Arial"/>
          </w:rPr>
          <w:t>30 сантиметров</w:t>
        </w:r>
      </w:smartTag>
      <w:r w:rsidRPr="009C4F7B">
        <w:rPr>
          <w:rFonts w:ascii="Arial" w:hAnsi="Arial" w:cs="Arial"/>
        </w:rPr>
        <w:t xml:space="preserve"> и от снежных и ледяных образований при наступлении оттепели должна производиться в кратчайшие сроки.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8E7554" w:rsidRPr="009C4F7B" w:rsidRDefault="008E7554" w:rsidP="008E7554">
      <w:pPr>
        <w:widowControl w:val="0"/>
        <w:autoSpaceDE w:val="0"/>
        <w:autoSpaceDN w:val="0"/>
        <w:spacing w:after="0" w:line="240" w:lineRule="auto"/>
        <w:jc w:val="both"/>
        <w:rPr>
          <w:rFonts w:ascii="Arial" w:eastAsia="Times New Roman" w:hAnsi="Arial" w:cs="Arial"/>
          <w:lang w:eastAsia="ru-RU"/>
        </w:rPr>
      </w:pPr>
    </w:p>
    <w:p w:rsidR="008E7554" w:rsidRDefault="008E7554" w:rsidP="008E7554">
      <w:pPr>
        <w:widowControl w:val="0"/>
        <w:autoSpaceDE w:val="0"/>
        <w:autoSpaceDN w:val="0"/>
        <w:spacing w:after="0" w:line="240" w:lineRule="auto"/>
        <w:ind w:firstLine="540"/>
        <w:jc w:val="both"/>
        <w:rPr>
          <w:rFonts w:ascii="Arial" w:eastAsia="Times New Roman" w:hAnsi="Arial" w:cs="Arial"/>
          <w:lang w:eastAsia="ru-RU"/>
        </w:rPr>
      </w:pPr>
    </w:p>
    <w:p w:rsidR="00B62FD7" w:rsidRPr="009C4F7B" w:rsidRDefault="00B62FD7" w:rsidP="008E7554">
      <w:pPr>
        <w:widowControl w:val="0"/>
        <w:autoSpaceDE w:val="0"/>
        <w:autoSpaceDN w:val="0"/>
        <w:spacing w:after="0" w:line="240" w:lineRule="auto"/>
        <w:ind w:firstLine="540"/>
        <w:jc w:val="both"/>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r w:rsidRPr="009C4F7B">
        <w:rPr>
          <w:rFonts w:ascii="Arial" w:eastAsia="Times New Roman" w:hAnsi="Arial" w:cs="Arial"/>
          <w:b/>
          <w:lang w:eastAsia="ru-RU"/>
        </w:rPr>
        <w:lastRenderedPageBreak/>
        <w:t>3. БЛАГОУСТРОЙСТВО ТЕРРИТОРИИ ВИХОРЕВСКОГО ГОРОДСКОГО ПОСЕЛЕНИЯ</w:t>
      </w: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r w:rsidRPr="009C4F7B">
        <w:rPr>
          <w:rFonts w:ascii="Arial" w:eastAsia="Times New Roman" w:hAnsi="Arial" w:cs="Arial"/>
          <w:b/>
          <w:lang w:eastAsia="ru-RU"/>
        </w:rPr>
        <w:t>3.1. Общие положения</w:t>
      </w:r>
    </w:p>
    <w:p w:rsidR="008E7554" w:rsidRPr="009C4F7B" w:rsidRDefault="008E7554" w:rsidP="008E7554">
      <w:pPr>
        <w:widowControl w:val="0"/>
        <w:autoSpaceDE w:val="0"/>
        <w:autoSpaceDN w:val="0"/>
        <w:spacing w:after="0" w:line="240" w:lineRule="auto"/>
        <w:jc w:val="center"/>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3.1.1. Организации и индивидуальные предприниматели, осуществляющие свою деятельность на территории Вихоревского городского поселения, заключают договоры на вывоз твердых коммунальных отходов и крупногабаритного мусора со специализированной организацией или производят вывоз твердых коммунальных отходов своими силами, приобретая талон на право размещения их на полигоне захоронения отходов.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3.1.2. Ответственность за сбор твердых коммунальных отходов в контейнеры, вывоз крупногабаритного мусора, внешний вид контейнерных площадок и подъездов к ним возлагается: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а) по жилищному фонду - на управляющие компании, товарищества собственников жилья (ТСЖ), организации, оказывающие услуги по содержанию и текущему ремонту</w:t>
      </w:r>
      <w:r w:rsidR="00B62FD7">
        <w:rPr>
          <w:rFonts w:ascii="Arial" w:eastAsia="Times New Roman" w:hAnsi="Arial" w:cs="Arial"/>
          <w:lang w:eastAsia="ru-RU"/>
        </w:rPr>
        <w:t xml:space="preserve"> общего имущества в многоквартирном доме,</w:t>
      </w:r>
      <w:r w:rsidRPr="009C4F7B">
        <w:rPr>
          <w:rFonts w:ascii="Arial" w:eastAsia="Times New Roman" w:hAnsi="Arial" w:cs="Arial"/>
          <w:lang w:eastAsia="ru-RU"/>
        </w:rPr>
        <w:t xml:space="preserve"> в ведении которых находится жилищный фонд;</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б) по другим объектам - на собственников (владельцев) этих объектов.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в) по гаражно-строительным, дачным кооперативам – на председателя кооператива.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3.1.3. Придомовые (дворовые) территории должны содержаться в чистоте. Уборка и очистка во дворах должны производиться ежедневно, запрещается складирование на контейнерной площадке коробочной тары.</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Запрещается накапливать мусор на территории двора более 2-х суток, загромождать и засорять дворовые территории металлическим ломом, строительным и бытовым мусором, в том числе пищевыми отходами и другими материалами.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3.1.4. Для сбора ТКО следует применять стандартные контейнеры.</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3.1.5. Для сбора жидких отходов в неканализированных домах в границах соответствующих земельных участках устраиваются выгребные ямы, которые должны быть выполнены из железобетона, с крышкой. Выгребные ямы по мере накопления освобождаются и вывозятся спецмашинами по договору со специализированной организацией на городские очистные сооружения.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3.1.6.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9C4F7B">
          <w:rPr>
            <w:rFonts w:ascii="Arial" w:eastAsia="Times New Roman" w:hAnsi="Arial" w:cs="Arial"/>
            <w:lang w:eastAsia="ru-RU"/>
          </w:rPr>
          <w:t>20 м</w:t>
        </w:r>
      </w:smartTag>
      <w:r w:rsidRPr="009C4F7B">
        <w:rPr>
          <w:rFonts w:ascii="Arial" w:eastAsia="Times New Roman" w:hAnsi="Arial" w:cs="Arial"/>
          <w:lang w:eastAsia="ru-RU"/>
        </w:rPr>
        <w:t xml:space="preserve">, но не более </w:t>
      </w:r>
      <w:smartTag w:uri="urn:schemas-microsoft-com:office:smarttags" w:element="metricconverter">
        <w:smartTagPr>
          <w:attr w:name="ProductID" w:val="100 м"/>
        </w:smartTagPr>
        <w:r w:rsidRPr="009C4F7B">
          <w:rPr>
            <w:rFonts w:ascii="Arial" w:eastAsia="Times New Roman" w:hAnsi="Arial" w:cs="Arial"/>
            <w:lang w:eastAsia="ru-RU"/>
          </w:rPr>
          <w:t>100 м</w:t>
        </w:r>
      </w:smartTag>
      <w:r w:rsidRPr="009C4F7B">
        <w:rPr>
          <w:rFonts w:ascii="Arial" w:eastAsia="Times New Roman" w:hAnsi="Arial" w:cs="Arial"/>
          <w:lang w:eastAsia="ru-RU"/>
        </w:rPr>
        <w:t>. Размер площадок должен быть рассчитан на установку необходимого числа контейнеров. В стесненных условиях сложившейся застройки расстояние от контейнерных площадок  до жилых домов может быть сокращено до 8-10 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3.1.7. Организации по обслуживанию жилищного фонда, </w:t>
      </w:r>
      <w:r w:rsidR="00D74D97">
        <w:rPr>
          <w:rFonts w:ascii="Arial" w:eastAsia="Times New Roman" w:hAnsi="Arial" w:cs="Arial"/>
          <w:lang w:eastAsia="ru-RU"/>
        </w:rPr>
        <w:t>собственники земельных участков и иные лица, пользующимися на определенном праве земельными участками</w:t>
      </w:r>
      <w:r w:rsidRPr="009C4F7B">
        <w:rPr>
          <w:rFonts w:ascii="Arial" w:eastAsia="Times New Roman" w:hAnsi="Arial" w:cs="Arial"/>
          <w:lang w:eastAsia="ru-RU"/>
        </w:rPr>
        <w:t xml:space="preserve"> обеспечивают:</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а) сво</w:t>
      </w:r>
      <w:r w:rsidR="00D74D97">
        <w:rPr>
          <w:rFonts w:ascii="Arial" w:eastAsia="Times New Roman" w:hAnsi="Arial" w:cs="Arial"/>
          <w:lang w:eastAsia="ru-RU"/>
        </w:rPr>
        <w:t xml:space="preserve">евременную уборку отведенной </w:t>
      </w:r>
      <w:r w:rsidRPr="009C4F7B">
        <w:rPr>
          <w:rFonts w:ascii="Arial" w:eastAsia="Times New Roman" w:hAnsi="Arial" w:cs="Arial"/>
          <w:lang w:eastAsia="ru-RU"/>
        </w:rPr>
        <w:t>территории;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б) установку на обслуживаемой территории сборников для коммунальных отходов, а в неканализированных зданиях иметь, кроме того, сборники (выгребы) для жидких отходов;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в) заключение договоров на вывоз отходов с организациями по очистке и контроль за выполнением графика удаления отходов;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г) свободный подъезд к площадкам, на которых установлены контейнеры и мусоросборники;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д) содержание в исправном состоянии контейнеров и мусоросборников для отходов (без переполнения и загрязнения территории).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3.1.8 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 Запрещается устанавливать контейнеры и бункеры-накопители на проезжей части дорог, тротуарах, газонах.</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3.1.9 Площадки для контейнеров на колесиках должны оборудоваться пандусом от проезжей части и ограждением (бордюром) высотой 7 - </w:t>
      </w:r>
      <w:smartTag w:uri="urn:schemas-microsoft-com:office:smarttags" w:element="metricconverter">
        <w:smartTagPr>
          <w:attr w:name="ProductID" w:val="10 см"/>
        </w:smartTagPr>
        <w:r w:rsidRPr="009C4F7B">
          <w:rPr>
            <w:rFonts w:ascii="Arial" w:eastAsia="Times New Roman" w:hAnsi="Arial" w:cs="Arial"/>
            <w:lang w:eastAsia="ru-RU"/>
          </w:rPr>
          <w:t>10 см</w:t>
        </w:r>
      </w:smartTag>
      <w:r w:rsidRPr="009C4F7B">
        <w:rPr>
          <w:rFonts w:ascii="Arial" w:eastAsia="Times New Roman" w:hAnsi="Arial" w:cs="Arial"/>
          <w:lang w:eastAsia="ru-RU"/>
        </w:rPr>
        <w:t>, исключающим возможность скатывания контейнеров в сторону.</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lastRenderedPageBreak/>
        <w:t>3.1.10.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3.1.11.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3.1.12. Контейнеры и бункеры-накопители должны быть в технически исправном состоянии, покрашены и иметь маркировку с указанием реквизитов владельца. Окраска всех металлических мусоросборников должна производиться не менее двух раз в год: весной и осенью. Контейнеры для сбора твердых коммунальных отходов могут быть оборудованы плотно закрывающейся крышкой. </w:t>
      </w:r>
      <w:r w:rsidR="00B62FD7">
        <w:rPr>
          <w:rFonts w:ascii="Arial" w:eastAsia="Times New Roman" w:hAnsi="Arial" w:cs="Arial"/>
          <w:lang w:eastAsia="ru-RU"/>
        </w:rPr>
        <w:t>Владельцем контейнера и бункера-накопителя д</w:t>
      </w:r>
      <w:r w:rsidRPr="009C4F7B">
        <w:rPr>
          <w:rFonts w:ascii="Arial" w:eastAsia="Times New Roman" w:hAnsi="Arial" w:cs="Arial"/>
          <w:lang w:eastAsia="ru-RU"/>
        </w:rPr>
        <w:t>олжны быть организованы</w:t>
      </w:r>
      <w:r w:rsidR="00B62FD7">
        <w:rPr>
          <w:rFonts w:ascii="Arial" w:eastAsia="Times New Roman" w:hAnsi="Arial" w:cs="Arial"/>
          <w:lang w:eastAsia="ru-RU"/>
        </w:rPr>
        <w:t xml:space="preserve"> их мойка и дезинфекция</w:t>
      </w:r>
      <w:r w:rsidRPr="009C4F7B">
        <w:rPr>
          <w:rFonts w:ascii="Arial" w:eastAsia="Times New Roman" w:hAnsi="Arial" w:cs="Arial"/>
          <w:lang w:eastAsia="ru-RU"/>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3.1.13. Количество и емкость мусоросборников следует определять в соответствии с рекомендациями по определению норм накопления твердых коммунальных отходов, учитывая численность населения, пользующегося мусоросборниками, нормы накопления отходов и сроки их хранения. Расчетный объем мусоросборников должен соответствовать фактическому накоплению отходов в периоды наибольшего их образования.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3.1.14. Периодичность вывоза ТКО следует в холодное время года (при температуре - 5 и ниже) – вывоз каждые 3е суток, в теплое время года (при плюсовой температуре выше + 5 гр.) - ежедневно.</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3.1.15. Вывоз оставшегося после текущего и капитального ремонта зданий и сооружений строительного мусора, крупногабаритных отходов осуществляется собственниками (владельцами) зданий и сооружений либо иными организациями по мере накопления, но не реже одного раза в неделю.</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3.1.16. Мусоросборники следует систематически очищать и дезинфицировать: в летний период при "несменяемой" системе - не реже одного раза в 10 дней, при "сменяемой" - после опорожнения.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color w:val="FF0000"/>
          <w:lang w:eastAsia="ru-RU"/>
        </w:rPr>
      </w:pPr>
      <w:r w:rsidRPr="009C4F7B">
        <w:rPr>
          <w:rFonts w:ascii="Arial" w:eastAsia="Times New Roman" w:hAnsi="Arial" w:cs="Arial"/>
          <w:lang w:eastAsia="ru-RU"/>
        </w:rPr>
        <w:t>3.1.17. Вывоз твердых коммунальных отходов осуществляется специализированными предприятиями (организациями) по согласованным графикам вывоза ТКО с контейнерных площадок с управляющими компаниями и организациями, оказывающими услуги по содержанию текущего ремонта</w:t>
      </w:r>
      <w:r w:rsidR="00B62FD7">
        <w:rPr>
          <w:rFonts w:ascii="Arial" w:eastAsia="Times New Roman" w:hAnsi="Arial" w:cs="Arial"/>
          <w:lang w:eastAsia="ru-RU"/>
        </w:rPr>
        <w:t xml:space="preserve"> общего имущества многоквартирного дома</w:t>
      </w:r>
      <w:r w:rsidRPr="009C4F7B">
        <w:rPr>
          <w:rFonts w:ascii="Arial" w:eastAsia="Times New Roman" w:hAnsi="Arial" w:cs="Arial"/>
          <w:lang w:eastAsia="ru-RU"/>
        </w:rPr>
        <w:t>.</w:t>
      </w:r>
      <w:r w:rsidRPr="009C4F7B">
        <w:rPr>
          <w:rFonts w:ascii="Arial" w:eastAsia="Times New Roman" w:hAnsi="Arial" w:cs="Arial"/>
          <w:color w:val="FF0000"/>
          <w:lang w:eastAsia="ru-RU"/>
        </w:rPr>
        <w:t xml:space="preserve"> </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3.1.18. Уборку мусора, просыпавшегося при выгрузке из контейнеров в мусоровоз или при загрузке бункера, производят работники организации, осуществляющей вывоз мусора (за исключением площадок предназначенных для многоквартирных жилых домов).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3.1.19. Выбор сырья (текстиль, банки, бутылки, другие предметы) из сборников отходов, а также из мусоропроводного транспорта запрещается.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3.1.20. На вокзале, в парках, садах, зонах отдыха, учреждениях образования, здравоохранения и других местах массового пребывания людей, на остановках городского пассажирского транспорта, у входа в торговые объекты собственниками (владельцами) данных объектов должны быть установлены урны в достаточном количестве. Расстояние между урнами устанавливается в зависимости от интенсивности использования территории, но не более </w:t>
      </w:r>
      <w:smartTag w:uri="urn:schemas-microsoft-com:office:smarttags" w:element="metricconverter">
        <w:smartTagPr>
          <w:attr w:name="ProductID" w:val="50 м"/>
        </w:smartTagPr>
        <w:r w:rsidRPr="009C4F7B">
          <w:rPr>
            <w:rFonts w:ascii="Arial" w:eastAsia="Times New Roman" w:hAnsi="Arial" w:cs="Arial"/>
            <w:lang w:eastAsia="ru-RU"/>
          </w:rPr>
          <w:t>50 м</w:t>
        </w:r>
      </w:smartTag>
      <w:r w:rsidRPr="009C4F7B">
        <w:rPr>
          <w:rFonts w:ascii="Arial" w:eastAsia="Times New Roman" w:hAnsi="Arial" w:cs="Arial"/>
          <w:lang w:eastAsia="ru-RU"/>
        </w:rPr>
        <w:t xml:space="preserve"> - на оживленных и </w:t>
      </w:r>
      <w:smartTag w:uri="urn:schemas-microsoft-com:office:smarttags" w:element="metricconverter">
        <w:smartTagPr>
          <w:attr w:name="ProductID" w:val="100 м"/>
        </w:smartTagPr>
        <w:r w:rsidRPr="009C4F7B">
          <w:rPr>
            <w:rFonts w:ascii="Arial" w:eastAsia="Times New Roman" w:hAnsi="Arial" w:cs="Arial"/>
            <w:lang w:eastAsia="ru-RU"/>
          </w:rPr>
          <w:t>100 м</w:t>
        </w:r>
      </w:smartTag>
      <w:r w:rsidRPr="009C4F7B">
        <w:rPr>
          <w:rFonts w:ascii="Arial" w:eastAsia="Times New Roman" w:hAnsi="Arial" w:cs="Arial"/>
          <w:lang w:eastAsia="ru-RU"/>
        </w:rPr>
        <w:t xml:space="preserve"> - на малолюдных.</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3.1.21. Обязательна установка урн в местах остановки городского транспорта.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3.1.22. Урны следует очищать систематически, по мере их наполнения.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3.1.23. За содержание урн в чистоте несут ответственность организации, осуществляющие уборку </w:t>
      </w:r>
      <w:r w:rsidR="00B62FD7">
        <w:rPr>
          <w:rFonts w:ascii="Arial" w:eastAsia="Times New Roman" w:hAnsi="Arial" w:cs="Arial"/>
          <w:lang w:eastAsia="ru-RU"/>
        </w:rPr>
        <w:t>отведенных</w:t>
      </w:r>
      <w:r w:rsidRPr="009C4F7B">
        <w:rPr>
          <w:rFonts w:ascii="Arial" w:eastAsia="Times New Roman" w:hAnsi="Arial" w:cs="Arial"/>
          <w:lang w:eastAsia="ru-RU"/>
        </w:rPr>
        <w:t xml:space="preserve"> за ними территорий.</w:t>
      </w:r>
    </w:p>
    <w:p w:rsidR="008E7554" w:rsidRPr="009C4F7B" w:rsidRDefault="008E7554" w:rsidP="008E7554">
      <w:pPr>
        <w:widowControl w:val="0"/>
        <w:autoSpaceDE w:val="0"/>
        <w:autoSpaceDN w:val="0"/>
        <w:spacing w:after="0" w:line="240" w:lineRule="auto"/>
        <w:rPr>
          <w:rFonts w:ascii="Arial" w:eastAsia="Times New Roman" w:hAnsi="Arial" w:cs="Arial"/>
          <w:lang w:eastAsia="ru-RU"/>
        </w:rPr>
      </w:pPr>
    </w:p>
    <w:p w:rsidR="008E7554" w:rsidRPr="009C4F7B" w:rsidRDefault="008E7554" w:rsidP="00B62FD7">
      <w:pPr>
        <w:widowControl w:val="0"/>
        <w:autoSpaceDE w:val="0"/>
        <w:autoSpaceDN w:val="0"/>
        <w:spacing w:after="0" w:line="240" w:lineRule="auto"/>
        <w:rPr>
          <w:rFonts w:ascii="Arial" w:eastAsia="Times New Roman" w:hAnsi="Arial" w:cs="Arial"/>
          <w:b/>
          <w:lang w:eastAsia="ru-RU"/>
        </w:rPr>
      </w:pP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r w:rsidRPr="009C4F7B">
        <w:rPr>
          <w:rFonts w:ascii="Arial" w:eastAsia="Times New Roman" w:hAnsi="Arial" w:cs="Arial"/>
          <w:b/>
          <w:lang w:eastAsia="ru-RU"/>
        </w:rPr>
        <w:t>3.2. Содержание зданий сооружений, строительных объектов, элементов внешнего благоустройства, малых архитектурных форм, рекламы и других объектов</w:t>
      </w: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r w:rsidRPr="009C4F7B">
        <w:rPr>
          <w:rFonts w:ascii="Arial" w:eastAsia="Times New Roman" w:hAnsi="Arial" w:cs="Arial"/>
          <w:b/>
          <w:lang w:eastAsia="ru-RU"/>
        </w:rPr>
        <w:t>3.2.1. Содержание фасадов зданий и сооружений</w:t>
      </w:r>
    </w:p>
    <w:p w:rsidR="008E7554" w:rsidRPr="009C4F7B" w:rsidRDefault="008E7554" w:rsidP="008E7554">
      <w:pPr>
        <w:widowControl w:val="0"/>
        <w:autoSpaceDE w:val="0"/>
        <w:autoSpaceDN w:val="0"/>
        <w:spacing w:after="0" w:line="240" w:lineRule="auto"/>
        <w:jc w:val="both"/>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3.2.1.1. Все виды внешнего оформления территории Вихоревского городского </w:t>
      </w:r>
      <w:r w:rsidRPr="009C4F7B">
        <w:rPr>
          <w:rFonts w:ascii="Arial" w:eastAsia="Times New Roman" w:hAnsi="Arial" w:cs="Arial"/>
          <w:lang w:eastAsia="ru-RU"/>
        </w:rPr>
        <w:lastRenderedPageBreak/>
        <w:t>поселения, а также оформление фасадов зданий подлежат обязательному согласованию с отделом жилищно-коммунального хозяйства архитектуры и строительства администрации</w:t>
      </w:r>
      <w:r w:rsidR="00B62FD7">
        <w:rPr>
          <w:rFonts w:ascii="Arial" w:eastAsia="Times New Roman" w:hAnsi="Arial" w:cs="Arial"/>
          <w:lang w:eastAsia="ru-RU"/>
        </w:rPr>
        <w:t xml:space="preserve"> Вихоревского городского поселения</w:t>
      </w:r>
      <w:r w:rsidRPr="009C4F7B">
        <w:rPr>
          <w:rFonts w:ascii="Arial" w:eastAsia="Times New Roman" w:hAnsi="Arial" w:cs="Arial"/>
          <w:lang w:eastAsia="ru-RU"/>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Общие требования к внешнему виду фасадов зданий, сооружений: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1) основным условием для фасадов зданий, сооружений является стилевое единство архитектурно-художественного образа, материалов и цветового решения, размещение локальных участков фасада, деталей, элементов и дополнительного оборудования в соответствии с комплексным решением здания, сооружения, разработанным (согласованным) автором архитектурного проекта здания и сооружения или рекомендованным к утверждению администрацией Вихоревского городского поселения;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2) цветовое решение должно соответствовать характеристикам и стилевому решению фасада, функциональному назначению здания, сооружения, окружающей среде;</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 изменения фасадов зданий, сооружений или отдельных их элементов допускаются в порядке, установленном муниципальными правовыми актами</w:t>
      </w:r>
      <w:r w:rsidR="00B62FD7">
        <w:rPr>
          <w:rFonts w:ascii="Arial" w:eastAsia="Times New Roman" w:hAnsi="Arial" w:cs="Arial"/>
          <w:lang w:eastAsia="ru-RU"/>
        </w:rPr>
        <w:t xml:space="preserve"> Вихоревского муниципального образования</w:t>
      </w:r>
      <w:r w:rsidRPr="009C4F7B">
        <w:rPr>
          <w:rFonts w:ascii="Arial" w:eastAsia="Times New Roman" w:hAnsi="Arial" w:cs="Arial"/>
          <w:lang w:eastAsia="ru-RU"/>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3.2.1.2. Организации, в ведении которых находятся здания и сооружения, граждане, владеющие домами на праве частной собственности, обязаны эксплуатировать данные объекты и производить их ремонт в соответствии с установленными правилами и нормами технической эксплуатации, следить за состоянием и установкой всех видов внешнего благоустройства, освещения в пределах отведенной территории, исправным содержанием зданий, фасадов, вывесок на зданиях, балконов, лоджий и водосточных труб, а также поддерживать в чистоте и исправном состоянии домовые номерные знаки.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Ответственность за надлежащее состояние информационных табличек, памятных досок и т.д. несут владельцы, организации, осуществляющие обслуживание  объектов, на которых они располагаются.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3.2.1.3. Строительство, реконструкция жилых домов, объектов социально-культурного, коммунального назначения и благоустройства на территории Вихоревского городского поселения разрешаются на основании соответствующего разрешения в соответствии со ст. 51 Градостроительного кодекса Российской Федерации.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3.2.1.4. Законченные строительством объекты принимаются только после полного окончания работ по благоустройству, предусмотренных проектом, за исключением объемов, сдаваемых в 4 и 1 кварталах, благоустройство которых переносится на летний период, с гарантийным письмом в отдел жилищно-коммунального хозяйства архитектуры и строительства </w:t>
      </w:r>
      <w:r w:rsidR="00B62FD7">
        <w:rPr>
          <w:rFonts w:ascii="Arial" w:eastAsia="Times New Roman" w:hAnsi="Arial" w:cs="Arial"/>
          <w:lang w:eastAsia="ru-RU"/>
        </w:rPr>
        <w:t xml:space="preserve">администрации Вихоревского городского поселения </w:t>
      </w:r>
      <w:r w:rsidRPr="009C4F7B">
        <w:rPr>
          <w:rFonts w:ascii="Arial" w:eastAsia="Times New Roman" w:hAnsi="Arial" w:cs="Arial"/>
          <w:lang w:eastAsia="ru-RU"/>
        </w:rPr>
        <w:t>о проведении благоустроительных работ с указанием сроков их окончания.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3.2.1.5. Фасады зданий и сооружений: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1)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(поясков), сандриков, подоконников водосточных труб и т.п.. Слабо держащаяся старая краска должна быть удалена.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2)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 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 Изменения фасадов зданий, связанные с ликвидацией или изменением отдельных деталей не допускаются без согласования с администрацией Вихоревского городского поселения.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lastRenderedPageBreak/>
        <w:t>5) На фасаде каждого дома собственник (владелец) дома, организация, обслуживающая жилые дома, устанавливает домовой номерной знак утвержденного образца, который должен освещаться в темное время суток.</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Ответственность за исправность номерного знака несет собственник (владелец) дома, организация, в</w:t>
      </w:r>
      <w:r w:rsidR="00841706">
        <w:rPr>
          <w:rFonts w:ascii="Arial" w:eastAsia="Times New Roman" w:hAnsi="Arial" w:cs="Arial"/>
          <w:lang w:eastAsia="ru-RU"/>
        </w:rPr>
        <w:t xml:space="preserve"> обслуживании которой</w:t>
      </w:r>
      <w:r w:rsidRPr="009C4F7B">
        <w:rPr>
          <w:rFonts w:ascii="Arial" w:eastAsia="Times New Roman" w:hAnsi="Arial" w:cs="Arial"/>
          <w:lang w:eastAsia="ru-RU"/>
        </w:rPr>
        <w:t xml:space="preserve"> находятся здания.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6) У входа в подъезд устанавливаются указатели номеров квартир, сгруппированные поэтажно.</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7) В темное время суток должны освещаться дворы, указатели номеров домов, квартир, выходящие на улицу, и каждая лестничная клетка.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8) Собственником (владельцем) здания или сооружения, организацией,  обслуживающей жилые дома, осуществляются мероприятия, направленные на: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а) Недопущение ослабления креплений выступающих деталей стен: карнизов, балконов, поясков, кронштейнов, розеток, тяги и др., разрушения и повреждения отделочного слоя, в том числе облицовочных плиток.</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б) Предотвращение разрушения облицовки, штукатурки и окрасочных слоев фасада.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9) Все выступающие части фасадов: пояски, выступы, парапеты, оконные и балконные отливы должны иметь металлические покрытия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w:t>
      </w:r>
      <w:smartTag w:uri="urn:schemas-microsoft-com:office:smarttags" w:element="metricconverter">
        <w:smartTagPr>
          <w:attr w:name="ProductID" w:val="50 мм"/>
        </w:smartTagPr>
        <w:r w:rsidRPr="009C4F7B">
          <w:rPr>
            <w:rFonts w:ascii="Arial" w:eastAsia="Times New Roman" w:hAnsi="Arial" w:cs="Arial"/>
            <w:lang w:eastAsia="ru-RU"/>
          </w:rPr>
          <w:t>50 мм</w:t>
        </w:r>
      </w:smartTag>
      <w:r w:rsidRPr="009C4F7B">
        <w:rPr>
          <w:rFonts w:ascii="Arial" w:eastAsia="Times New Roman" w:hAnsi="Arial" w:cs="Arial"/>
          <w:lang w:eastAsia="ru-RU"/>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10). При обнаружении признаков повреждения несущих конструкций балконов, лоджий, козырьков и эркеров собственники (владельцы) зданий должны принять срочные меры по обеспечению безопасности людей и предупреждению дальнейшего развития деформаций.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3.2.1.6. Кровли: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1) В зимнее время собственниками (владельцами) зданий, а также организациями,  обслуживающими жилые дома, должна быть организована своевременная очистка кровель от снега, наледи и сосулек.</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м"/>
        </w:smartTagPr>
        <w:r w:rsidRPr="009C4F7B">
          <w:rPr>
            <w:rFonts w:ascii="Arial" w:eastAsia="Times New Roman" w:hAnsi="Arial" w:cs="Arial"/>
            <w:lang w:eastAsia="ru-RU"/>
          </w:rPr>
          <w:t>30 см</w:t>
        </w:r>
      </w:smartTag>
      <w:r w:rsidRPr="009C4F7B">
        <w:rPr>
          <w:rFonts w:ascii="Arial" w:eastAsia="Times New Roman" w:hAnsi="Arial" w:cs="Arial"/>
          <w:lang w:eastAsia="ru-RU"/>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2) Очистка крыш зданий от снега, наледеобразований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наледь немедленно убираются на проезжую часть и размещаются вдоль бордюра для последующего вывоза, если ширина дороги позволяет размещать вдоль бордюра.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Запрещается сбрасывать снег, лед и мусор в воронки водосточных труб.</w:t>
      </w:r>
    </w:p>
    <w:p w:rsidR="008E7554" w:rsidRPr="00841706"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841706">
        <w:rPr>
          <w:rFonts w:ascii="Arial" w:eastAsia="Times New Roman" w:hAnsi="Arial" w:cs="Arial"/>
          <w:lang w:eastAsia="ru-RU"/>
        </w:rPr>
        <w:t>3)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4) Дома со скатными крышами должны быть оборудованы водоотводящими устройствами. Отметы водосточных труб устанавливаются на 20 - </w:t>
      </w:r>
      <w:smartTag w:uri="urn:schemas-microsoft-com:office:smarttags" w:element="metricconverter">
        <w:smartTagPr>
          <w:attr w:name="ProductID" w:val="40 см"/>
        </w:smartTagPr>
        <w:r w:rsidRPr="009C4F7B">
          <w:rPr>
            <w:rFonts w:ascii="Arial" w:eastAsia="Times New Roman" w:hAnsi="Arial" w:cs="Arial"/>
            <w:lang w:eastAsia="ru-RU"/>
          </w:rPr>
          <w:t>40 см</w:t>
        </w:r>
      </w:smartTag>
      <w:r w:rsidRPr="009C4F7B">
        <w:rPr>
          <w:rFonts w:ascii="Arial" w:eastAsia="Times New Roman" w:hAnsi="Arial" w:cs="Arial"/>
          <w:lang w:eastAsia="ru-RU"/>
        </w:rPr>
        <w:t xml:space="preserve"> выше уровня или отмостки тротуаров. Желоба, лотки, воронки,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5) Неисправности системы наружного водоотвода (разрушение желобов и водосточных труб, нарушение сопряжений отдельных элементов между собой и с кровлей, обледенение водоотводящих устройств и свесов) следует устранять по мере выявления дефектов, не допуская ухудшения работы системы.</w:t>
      </w:r>
    </w:p>
    <w:p w:rsidR="008E7554" w:rsidRPr="009C4F7B" w:rsidRDefault="008E7554" w:rsidP="008E7554">
      <w:pPr>
        <w:widowControl w:val="0"/>
        <w:autoSpaceDE w:val="0"/>
        <w:autoSpaceDN w:val="0"/>
        <w:spacing w:after="0" w:line="240" w:lineRule="auto"/>
        <w:ind w:firstLine="540"/>
        <w:jc w:val="both"/>
        <w:outlineLvl w:val="2"/>
        <w:rPr>
          <w:rFonts w:ascii="Arial" w:eastAsia="Times New Roman" w:hAnsi="Arial" w:cs="Arial"/>
          <w:lang w:eastAsia="ru-RU"/>
        </w:rPr>
      </w:pPr>
      <w:r w:rsidRPr="009C4F7B">
        <w:rPr>
          <w:rFonts w:ascii="Arial" w:eastAsia="Times New Roman" w:hAnsi="Arial" w:cs="Arial"/>
          <w:lang w:eastAsia="ru-RU"/>
        </w:rPr>
        <w:t>3.2.1.7.Отмостки: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lastRenderedPageBreak/>
        <w:t>1)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2) Отмостки зданий, сооружений должны содержаться в исправном состоянии.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 В зимнее время владельцами зданий и сооружений либо их обслуживающими организациями, а также управляющими многоквартирных  домов должна быть организована своевременная, позволяющая обеспечить безопасность граждан, очистка отмосток от снега и наледи.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 В летнее время владельцами зданий и сооружений либо их обслуживающими организациями, а также управляющими многоквартирных  домов должна быть организована уборка и подметание отмосток, а также их ремонт по мере необходимости.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5) Не допускается</w:t>
      </w:r>
      <w:r w:rsidR="00841706" w:rsidRPr="00841706">
        <w:rPr>
          <w:rFonts w:ascii="Arial" w:eastAsia="Times New Roman" w:hAnsi="Arial" w:cs="Arial"/>
          <w:lang w:eastAsia="ru-RU"/>
        </w:rPr>
        <w:t xml:space="preserve"> </w:t>
      </w:r>
      <w:r w:rsidR="00841706" w:rsidRPr="009C4F7B">
        <w:rPr>
          <w:rFonts w:ascii="Arial" w:eastAsia="Times New Roman" w:hAnsi="Arial" w:cs="Arial"/>
          <w:lang w:eastAsia="ru-RU"/>
        </w:rPr>
        <w:t>на отмостках</w:t>
      </w:r>
      <w:r w:rsidRPr="009C4F7B">
        <w:rPr>
          <w:rFonts w:ascii="Arial" w:eastAsia="Times New Roman" w:hAnsi="Arial" w:cs="Arial"/>
          <w:lang w:eastAsia="ru-RU"/>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а) складирование отходов производства и потребления, строительных материалов, неиспользуемых механизмов и прочих предметов;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б) остановка и стоянка автотранспортных средств.</w:t>
      </w:r>
    </w:p>
    <w:p w:rsidR="008E7554" w:rsidRPr="009C4F7B" w:rsidRDefault="008E7554" w:rsidP="008E7554">
      <w:pPr>
        <w:widowControl w:val="0"/>
        <w:autoSpaceDE w:val="0"/>
        <w:autoSpaceDN w:val="0"/>
        <w:spacing w:after="0" w:line="240" w:lineRule="auto"/>
        <w:jc w:val="center"/>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r w:rsidRPr="009C4F7B">
        <w:rPr>
          <w:rFonts w:ascii="Arial" w:eastAsia="Times New Roman" w:hAnsi="Arial" w:cs="Arial"/>
          <w:b/>
          <w:lang w:eastAsia="ru-RU"/>
        </w:rPr>
        <w:t>3.2.2. Содержание элементов внешнего благоустройства, малых архитектурных форм, рекламы и других объектов</w:t>
      </w:r>
    </w:p>
    <w:p w:rsidR="008E7554" w:rsidRPr="009C4F7B" w:rsidRDefault="008E7554" w:rsidP="008E7554">
      <w:pPr>
        <w:widowControl w:val="0"/>
        <w:autoSpaceDE w:val="0"/>
        <w:autoSpaceDN w:val="0"/>
        <w:spacing w:after="0" w:line="240" w:lineRule="auto"/>
        <w:jc w:val="center"/>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3.2.2.1. 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гаражей запрещается.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3.2.2.2. 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3.2.2.3.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Вихоревского городского поселения. Наименование административно-территориальных единиц на указателях воспроизводятся в соответствии с их официальными наименованиями. Наименование улиц, проездов и иных административно-территориальных единиц на указателях выполняется прописными буквами.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3.2.2.4. Допускается написание на указателях наименований улиц, проездов и иных административно-территориальных единиц в две строки.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3.2.2.5. Номера объектов адресации размещаются: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а) на лицевом фасаде - в простенке с правой стороны фасада;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б) на улицах с односторонним движением транспорта - на стороне фасада, ближней по направлению движения транспорта;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в) на дворовых фасадах - в простенке со стороны внутриквартального проезда;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г) при длине фасада более </w:t>
      </w:r>
      <w:smartTag w:uri="urn:schemas-microsoft-com:office:smarttags" w:element="metricconverter">
        <w:smartTagPr>
          <w:attr w:name="ProductID" w:val="100 м"/>
        </w:smartTagPr>
        <w:r w:rsidRPr="009C4F7B">
          <w:rPr>
            <w:rFonts w:ascii="Arial" w:eastAsia="Times New Roman" w:hAnsi="Arial" w:cs="Arial"/>
            <w:lang w:eastAsia="ru-RU"/>
          </w:rPr>
          <w:t>100 м</w:t>
        </w:r>
      </w:smartTag>
      <w:r w:rsidRPr="009C4F7B">
        <w:rPr>
          <w:rFonts w:ascii="Arial" w:eastAsia="Times New Roman" w:hAnsi="Arial" w:cs="Arial"/>
          <w:lang w:eastAsia="ru-RU"/>
        </w:rPr>
        <w:t xml:space="preserve"> указатели устанавливаются с двух сторон главного фасада;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д) на оградах и корпусах промышленных предприятий - справа от главного входа, въезда;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е)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3.2.2.6. Указатели устанавливаются с левой стороны главного фасада объекта адресации, на расстоянии не более </w:t>
      </w:r>
      <w:smartTag w:uri="urn:schemas-microsoft-com:office:smarttags" w:element="metricconverter">
        <w:smartTagPr>
          <w:attr w:name="ProductID" w:val="1 м"/>
        </w:smartTagPr>
        <w:r w:rsidRPr="009C4F7B">
          <w:rPr>
            <w:rFonts w:ascii="Arial" w:eastAsia="Times New Roman" w:hAnsi="Arial" w:cs="Arial"/>
            <w:lang w:eastAsia="ru-RU"/>
          </w:rPr>
          <w:t>1 м</w:t>
        </w:r>
      </w:smartTag>
      <w:r w:rsidRPr="009C4F7B">
        <w:rPr>
          <w:rFonts w:ascii="Arial" w:eastAsia="Times New Roman" w:hAnsi="Arial" w:cs="Arial"/>
          <w:lang w:eastAsia="ru-RU"/>
        </w:rPr>
        <w:t xml:space="preserve"> от угла объекта адресации и на высоте от 2,5 до </w:t>
      </w:r>
      <w:smartTag w:uri="urn:schemas-microsoft-com:office:smarttags" w:element="metricconverter">
        <w:smartTagPr>
          <w:attr w:name="ProductID" w:val="3,5 м"/>
        </w:smartTagPr>
        <w:r w:rsidRPr="009C4F7B">
          <w:rPr>
            <w:rFonts w:ascii="Arial" w:eastAsia="Times New Roman" w:hAnsi="Arial" w:cs="Arial"/>
            <w:lang w:eastAsia="ru-RU"/>
          </w:rPr>
          <w:t>3,5 м</w:t>
        </w:r>
      </w:smartTag>
      <w:r w:rsidRPr="009C4F7B">
        <w:rPr>
          <w:rFonts w:ascii="Arial" w:eastAsia="Times New Roman" w:hAnsi="Arial" w:cs="Arial"/>
          <w:lang w:eastAsia="ru-RU"/>
        </w:rPr>
        <w:t xml:space="preserve"> от уровня земли.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3.2.2.7. Установка указателей должна иметь единую вертикальную отметку размещения с соседними зданиями.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bookmarkStart w:id="2" w:name="P374"/>
      <w:bookmarkEnd w:id="2"/>
      <w:r w:rsidRPr="009C4F7B">
        <w:rPr>
          <w:rFonts w:ascii="Arial" w:eastAsia="Times New Roman" w:hAnsi="Arial" w:cs="Arial"/>
          <w:lang w:eastAsia="ru-RU"/>
        </w:rPr>
        <w:t xml:space="preserve">3.2.2.8. Указатели расположения пожарных гидрантов, указатели расположения геодезических знаков следует размещать на цоколях зданий, камер, колодцев </w:t>
      </w:r>
      <w:r w:rsidRPr="009C4F7B">
        <w:rPr>
          <w:rFonts w:ascii="Arial" w:eastAsia="Times New Roman" w:hAnsi="Arial" w:cs="Arial"/>
          <w:lang w:eastAsia="ru-RU"/>
        </w:rPr>
        <w:lastRenderedPageBreak/>
        <w:t>водопроводной и канализационной сети.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3.2.2.9. Ремонт домовых знаков и флагодержателей должен производиться собственником (владельцем) зданий, организацией, в ведение которой находятся здания,  по мере необходимости.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3.2.2.10. Малые архитектурные формы (садово-парковая мебель, памятники, скульптуры, вазы, ограды, фонтаны, оборудование площадок, урны, мусоросборники и т.д.) размещаются на территории общего пользования Вихоревского городского поселения по согласованию с администрацией Вихоревского городского поселения и владельцев инженерных сетей. Малые архитектурные формы, размещение которых планируется на территории дворов многоквартирных жилых домов, размещаются по решению собственников жилых помещений многоквартирных  домов, принятому на общем собрании собственников жилых помещений.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Малые архитектурные формы должны иметь конструктивное решение, гарантирующее их устойчивость, надежность и безопасность граждан.</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Малые архитектурные формы, установленные с нарушением требований настоящих Правил, подлежат демонтажу.</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Под содержанием малых архитектурных форм понимается комплекс мероприятий, направленных на их сохранение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Малые архитектурные формы должны иметь опрятный внешний вид, быть окрашенными и вымытыми. Окраска производится по мере необходимости, но не реже одного раза в год. Допускается производить окраску один раз в два года в случае, если после первого года эксплуатации после окрашивания малые архитектурные формы имеют опрятный вид: сохранена цветовая гамма окраски, отсутствуют непокрашенные места, в том числе места с облупленной краской.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Повреждения малых архитектурных форм должны устраняться их владельцами либо обслуживающими организациями в срок не более 10 дней с момента их обнаружения, либо в день обнаружения повреждения при наличии угрозы жизни и здоровью граждан.</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Малые архитектурные формы, повреждения которых невозможно устранить, демонтируются и вывозятся за счет средств их владельцев.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Запрещается загрязнять, повреждать, самовольно переставлять малые архитектурные формы.</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3.2.2.11.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 xml:space="preserve">3.2.2.12 Средства размещения информации устанавливаются на территории Вихоревского городского поселения на основании разрешения на установку и эксплуатацию рекламной конструкции, выдаваемого в </w:t>
      </w:r>
      <w:r w:rsidR="00841706">
        <w:rPr>
          <w:rFonts w:ascii="Arial" w:hAnsi="Arial" w:cs="Arial"/>
        </w:rPr>
        <w:t xml:space="preserve">порядке, </w:t>
      </w:r>
      <w:r w:rsidRPr="009C4F7B">
        <w:rPr>
          <w:rFonts w:ascii="Arial" w:hAnsi="Arial" w:cs="Arial"/>
        </w:rPr>
        <w:t>установленном Федеральным законом от 13.03.</w:t>
      </w:r>
      <w:r w:rsidR="00841706">
        <w:rPr>
          <w:rFonts w:ascii="Arial" w:hAnsi="Arial" w:cs="Arial"/>
        </w:rPr>
        <w:t>2006г. № 38-ФЗ «О рекламе»</w:t>
      </w:r>
      <w:r w:rsidRPr="009C4F7B">
        <w:rPr>
          <w:rFonts w:ascii="Arial" w:hAnsi="Arial" w:cs="Arial"/>
        </w:rPr>
        <w:t>.</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3.2.2.13. При производстве работ на месте установки и эксплуатации рекламной конструкции непосредственный исполнитель должен иметь при себе документы, необходимые для производства работ по установке и эксплуатации рекламной конструкции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3.2.2.14. После прекращения действия разрешения на установку и эксплуатацию рекламной конструкции владелец обязан в 15-дневный срок произвести его демонтаж, а также в трехдневный срок восстановить место установки рекламной конструкции в том виде, в котором оно было до монтажа рекламной конструкции.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 xml:space="preserve"> 3.2.2.15. Владелец рекламной конструкции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и эксплуатации рекламной конструкции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lastRenderedPageBreak/>
        <w:t>3.2.2.16.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администрацией Вихоревского городского поселения.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3.2.2.17. Запрещается производить смену изображений (плакатов) на рекламных конструкциях с заездом автотранспорта на газоны.</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3.2.2.18. Средства наружной рекламы не должны создавать помех для прохода пешеходов и осуществления механизированной уборки улиц и тротуаров.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3.2.2.19. 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3.2.2.20. Для проведения земляных работ при установке и эксплуатации рекламной конструкции необходимо наличие оформленного в надлежащем порядке разрешения.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3.2.2.21.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 рекламной информации в срок от 2 до 7 суток в зависимости от категории зоны установки рекламной конструкции.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3.2.2.22.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рекламораспространителей.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3.2.2.23. 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highlight w:val="yellow"/>
        </w:rPr>
      </w:pPr>
    </w:p>
    <w:p w:rsidR="008E7554" w:rsidRPr="009C4F7B" w:rsidRDefault="008E7554" w:rsidP="008E7554">
      <w:pPr>
        <w:widowControl w:val="0"/>
        <w:autoSpaceDE w:val="0"/>
        <w:autoSpaceDN w:val="0"/>
        <w:adjustRightInd w:val="0"/>
        <w:spacing w:after="0" w:line="240" w:lineRule="auto"/>
        <w:jc w:val="center"/>
        <w:outlineLvl w:val="1"/>
        <w:rPr>
          <w:rFonts w:ascii="Arial" w:hAnsi="Arial" w:cs="Arial"/>
          <w:b/>
        </w:rPr>
      </w:pPr>
      <w:r w:rsidRPr="009C4F7B">
        <w:rPr>
          <w:rFonts w:ascii="Arial" w:hAnsi="Arial" w:cs="Arial"/>
          <w:b/>
        </w:rPr>
        <w:t>3.2.3. Содержание игрового и спортивного оборудования, детских площадок и площадок для отдыха</w:t>
      </w:r>
    </w:p>
    <w:p w:rsidR="008E7554" w:rsidRPr="009C4F7B" w:rsidRDefault="008E7554" w:rsidP="008E7554">
      <w:pPr>
        <w:widowControl w:val="0"/>
        <w:autoSpaceDE w:val="0"/>
        <w:autoSpaceDN w:val="0"/>
        <w:adjustRightInd w:val="0"/>
        <w:spacing w:after="0" w:line="240" w:lineRule="auto"/>
        <w:jc w:val="both"/>
        <w:rPr>
          <w:rFonts w:ascii="Arial" w:hAnsi="Arial" w:cs="Arial"/>
          <w:b/>
        </w:rPr>
      </w:pP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3.2.3.1. Игровое и спортивное оборудование на территории Вихоревского городского поселения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3.2.3.2. Оборудование детских игровых площадок должно соответствовать требованиям ГОСТов,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3.2.3.3. К материалу игрового оборудования и условиям его обработки предусмотрены следующие требования:</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а) деревянное оборудование должно быть выполнено со специальной обработкой, предотвращающей гниение, усыхание, возгорание, сколы; отполированное, острые углы закруглены;</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б)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допускается применение металлопластика;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в)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г) оборудование из пластика и полимеров должно быть выполнено с гладкой поверхностью и яркой, чистой цветовой гаммой окраски, не выцветающей от воздействия климатических факторов.</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3.2.3.4. К конструкции игрового оборудования предусмотрены следующие требования:</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а) не допустимы острые углы;</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б) конструкция должна исключать застревание частей тела ребенка, их попадание под элементы оборудования в состоянии движения;</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lastRenderedPageBreak/>
        <w:t>в) поручни оборудования должны полностью охватываться рукой ребенка;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 xml:space="preserve">г)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9C4F7B">
          <w:rPr>
            <w:rFonts w:ascii="Arial" w:hAnsi="Arial" w:cs="Arial"/>
          </w:rPr>
          <w:t>2 м</w:t>
        </w:r>
      </w:smartTag>
      <w:r w:rsidRPr="009C4F7B">
        <w:rPr>
          <w:rFonts w:ascii="Arial" w:hAnsi="Arial" w:cs="Arial"/>
        </w:rPr>
        <w:t xml:space="preserve"> должна предусматриваться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9C4F7B">
          <w:rPr>
            <w:rFonts w:ascii="Arial" w:hAnsi="Arial" w:cs="Arial"/>
          </w:rPr>
          <w:t>500 мм</w:t>
        </w:r>
      </w:smartTag>
      <w:r w:rsidRPr="009C4F7B">
        <w:rPr>
          <w:rFonts w:ascii="Arial" w:hAnsi="Arial" w:cs="Arial"/>
        </w:rPr>
        <w:t>.</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3.2.3.5.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3.2.3.6. Игровое и спортивное оборудование должно быть сертифицировано.</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 xml:space="preserve">3.2.3.7. Ответственность за содержание  игрового и спортивного оборудования несет собственник (владелец) и (или) обслуживающая организация. </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3.2.3.8. Детские площадки.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Расстояние от окон зданий до границ детских площадок для детей дошкольного возраста должно быть не менее 10 метров, младшего и среднего школьного возраста не менее 20 метров, комплексных детских площадок не менее 40 метров, спортивно-игровых комплексов - не менее 100 метров. Расстояния от окон зданий до границ детских площадок могут быть уменьшены с учетом сложившейся застройки по решению общего собрания собственников помещений многоквартирных  домов.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Детская площадка должна быть обустроена мягким покрытием (песок, древесная стружка, синтетические покрытия, газонное покрытие и т.п.), игровым оборудованием, скамьями и урнами, осветительным оборудованием, зелеными насаждениями.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Мягкие виды покрытия следует предусматривать на детской площадке в местах расположения игрового оборудования и других местах, связанных с возможностью падения детей.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Во избежание травматизма следует не допускать наличия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Осветительное оборудование детской площадки должно функционировать в режиме освещения территории, на которой расположена детская площадка.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Детская площадка должна регулярно очищаться от мусора ежедневно в летний период и не реже чем 1 раз в 10 календарных дней в зимний период.</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3.2.3.9. Площадки отдыха.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Расстояние от окон зданий до границ площадок для тихого отдыха должно быть не менее 10 метров, площадок шумных настольных игр - не менее 25 метров. Расстояния от окон жилых зданий до границ площадок для тихого отдыха могут быть уменьшены с учетом сложившейся застройки по решению общего собрания собственников помещений в многоквартирных  домов.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Допускается совмещение площадок отдыха и детских площадок. При совмещении площадок отдыха и детских площадок не допускается устройство твердых видов покрытия в зоне детских игр.</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Функционирование осветительного оборудования необходимо обеспечивать в режиме освещения территории, на которой расположена площадка отдыха.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Площадки отдыха должна регулярно очищаться от мусора ежедневно в летний период и не реже чем 1 раз в 10 дней в зимний период.</w:t>
      </w:r>
    </w:p>
    <w:p w:rsidR="008E7554" w:rsidRPr="009C4F7B" w:rsidRDefault="008E7554" w:rsidP="008E7554">
      <w:pPr>
        <w:widowControl w:val="0"/>
        <w:autoSpaceDE w:val="0"/>
        <w:autoSpaceDN w:val="0"/>
        <w:adjustRightInd w:val="0"/>
        <w:spacing w:after="0" w:line="240" w:lineRule="auto"/>
        <w:jc w:val="both"/>
        <w:rPr>
          <w:rFonts w:ascii="Arial" w:hAnsi="Arial" w:cs="Arial"/>
        </w:rPr>
      </w:pPr>
    </w:p>
    <w:p w:rsidR="008E7554" w:rsidRPr="009C4F7B" w:rsidRDefault="008E7554" w:rsidP="008E7554">
      <w:pPr>
        <w:widowControl w:val="0"/>
        <w:autoSpaceDE w:val="0"/>
        <w:autoSpaceDN w:val="0"/>
        <w:spacing w:after="0" w:line="240" w:lineRule="auto"/>
        <w:jc w:val="both"/>
        <w:rPr>
          <w:rFonts w:ascii="Arial" w:eastAsia="Times New Roman" w:hAnsi="Arial" w:cs="Arial"/>
          <w:lang w:eastAsia="ru-RU"/>
        </w:rPr>
      </w:pPr>
    </w:p>
    <w:p w:rsidR="008E7554" w:rsidRPr="009C4F7B" w:rsidRDefault="008E7554" w:rsidP="008E7554">
      <w:pPr>
        <w:widowControl w:val="0"/>
        <w:autoSpaceDE w:val="0"/>
        <w:autoSpaceDN w:val="0"/>
        <w:adjustRightInd w:val="0"/>
        <w:spacing w:after="0" w:line="240" w:lineRule="auto"/>
        <w:jc w:val="center"/>
        <w:outlineLvl w:val="1"/>
        <w:rPr>
          <w:rFonts w:ascii="Arial" w:hAnsi="Arial" w:cs="Arial"/>
          <w:b/>
        </w:rPr>
      </w:pPr>
      <w:r w:rsidRPr="009C4F7B">
        <w:rPr>
          <w:rFonts w:ascii="Arial" w:hAnsi="Arial" w:cs="Arial"/>
          <w:b/>
        </w:rPr>
        <w:t>3.2.4. Содержание площадок автостоянок и участков длительного и кратковременного хранения автотранспортных средств</w:t>
      </w:r>
    </w:p>
    <w:p w:rsidR="008E7554" w:rsidRPr="009C4F7B" w:rsidRDefault="008E7554" w:rsidP="008E7554">
      <w:pPr>
        <w:widowControl w:val="0"/>
        <w:autoSpaceDE w:val="0"/>
        <w:autoSpaceDN w:val="0"/>
        <w:adjustRightInd w:val="0"/>
        <w:spacing w:after="0" w:line="240" w:lineRule="auto"/>
        <w:jc w:val="both"/>
        <w:rPr>
          <w:rFonts w:ascii="Arial" w:hAnsi="Arial" w:cs="Arial"/>
        </w:rPr>
      </w:pP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 xml:space="preserve">3.2.4.1. На дворовых и внутриквартальных территориях хранение и стоянка личного </w:t>
      </w:r>
      <w:r w:rsidRPr="009C4F7B">
        <w:rPr>
          <w:rFonts w:ascii="Arial" w:hAnsi="Arial" w:cs="Arial"/>
        </w:rPr>
        <w:lastRenderedPageBreak/>
        <w:t>автотранспорта допускаются в один ряд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3.2.4.2.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3.2.4.3. Хранение и отстой грузового автотранспорта, в том числе частного, допускаются только в гаражах, на автостоянках или специальных местах отстоя грузового транспорта.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 xml:space="preserve">3.2.4.4. </w:t>
      </w:r>
      <w:r w:rsidR="00DA2EE3">
        <w:rPr>
          <w:rFonts w:ascii="Arial" w:hAnsi="Arial" w:cs="Arial"/>
        </w:rPr>
        <w:t>Лица</w:t>
      </w:r>
      <w:r w:rsidRPr="009C4F7B">
        <w:rPr>
          <w:rFonts w:ascii="Arial" w:hAnsi="Arial" w:cs="Arial"/>
        </w:rPr>
        <w:t xml:space="preserve">, эксплуатирующие автотранспортную, дорожно-строительную и другую транспортную технику или производящие ремонт указанной техники, обязаны осуществлять сбор и передачу замененных деталей </w:t>
      </w:r>
      <w:r w:rsidR="00DA2EE3">
        <w:rPr>
          <w:rFonts w:ascii="Arial" w:hAnsi="Arial" w:cs="Arial"/>
        </w:rPr>
        <w:t>лицам</w:t>
      </w:r>
      <w:r w:rsidRPr="009C4F7B">
        <w:rPr>
          <w:rFonts w:ascii="Arial" w:hAnsi="Arial" w:cs="Arial"/>
        </w:rPr>
        <w:t>, осуществляющим их переработку или утилизацию.</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3.2.4.5. Запрещается 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 не предназначенные для этого места.</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3.2.4.6.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3.2.4.7.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3.2.4.8. Запрещается самовольное размещение на территории Вихоревского городского поселения гаражей и тентов-укрытий для автомашин.</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3.2.4.9. Владельцы законно установленных металлических тентов-укрытий обязаны организовывать санитарную очистку и уборку прилегающей территории в соответствии с настоящими Правилами.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3.2.4.10. На территории гаражных кооперативов:</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а) должен быть установлен контейнер  для сбора мусора, вывоз которого осуществляется согласно заключенному договору</w:t>
      </w:r>
      <w:r w:rsidR="00841706">
        <w:rPr>
          <w:rFonts w:ascii="Arial" w:hAnsi="Arial" w:cs="Arial"/>
        </w:rPr>
        <w:t xml:space="preserve"> с соответствующей специализированной организацией</w:t>
      </w:r>
      <w:r w:rsidRPr="009C4F7B">
        <w:rPr>
          <w:rFonts w:ascii="Arial" w:hAnsi="Arial" w:cs="Arial"/>
        </w:rPr>
        <w:t>;</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б) должен быть организован раздельный сбор отработанных масел, автомобильных покрышек, металлолома и т.д. на площадках, имеющих твердое покрытие, и под навесом.</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p>
    <w:p w:rsidR="008E7554" w:rsidRPr="009C4F7B" w:rsidRDefault="008E7554" w:rsidP="008E7554">
      <w:pPr>
        <w:widowControl w:val="0"/>
        <w:autoSpaceDE w:val="0"/>
        <w:autoSpaceDN w:val="0"/>
        <w:spacing w:after="0" w:line="240" w:lineRule="auto"/>
        <w:ind w:firstLine="540"/>
        <w:jc w:val="center"/>
        <w:outlineLvl w:val="2"/>
        <w:rPr>
          <w:rFonts w:ascii="Arial" w:eastAsia="Times New Roman" w:hAnsi="Arial" w:cs="Arial"/>
          <w:b/>
          <w:lang w:eastAsia="ru-RU"/>
        </w:rPr>
      </w:pPr>
      <w:r w:rsidRPr="009C4F7B">
        <w:rPr>
          <w:rFonts w:ascii="Arial" w:eastAsia="Times New Roman" w:hAnsi="Arial" w:cs="Arial"/>
          <w:b/>
          <w:lang w:eastAsia="ru-RU"/>
        </w:rPr>
        <w:t>3.2.5. Обеспечение доступности городской среды</w:t>
      </w:r>
    </w:p>
    <w:p w:rsidR="008E7554" w:rsidRPr="009C4F7B" w:rsidRDefault="008E7554" w:rsidP="008E7554">
      <w:pPr>
        <w:widowControl w:val="0"/>
        <w:autoSpaceDE w:val="0"/>
        <w:autoSpaceDN w:val="0"/>
        <w:spacing w:after="0" w:line="240" w:lineRule="auto"/>
        <w:jc w:val="both"/>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3.2.5.1. При разработке проектов благоустройства территории Вихоревского городского поселения требуется предусматривать мероприятия по обеспечению доступа маломобильных групп населения.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3.2.5.2. Владельцы должны создавать условия маломобильным группам населения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торговым и другим учреждениям.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объектов социальной инфраструктуры: жилых общественных и производственных зданий, строений и сооружений, спортивных сооружений, мест отдыха, культурно-зрелищных, торговых и других учреждений, для беспрепятственного доступа к ним маломобильных групп населения и использования их маломобильными группами населения, - не допускаются.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3.2.5.3. При строительстве, реконструкции пешеходных коммуникаций при уклонах </w:t>
      </w:r>
      <w:r w:rsidRPr="009C4F7B">
        <w:rPr>
          <w:rFonts w:ascii="Arial" w:eastAsia="Times New Roman" w:hAnsi="Arial" w:cs="Arial"/>
          <w:lang w:eastAsia="ru-RU"/>
        </w:rPr>
        <w:lastRenderedPageBreak/>
        <w:t>местности более 6 процентов, а в местах размещения учреждений здравоохранения и других объектов массового посещения при уклонах местности более 5 процентов необходимо предусматривать устройство лестниц, обязательно сопровождая их пандусом и поручнем.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3.2.5.4.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пандус для обеспечения спуска с покрытия тротуара на уровень дорожного покрытия.</w:t>
      </w: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r w:rsidRPr="009C4F7B">
        <w:rPr>
          <w:rFonts w:ascii="Arial" w:eastAsia="Times New Roman" w:hAnsi="Arial" w:cs="Arial"/>
          <w:b/>
          <w:lang w:eastAsia="ru-RU"/>
        </w:rPr>
        <w:t>3.3. Содержание территории индивидуальной жилой застройки</w:t>
      </w:r>
    </w:p>
    <w:p w:rsidR="008E7554" w:rsidRPr="009C4F7B" w:rsidRDefault="008E7554" w:rsidP="008E7554">
      <w:pPr>
        <w:widowControl w:val="0"/>
        <w:autoSpaceDE w:val="0"/>
        <w:autoSpaceDN w:val="0"/>
        <w:spacing w:after="0" w:line="240" w:lineRule="auto"/>
        <w:jc w:val="both"/>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3.3.1. Содержание земельного участка индивидуальной жилой застройки производится владельцами таких участков и включает в себя: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1) уборку и санитарно-гигиеническую очистку земельных участков индивидуальной жилой застройки;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2) содержание зеленых насаждений, санитарную обрезку кустарников и деревьев;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 очистку канав и труб для стока воды, обеспечение прохода талых вод;</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 складирование снега таким образом, чтобы был обеспечен проезд транспорта, доступ к инженерным коммуникациям и сооружениям на них;</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5) оборудование в соответствии с санитарными нормами при отсутствии централизованной системы водоотведения местной канализации, септика, туалета, а также регулярную их очистку и дезинфекцию;</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6) своевременный сбор и вывоз твердых коммунальных и крупногабаритных отходов.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Территория, прилегающая к домовладению, должна содержаться в чистоте до границы проезжей части улиц, к каждому домовладению, расположенному на территории индивидуальной жилой застройки.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На земельных участках индивидуальной жилой застройки</w:t>
      </w:r>
      <w:r w:rsidR="00841706">
        <w:rPr>
          <w:rFonts w:ascii="Arial" w:eastAsia="Times New Roman" w:hAnsi="Arial" w:cs="Arial"/>
          <w:lang w:eastAsia="ru-RU"/>
        </w:rPr>
        <w:t>, а также на территориях, прилегающих к ним</w:t>
      </w:r>
      <w:r w:rsidR="00F90DBB">
        <w:rPr>
          <w:rFonts w:ascii="Arial" w:eastAsia="Times New Roman" w:hAnsi="Arial" w:cs="Arial"/>
          <w:lang w:eastAsia="ru-RU"/>
        </w:rPr>
        <w:t>,</w:t>
      </w:r>
      <w:r w:rsidRPr="009C4F7B">
        <w:rPr>
          <w:rFonts w:ascii="Arial" w:eastAsia="Times New Roman" w:hAnsi="Arial" w:cs="Arial"/>
          <w:lang w:eastAsia="ru-RU"/>
        </w:rPr>
        <w:t xml:space="preserve"> запрещается и не допускается: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а) возведение хозяйственных и вспомогательных построек (дровяных сараев, будок, голубятен, теплиц) с нарушением ст. 7.1 ч. 7 «СП 42.13330.2016. Свод правил. Градостроительство. Планировка и застройка городских и сельских поселений. Актуализированная редакция СНиП 2.07.01-89*» и градостроительных регламентах;</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б) использование земли за пределами отведенной правообладателю территории под личные и хозяйственные нужды;</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в) изменение уровня рельефа путем отсыпки площадей для застройки индивидуальными жилыми домами и прилегающей территории для исключения подтопления соседних территорий;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г) загромождение территории мусором, строительным материалом, дровами, углем, металлоломом, грунтом, иными предметами (имуществом), сухой травой, горюче-смазочными материалами;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д) смет и выталкивание снега на проезжую часть автомобильных дорог;</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е) посадка деревьев в охранной зоне кабельных и воздушных линий электропередачи и других инженерных сетей;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ж) сжигание листвы, любых видов отходов производства и потребления.</w:t>
      </w:r>
    </w:p>
    <w:p w:rsidR="008E7554" w:rsidRPr="00AA246F" w:rsidRDefault="008E7554" w:rsidP="00AA246F">
      <w:pPr>
        <w:autoSpaceDE w:val="0"/>
        <w:autoSpaceDN w:val="0"/>
        <w:adjustRightInd w:val="0"/>
        <w:spacing w:after="0" w:line="240" w:lineRule="auto"/>
        <w:ind w:firstLine="540"/>
        <w:jc w:val="both"/>
        <w:rPr>
          <w:rFonts w:ascii="Arial" w:hAnsi="Arial" w:cs="Arial"/>
        </w:rPr>
      </w:pPr>
      <w:r w:rsidRPr="009C4F7B">
        <w:rPr>
          <w:rFonts w:ascii="Arial" w:eastAsia="Times New Roman" w:hAnsi="Arial" w:cs="Arial"/>
          <w:lang w:eastAsia="ru-RU"/>
        </w:rPr>
        <w:t>3.3.2. Граждане, проживающие на территории индивидуальной жилой застр</w:t>
      </w:r>
      <w:r w:rsidR="00841706">
        <w:rPr>
          <w:rFonts w:ascii="Arial" w:eastAsia="Times New Roman" w:hAnsi="Arial" w:cs="Arial"/>
          <w:lang w:eastAsia="ru-RU"/>
        </w:rPr>
        <w:t>ойки,</w:t>
      </w:r>
      <w:r w:rsidR="00AA246F">
        <w:rPr>
          <w:rFonts w:ascii="Arial" w:eastAsia="Times New Roman" w:hAnsi="Arial" w:cs="Arial"/>
          <w:lang w:eastAsia="ru-RU"/>
        </w:rPr>
        <w:t xml:space="preserve"> собственники жилых домов или части жилых домов</w:t>
      </w:r>
      <w:r w:rsidR="00841706">
        <w:rPr>
          <w:rFonts w:ascii="Arial" w:eastAsia="Times New Roman" w:hAnsi="Arial" w:cs="Arial"/>
          <w:lang w:eastAsia="ru-RU"/>
        </w:rPr>
        <w:t xml:space="preserve"> обязаны </w:t>
      </w:r>
      <w:r w:rsidR="00AA246F">
        <w:rPr>
          <w:rFonts w:ascii="Arial" w:hAnsi="Arial" w:cs="Arial"/>
        </w:rPr>
        <w:t xml:space="preserve">обеспечивать обращение с твердыми коммунальными отходами путем заключения договора </w:t>
      </w:r>
      <w:r w:rsidRPr="009C4F7B">
        <w:rPr>
          <w:rFonts w:ascii="Arial" w:eastAsia="Times New Roman" w:hAnsi="Arial" w:cs="Arial"/>
          <w:lang w:eastAsia="ru-RU"/>
        </w:rPr>
        <w:t>со специализированной организацией или производить вывоз твердых коммунальных отходов своими силами, приобретая талон на право размещения их на полигоне захоронения отходов.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3.3.3. Транспортировка отходов осуществляется по возмездным договорам, заключенным между потребителем и специализированной организацией, в котором должны содержаться сведения о наименовании специализированной организации, месте ее нахождения (юридический адрес), сведения о государственной регистрации, наименовании оказываемых услуг, сроки их оказания, цена, форма оплаты (наличная или безналичная) и другие условия.</w:t>
      </w:r>
    </w:p>
    <w:p w:rsidR="008E7554" w:rsidRPr="009C4F7B" w:rsidRDefault="00AA246F" w:rsidP="008E7554">
      <w:pPr>
        <w:widowControl w:val="0"/>
        <w:autoSpaceDE w:val="0"/>
        <w:autoSpaceDN w:val="0"/>
        <w:spacing w:after="0" w:line="240" w:lineRule="auto"/>
        <w:ind w:firstLine="540"/>
        <w:jc w:val="both"/>
        <w:rPr>
          <w:rFonts w:ascii="Arial" w:eastAsia="Times New Roman" w:hAnsi="Arial" w:cs="Arial"/>
          <w:lang w:eastAsia="ru-RU"/>
        </w:rPr>
      </w:pPr>
      <w:r>
        <w:rPr>
          <w:rFonts w:ascii="Arial" w:eastAsia="Times New Roman" w:hAnsi="Arial" w:cs="Arial"/>
          <w:lang w:eastAsia="ru-RU"/>
        </w:rPr>
        <w:t>3.3.4.</w:t>
      </w:r>
      <w:r w:rsidR="008E7554" w:rsidRPr="009C4F7B">
        <w:rPr>
          <w:rFonts w:ascii="Arial" w:eastAsia="Times New Roman" w:hAnsi="Arial" w:cs="Arial"/>
          <w:lang w:eastAsia="ru-RU"/>
        </w:rPr>
        <w:t xml:space="preserve"> Транспортировка твердых коммунальных отходов, в зависимости от того как </w:t>
      </w:r>
      <w:r w:rsidR="008E7554" w:rsidRPr="009C4F7B">
        <w:rPr>
          <w:rFonts w:ascii="Arial" w:eastAsia="Times New Roman" w:hAnsi="Arial" w:cs="Arial"/>
          <w:lang w:eastAsia="ru-RU"/>
        </w:rPr>
        <w:lastRenderedPageBreak/>
        <w:t>организован их сбор, может осуществляться специализированной организацией: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а) путем вывоза твердых коммунальных отходов с контейнерных площадок;</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б) посредством сбора мешков с отходами спецавтомашиной в определенные дни и часы.</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3.3.</w:t>
      </w:r>
      <w:r w:rsidR="00AA246F">
        <w:rPr>
          <w:rFonts w:ascii="Arial" w:eastAsia="Times New Roman" w:hAnsi="Arial" w:cs="Arial"/>
          <w:lang w:eastAsia="ru-RU"/>
        </w:rPr>
        <w:t>5</w:t>
      </w:r>
      <w:r w:rsidRPr="009C4F7B">
        <w:rPr>
          <w:rFonts w:ascii="Arial" w:eastAsia="Times New Roman" w:hAnsi="Arial" w:cs="Arial"/>
          <w:lang w:eastAsia="ru-RU"/>
        </w:rPr>
        <w:t>. Специализированная организация обязана обеспечить:</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а) организацию вывоза отходов и выполнение графика удаления отходов;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б) удаление негабаритных отходов по мере накопления, но не реже 1 раза в месяц или по заявке;</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в) учет образования отходов, а также сведения с ежеквартальным отчетом о заключенных договорах на размещение отходов с ежеквартальным представлением сведений в отдел жилищно-коммунального хозяйства, архитектуры и строительства администрации Вихоревского городского поселения.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3.3.</w:t>
      </w:r>
      <w:r w:rsidR="00AA246F">
        <w:rPr>
          <w:rFonts w:ascii="Arial" w:eastAsia="Times New Roman" w:hAnsi="Arial" w:cs="Arial"/>
          <w:lang w:eastAsia="ru-RU"/>
        </w:rPr>
        <w:t>6</w:t>
      </w:r>
      <w:r w:rsidRPr="009C4F7B">
        <w:rPr>
          <w:rFonts w:ascii="Arial" w:eastAsia="Times New Roman" w:hAnsi="Arial" w:cs="Arial"/>
          <w:lang w:eastAsia="ru-RU"/>
        </w:rPr>
        <w:t>. При заключении договоров со специализированной организацией на вывоз отходов объем отходов определяется на основании норм накопления ТКО населением Вихоревского городского поселения с учетом количества проживающих в индивидуальном жилом доме.</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3.3.</w:t>
      </w:r>
      <w:r w:rsidR="00AA246F">
        <w:rPr>
          <w:rFonts w:ascii="Arial" w:eastAsia="Times New Roman" w:hAnsi="Arial" w:cs="Arial"/>
          <w:lang w:eastAsia="ru-RU"/>
        </w:rPr>
        <w:t>7</w:t>
      </w:r>
      <w:r w:rsidRPr="009C4F7B">
        <w:rPr>
          <w:rFonts w:ascii="Arial" w:eastAsia="Times New Roman" w:hAnsi="Arial" w:cs="Arial"/>
          <w:lang w:eastAsia="ru-RU"/>
        </w:rPr>
        <w:t>. При отсутствии договора на вывоз твердых коммунальных отходов оплата производится на основании квитанции, выдаваемой специализированной организацией.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color w:val="FF0000"/>
          <w:lang w:eastAsia="ru-RU"/>
        </w:rPr>
      </w:pPr>
      <w:r w:rsidRPr="009C4F7B">
        <w:rPr>
          <w:rFonts w:ascii="Arial" w:eastAsia="Times New Roman" w:hAnsi="Arial" w:cs="Arial"/>
          <w:lang w:eastAsia="ru-RU"/>
        </w:rPr>
        <w:t>3.3.</w:t>
      </w:r>
      <w:r w:rsidR="00AA246F">
        <w:rPr>
          <w:rFonts w:ascii="Arial" w:eastAsia="Times New Roman" w:hAnsi="Arial" w:cs="Arial"/>
          <w:lang w:eastAsia="ru-RU"/>
        </w:rPr>
        <w:t>8</w:t>
      </w:r>
      <w:r w:rsidRPr="009C4F7B">
        <w:rPr>
          <w:rFonts w:ascii="Arial" w:eastAsia="Times New Roman" w:hAnsi="Arial" w:cs="Arial"/>
          <w:lang w:eastAsia="ru-RU"/>
        </w:rPr>
        <w:t xml:space="preserve">. Должностные лица администрации Вихоревского городского поселения, осуществляющие контроль, </w:t>
      </w:r>
      <w:r w:rsidR="0093220E">
        <w:rPr>
          <w:rFonts w:ascii="Arial" w:eastAsia="Times New Roman" w:hAnsi="Arial" w:cs="Arial"/>
          <w:lang w:eastAsia="ru-RU"/>
        </w:rPr>
        <w:t>могут</w:t>
      </w:r>
      <w:r w:rsidRPr="009C4F7B">
        <w:rPr>
          <w:rFonts w:ascii="Arial" w:eastAsia="Times New Roman" w:hAnsi="Arial" w:cs="Arial"/>
          <w:lang w:eastAsia="ru-RU"/>
        </w:rPr>
        <w:t xml:space="preserve"> требовать документы, подтверждающие регулярное удаление отходов специализированными организациями</w:t>
      </w:r>
      <w:r w:rsidR="0093220E">
        <w:rPr>
          <w:rFonts w:ascii="Arial" w:eastAsia="Times New Roman" w:hAnsi="Arial" w:cs="Arial"/>
          <w:lang w:eastAsia="ru-RU"/>
        </w:rPr>
        <w:t xml:space="preserve"> у домовладельцев</w:t>
      </w:r>
      <w:r w:rsidRPr="009C4F7B">
        <w:rPr>
          <w:rFonts w:ascii="Arial" w:eastAsia="Times New Roman" w:hAnsi="Arial" w:cs="Arial"/>
          <w:lang w:eastAsia="ru-RU"/>
        </w:rPr>
        <w:t xml:space="preserve">. </w:t>
      </w:r>
    </w:p>
    <w:p w:rsidR="008E7554" w:rsidRPr="009C4F7B" w:rsidRDefault="008E7554" w:rsidP="008E7554">
      <w:pPr>
        <w:widowControl w:val="0"/>
        <w:autoSpaceDE w:val="0"/>
        <w:autoSpaceDN w:val="0"/>
        <w:adjustRightInd w:val="0"/>
        <w:spacing w:after="0" w:line="240" w:lineRule="auto"/>
        <w:jc w:val="both"/>
        <w:rPr>
          <w:rFonts w:ascii="Arial" w:hAnsi="Arial" w:cs="Arial"/>
        </w:rPr>
      </w:pPr>
    </w:p>
    <w:p w:rsidR="008E7554" w:rsidRPr="009C4F7B" w:rsidRDefault="008E7554" w:rsidP="0093220E">
      <w:pPr>
        <w:widowControl w:val="0"/>
        <w:autoSpaceDE w:val="0"/>
        <w:autoSpaceDN w:val="0"/>
        <w:spacing w:after="0" w:line="240" w:lineRule="auto"/>
        <w:outlineLvl w:val="2"/>
        <w:rPr>
          <w:rFonts w:ascii="Arial" w:eastAsia="Times New Roman" w:hAnsi="Arial" w:cs="Arial"/>
          <w:b/>
          <w:lang w:eastAsia="ru-RU"/>
        </w:rPr>
      </w:pPr>
    </w:p>
    <w:p w:rsidR="008E7554" w:rsidRPr="009C4F7B" w:rsidRDefault="008E7554" w:rsidP="008E7554">
      <w:pPr>
        <w:widowControl w:val="0"/>
        <w:autoSpaceDE w:val="0"/>
        <w:autoSpaceDN w:val="0"/>
        <w:spacing w:after="0" w:line="240" w:lineRule="auto"/>
        <w:ind w:firstLine="540"/>
        <w:jc w:val="center"/>
        <w:outlineLvl w:val="2"/>
        <w:rPr>
          <w:rFonts w:ascii="Arial" w:eastAsia="Times New Roman" w:hAnsi="Arial" w:cs="Arial"/>
          <w:b/>
          <w:lang w:eastAsia="ru-RU"/>
        </w:rPr>
      </w:pPr>
      <w:r w:rsidRPr="009C4F7B">
        <w:rPr>
          <w:rFonts w:ascii="Arial" w:eastAsia="Times New Roman" w:hAnsi="Arial" w:cs="Arial"/>
          <w:b/>
          <w:lang w:eastAsia="ru-RU"/>
        </w:rPr>
        <w:t>3.4. Содержание земельных участков многоквартирных  домов</w:t>
      </w:r>
    </w:p>
    <w:p w:rsidR="008E7554" w:rsidRPr="009C4F7B" w:rsidRDefault="008E7554" w:rsidP="008E7554">
      <w:pPr>
        <w:widowControl w:val="0"/>
        <w:autoSpaceDE w:val="0"/>
        <w:autoSpaceDN w:val="0"/>
        <w:spacing w:after="0" w:line="240" w:lineRule="auto"/>
        <w:jc w:val="both"/>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3.4.1. Содержание земельных участков многоквартирных  домов осуществляется </w:t>
      </w:r>
      <w:r w:rsidR="0093220E">
        <w:rPr>
          <w:rFonts w:ascii="Arial" w:eastAsia="Times New Roman" w:hAnsi="Arial" w:cs="Arial"/>
          <w:lang w:eastAsia="ru-RU"/>
        </w:rPr>
        <w:t>собственниками</w:t>
      </w:r>
      <w:r w:rsidRPr="009C4F7B">
        <w:rPr>
          <w:rFonts w:ascii="Arial" w:eastAsia="Times New Roman" w:hAnsi="Arial" w:cs="Arial"/>
          <w:lang w:eastAsia="ru-RU"/>
        </w:rPr>
        <w:t xml:space="preserve"> помещений в многоквартирных  домах путем определения одного из способов управления многоквартирных  домов в соответствии с законодательством Российской Федерации.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3.4.2. Периодичность выполнения работ, связанных с содержанием земельных участков многоквартирных  домов, должна соответствовать требованиям "ГОСТ Р 56195-2014. Национальный стандарт Российской Федерации. Услуги жилищно-коммунального хозяйства и управления многоквартирными домами. Услуги содержания придомовой территории, сбор и вывоз бытовых отходов. Общие требования".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3.4.3. Требования к содержанию земельных участков многоквартирных  домов, должны соблюдаться управляющими многоквартирных  домов, если иное не предусмотрено договором управления многоквартирных  домов.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3.4.4. У каждой маршрутной точки остановки мусоровоза ко времени его прибытия должен находиться дворник, обслуживающий данный земельный участок многоквартирных  домов, который обязан после загрузки отходов (мусора) в мусоровоз произвести уборку выпавшего мусора.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3.4.5. Уборка территории земельных участков многоквартирных  домов в летний период включает в себя подметание, очистку от мусора и промывку урн, уборку контейнерных площадок, уборку и выкашивание газонов, уборку крыльца и площадки перед входной группой (входом) подъезда, очистку приямка.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3.4.6. Уборка территории земельных участков многоквартирных  домов в зимний период включает в себя очистку территорий от снега, вывоз снега, очистку от мусора урн, уборку контейнерных площадок, уборку крыльца и площадки перед входной группой (входом) подъезда, очистку приямка.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3.4.7. Требования при проведении уборки территории земельных участков многоквартирных  домов в зимний период:</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1) с момента появления гололеда и скользкости - посыпать пешеходные коммуникации, а затем дворовые территории противогололедным материалом;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2) убираемый снег должен сдвигаться с пешеходных коммуникаций к местам складирования;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 снег, счищаемый с земельных участков многоквартирных  домов, разрешается складировать на земельных участках многоквартирных  домов в местах, не </w:t>
      </w:r>
      <w:r w:rsidRPr="009C4F7B">
        <w:rPr>
          <w:rFonts w:ascii="Arial" w:eastAsia="Times New Roman" w:hAnsi="Arial" w:cs="Arial"/>
          <w:lang w:eastAsia="ru-RU"/>
        </w:rPr>
        <w:lastRenderedPageBreak/>
        <w:t>препятствующих свободному проезду автотранспорта и движению пешеходов. Не допускается повреждение зеленых насаждении при складировании снега;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 подходы к подъездам и проезды, дорожки, лестничные сходы, крыльца многоквартирных  домов, скамьи, урны и прочие элементы благоустройства, а также пространство перед ними и с боков, подходы к ним должны быть очищены от снега и наледи;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5) пешеходные коммуникации должны быть очищены на всю ширину до покрытия от свежевыпавшего или уплотненного снега (снежно-ледяных образований).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3.4.8. При уборке снега запрещается: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1) выдвигать или перемещать снег в полосу отвода автомобильных дорог;</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2) роторная переброска и перемещение загрязненного и засоленного снега, а также скола льда на газоны, цветники, кустарники, клумбы и другие зеленые насаждения.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3.4.9. Снег, убираемый механизированным способом с внутриквартальных проездов и парковок, должен вывозиться в течение 10 дней.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3.4.10. В период таяния снега необходимо обеспечить отвод талых вод с территории земельных участков многоквартирных  домов путем прочистки водоотводных канавок.</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3.4.11. Требования к озеленению территории земельных участков многоквартирных  домов: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1) при озеленении земельных участков многоквартирных  домов (новая посадка) рекомендуется выдерживать расстояние не менее 5 метров от стен жилых домов до оси стволов деревьев с кроной диаметром до 5 метров (для деревьев большего размера расстояние должно быть более 5 метров, для кустарников - 1,5 метров);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2) посадка, валка и обрезка деревьев, а также размещение новых и ликвидация существующих газонов может производиться по решению общего собрания </w:t>
      </w:r>
      <w:r w:rsidR="0093220E">
        <w:rPr>
          <w:rFonts w:ascii="Arial" w:eastAsia="Times New Roman" w:hAnsi="Arial" w:cs="Arial"/>
          <w:lang w:eastAsia="ru-RU"/>
        </w:rPr>
        <w:t>собственников жилых</w:t>
      </w:r>
      <w:r w:rsidRPr="009C4F7B">
        <w:rPr>
          <w:rFonts w:ascii="Arial" w:eastAsia="Times New Roman" w:hAnsi="Arial" w:cs="Arial"/>
          <w:lang w:eastAsia="ru-RU"/>
        </w:rPr>
        <w:t xml:space="preserve"> помещений в многоквартирных  домов, за исключением случаев, определенных в подпункт</w:t>
      </w:r>
      <w:r w:rsidR="0093220E">
        <w:rPr>
          <w:rFonts w:ascii="Arial" w:eastAsia="Times New Roman" w:hAnsi="Arial" w:cs="Arial"/>
          <w:lang w:eastAsia="ru-RU"/>
        </w:rPr>
        <w:t>ах «б», «в», «д»» пункта 4.4.1.</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3.4.12. Владельцы помещений в многоквартирных  дом</w:t>
      </w:r>
      <w:r w:rsidR="0093220E">
        <w:rPr>
          <w:rFonts w:ascii="Arial" w:eastAsia="Times New Roman" w:hAnsi="Arial" w:cs="Arial"/>
          <w:lang w:eastAsia="ru-RU"/>
        </w:rPr>
        <w:t>ах</w:t>
      </w:r>
      <w:r w:rsidRPr="009C4F7B">
        <w:rPr>
          <w:rFonts w:ascii="Arial" w:eastAsia="Times New Roman" w:hAnsi="Arial" w:cs="Arial"/>
          <w:lang w:eastAsia="ru-RU"/>
        </w:rPr>
        <w:t>, управляющие многоквартирных  домов обязаны обеспечить сохранность зеленых насаждений.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3.4.13. Территории земельных участков многоквартирных  домов необходимо обустраивать:</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1) хозяйственными площадками для сушки белья, чистки одежды, ковров и предметов домашнего обихода;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2) площадками для отдыха взрослых;</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 детскими игровыми и спортивными площадками с озеленением и необходимым оборудованием малых архитектурных форм для летнего и зимнего отдыха детей;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 площадками для выгула собак, контейнерами для сбора экскрементов собак.</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Требования к обустройству территорий земельного участка многоквартирных  домов должны исполняться управляющими многоквартирных  домов с учетом наличия на придомовой и прилегающей к придомовой территории мест для размещения указанных в настоящем пункте площадок, в соответствии с решением общего собрания </w:t>
      </w:r>
      <w:r w:rsidR="0093220E">
        <w:rPr>
          <w:rFonts w:ascii="Arial" w:eastAsia="Times New Roman" w:hAnsi="Arial" w:cs="Arial"/>
          <w:lang w:eastAsia="ru-RU"/>
        </w:rPr>
        <w:t>собственниках жилых</w:t>
      </w:r>
      <w:r w:rsidRPr="009C4F7B">
        <w:rPr>
          <w:rFonts w:ascii="Arial" w:eastAsia="Times New Roman" w:hAnsi="Arial" w:cs="Arial"/>
          <w:lang w:eastAsia="ru-RU"/>
        </w:rPr>
        <w:t xml:space="preserve"> помещений многоквартирных  домов.</w:t>
      </w:r>
    </w:p>
    <w:p w:rsidR="008E7554" w:rsidRPr="009C4F7B" w:rsidRDefault="008E7554" w:rsidP="008E7554">
      <w:pPr>
        <w:autoSpaceDE w:val="0"/>
        <w:autoSpaceDN w:val="0"/>
        <w:adjustRightInd w:val="0"/>
        <w:spacing w:after="0" w:line="240" w:lineRule="auto"/>
        <w:ind w:firstLine="540"/>
        <w:jc w:val="both"/>
        <w:rPr>
          <w:rFonts w:ascii="Arial" w:eastAsia="Times New Roman" w:hAnsi="Arial" w:cs="Arial"/>
          <w:lang w:eastAsia="ru-RU"/>
        </w:rPr>
      </w:pPr>
      <w:r w:rsidRPr="009C4F7B">
        <w:rPr>
          <w:rFonts w:ascii="Arial" w:hAnsi="Arial" w:cs="Arial"/>
        </w:rPr>
        <w:t>3.4.14.</w:t>
      </w:r>
      <w:r w:rsidRPr="009C4F7B">
        <w:rPr>
          <w:rFonts w:ascii="Arial" w:eastAsia="Times New Roman" w:hAnsi="Arial" w:cs="Arial"/>
          <w:lang w:eastAsia="ru-RU"/>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должно иметь твердое или комбинированный вид покрытия (плитка, утопленная в газон и др.). Подход к площадке должен иметь твердый вид покрытия.</w:t>
      </w:r>
    </w:p>
    <w:p w:rsidR="008E7554" w:rsidRPr="009C4F7B" w:rsidRDefault="008E7554" w:rsidP="008E7554">
      <w:pPr>
        <w:autoSpaceDE w:val="0"/>
        <w:autoSpaceDN w:val="0"/>
        <w:adjustRightInd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Площадки для дрессировки собак рекомендуется оборудовать учебными, тренировочными, спортивными снарядами и сооружениями, навесом от дождя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Располагать площадки для выгула и дрессировки собак необходимо по решению собственников жилых помещений многоквартирных домов на территории дворов или на территории общего пользования.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3.4.15. Площадки перед подъездами многоквартирных  домов, проездные и </w:t>
      </w:r>
      <w:r w:rsidRPr="009C4F7B">
        <w:rPr>
          <w:rFonts w:ascii="Arial" w:eastAsia="Times New Roman" w:hAnsi="Arial" w:cs="Arial"/>
          <w:lang w:eastAsia="ru-RU"/>
        </w:rPr>
        <w:lastRenderedPageBreak/>
        <w:t>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8E7554" w:rsidRPr="009C4F7B" w:rsidRDefault="008E7554" w:rsidP="008E7554">
      <w:pPr>
        <w:spacing w:after="0" w:line="240" w:lineRule="auto"/>
        <w:ind w:firstLine="540"/>
        <w:jc w:val="both"/>
        <w:rPr>
          <w:rFonts w:ascii="Arial" w:hAnsi="Arial" w:cs="Arial"/>
        </w:rPr>
      </w:pPr>
      <w:r w:rsidRPr="009C4F7B">
        <w:rPr>
          <w:rFonts w:ascii="Arial" w:hAnsi="Arial" w:cs="Arial"/>
        </w:rPr>
        <w:t>3.4.16. Парковка (парковочное место) организовывается  по решению собственников помещений в многоквартирном доме, принятому на общем собрании собственников жилья. При организации парковки запрещается  снос и (или)  повреждение  зеленых  насаждений, ограждающих конструкций, малых архитектурных форм.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  Запрещается размещать парковки  (парковочные места) и автотранспорт на детских и спортивных площадках, в местах отдыха.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3.4.17. На земельных участках многоквартирных  домов запрещается: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1) возведение хозяйственных и вспомогательных построек (дровяных сараев, будок, гаражей, теплиц), - в случае отсутствия соответствующего решения общего собрания собственников помещений многоквартирных  домов;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2) загромождение и засорение металлическим ломом, строительным и бытовым мусором, отходами, домашней утварью и другими материалами;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 остановка и стоянка транспортных средств на детских, спортивных, контейнерных, хозяйственных площадках, площадках (местах) отдыха, территориях, покрытых зелеными насаждениями;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 выгул собак на детских, спортивных и хозяйственных площадках, площадках отдыха, газонах;</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5) хранение разукомплектованных транспортных средств;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6) остановка либо стоянка транспортных средств, препятствующих движению уборочной и иной специальной техники;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7) выпас сельскохозяйственных животных;</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8) размещение нестационарных объектов - в случае отсутствия соответствующего решения общего собрания собственников помещений многоквартирных  домов;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9) мытье транспортных средств;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10) сжигание листвы, отходов производства и потребления.</w:t>
      </w:r>
    </w:p>
    <w:p w:rsidR="008E7554" w:rsidRPr="009C4F7B" w:rsidRDefault="008E7554" w:rsidP="008E7554">
      <w:pPr>
        <w:widowControl w:val="0"/>
        <w:autoSpaceDE w:val="0"/>
        <w:autoSpaceDN w:val="0"/>
        <w:spacing w:after="0" w:line="240" w:lineRule="auto"/>
        <w:ind w:firstLine="567"/>
        <w:jc w:val="both"/>
        <w:rPr>
          <w:rFonts w:ascii="Arial" w:eastAsia="Times New Roman" w:hAnsi="Arial" w:cs="Arial"/>
          <w:lang w:eastAsia="ru-RU"/>
        </w:rPr>
      </w:pPr>
      <w:r w:rsidRPr="009C4F7B">
        <w:rPr>
          <w:rFonts w:ascii="Arial" w:eastAsia="Times New Roman" w:hAnsi="Arial" w:cs="Arial"/>
          <w:lang w:eastAsia="ru-RU"/>
        </w:rPr>
        <w:t>3.4.18. За содержание и ремонт оборудования детских, игровых, спортивных площадок, площадок для отдыха, площадок для выгула собак, размещенных на территории дворов многоквартирных домов, несут ответственность организации, предоставляющие услуги по ремонту и содержанию общедомового имущества многоквартирных домов, независимо от того установлены ли границы соответствующих земельных участков в соответствии с действующим законодательством.</w:t>
      </w:r>
    </w:p>
    <w:p w:rsidR="008E7554" w:rsidRPr="009C4F7B" w:rsidRDefault="008E7554" w:rsidP="008E7554">
      <w:pPr>
        <w:widowControl w:val="0"/>
        <w:autoSpaceDE w:val="0"/>
        <w:autoSpaceDN w:val="0"/>
        <w:spacing w:after="0" w:line="240" w:lineRule="auto"/>
        <w:jc w:val="center"/>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p>
    <w:p w:rsidR="008E7554" w:rsidRPr="009C4F7B" w:rsidRDefault="0093220E" w:rsidP="008E7554">
      <w:pPr>
        <w:widowControl w:val="0"/>
        <w:autoSpaceDE w:val="0"/>
        <w:autoSpaceDN w:val="0"/>
        <w:spacing w:after="0" w:line="240" w:lineRule="auto"/>
        <w:jc w:val="center"/>
        <w:rPr>
          <w:rFonts w:ascii="Arial" w:eastAsia="Times New Roman" w:hAnsi="Arial" w:cs="Arial"/>
          <w:b/>
          <w:lang w:eastAsia="ru-RU"/>
        </w:rPr>
      </w:pPr>
      <w:r>
        <w:rPr>
          <w:rFonts w:ascii="Arial" w:eastAsia="Times New Roman" w:hAnsi="Arial" w:cs="Arial"/>
          <w:b/>
          <w:lang w:eastAsia="ru-RU"/>
        </w:rPr>
        <w:t>3.5. Содержание отведенных</w:t>
      </w:r>
      <w:r w:rsidR="008E7554" w:rsidRPr="009C4F7B">
        <w:rPr>
          <w:rFonts w:ascii="Arial" w:eastAsia="Times New Roman" w:hAnsi="Arial" w:cs="Arial"/>
          <w:b/>
          <w:lang w:eastAsia="ru-RU"/>
        </w:rPr>
        <w:t xml:space="preserve"> территории торговой сети, автостоянок, торговых павильонов, уличных киосков и лотков, лечебных учреждений, полигонов твердых коммунальных отходов, водоемов и пляжей.</w:t>
      </w:r>
    </w:p>
    <w:p w:rsidR="008E7554" w:rsidRPr="009C4F7B" w:rsidRDefault="008E7554" w:rsidP="008E7554">
      <w:pPr>
        <w:widowControl w:val="0"/>
        <w:autoSpaceDE w:val="0"/>
        <w:autoSpaceDN w:val="0"/>
        <w:spacing w:after="0" w:line="240" w:lineRule="auto"/>
        <w:jc w:val="both"/>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3.5.1. Ответств</w:t>
      </w:r>
      <w:r w:rsidR="0093220E">
        <w:rPr>
          <w:rFonts w:ascii="Arial" w:eastAsia="Times New Roman" w:hAnsi="Arial" w:cs="Arial"/>
          <w:lang w:eastAsia="ru-RU"/>
        </w:rPr>
        <w:t>енность за содержание отведенной</w:t>
      </w:r>
      <w:r w:rsidRPr="009C4F7B">
        <w:rPr>
          <w:rFonts w:ascii="Arial" w:eastAsia="Times New Roman" w:hAnsi="Arial" w:cs="Arial"/>
          <w:lang w:eastAsia="ru-RU"/>
        </w:rPr>
        <w:t xml:space="preserve"> территории торговой сети, автостоянок, торговых павильонов, уличных киосков и лотков, а также подходов и подъездных путей к ним несут организации, в ведении которых находятся данные территории.</w:t>
      </w:r>
    </w:p>
    <w:p w:rsidR="008E7554" w:rsidRPr="009C4F7B" w:rsidRDefault="00B4493B" w:rsidP="008E7554">
      <w:pPr>
        <w:widowControl w:val="0"/>
        <w:autoSpaceDE w:val="0"/>
        <w:autoSpaceDN w:val="0"/>
        <w:spacing w:after="0" w:line="240" w:lineRule="auto"/>
        <w:ind w:firstLine="540"/>
        <w:jc w:val="both"/>
        <w:rPr>
          <w:rFonts w:ascii="Arial" w:eastAsia="Times New Roman" w:hAnsi="Arial" w:cs="Arial"/>
          <w:lang w:eastAsia="ru-RU"/>
        </w:rPr>
      </w:pPr>
      <w:r>
        <w:rPr>
          <w:rFonts w:ascii="Arial" w:eastAsia="Times New Roman" w:hAnsi="Arial" w:cs="Arial"/>
          <w:lang w:eastAsia="ru-RU"/>
        </w:rPr>
        <w:t>3.5.2. Территория, отведенная</w:t>
      </w:r>
      <w:r w:rsidR="008E7554" w:rsidRPr="009C4F7B">
        <w:rPr>
          <w:rFonts w:ascii="Arial" w:eastAsia="Times New Roman" w:hAnsi="Arial" w:cs="Arial"/>
          <w:lang w:eastAsia="ru-RU"/>
        </w:rPr>
        <w:t xml:space="preserve"> за торговой сетью, автостоянками, торговыми павильонами, уличными киосками и лотками, в том числе хозяйственные площадки, тротуары, подъездные пути и подходы, должны быть заасфальтированы или замощены и иметь уклоны, обеспечивающие сток дождевых и талых вод.</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3.5.3. 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w:t>
      </w:r>
      <w:smartTag w:uri="urn:schemas-microsoft-com:office:smarttags" w:element="metricconverter">
        <w:smartTagPr>
          <w:attr w:name="ProductID" w:val="1 м"/>
        </w:smartTagPr>
        <w:r w:rsidRPr="009C4F7B">
          <w:rPr>
            <w:rFonts w:ascii="Arial" w:eastAsia="Times New Roman" w:hAnsi="Arial" w:cs="Arial"/>
            <w:lang w:eastAsia="ru-RU"/>
          </w:rPr>
          <w:t>1 м</w:t>
        </w:r>
      </w:smartTag>
      <w:r w:rsidRPr="009C4F7B">
        <w:rPr>
          <w:rFonts w:ascii="Arial" w:eastAsia="Times New Roman" w:hAnsi="Arial" w:cs="Arial"/>
          <w:lang w:eastAsia="ru-RU"/>
        </w:rPr>
        <w:t xml:space="preserve"> и расположенных не ближе </w:t>
      </w:r>
      <w:smartTag w:uri="urn:schemas-microsoft-com:office:smarttags" w:element="metricconverter">
        <w:smartTagPr>
          <w:attr w:name="ProductID" w:val="25 м"/>
        </w:smartTagPr>
        <w:r w:rsidRPr="009C4F7B">
          <w:rPr>
            <w:rFonts w:ascii="Arial" w:eastAsia="Times New Roman" w:hAnsi="Arial" w:cs="Arial"/>
            <w:lang w:eastAsia="ru-RU"/>
          </w:rPr>
          <w:t>25 м</w:t>
        </w:r>
      </w:smartTag>
      <w:r w:rsidRPr="009C4F7B">
        <w:rPr>
          <w:rFonts w:ascii="Arial" w:eastAsia="Times New Roman" w:hAnsi="Arial" w:cs="Arial"/>
          <w:lang w:eastAsia="ru-RU"/>
        </w:rPr>
        <w:t xml:space="preserve"> от торговой и складской (продовольственной) зон. При определении числа контейнеров емкостью до 10 куб.м необходимо исходить из расчета не менее 1 контейнера на 200 кв.м площади торговой сети, автостоянок, торговых павильонов, уличных киосков и лотков.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3.5.4. На каждые 50 кв.м площади торговой сети, автостоянок, торговых павильонов, уличных киосков и лотков должна быть установлена одна урна, расстояние между ними вдоль линии торговых прилавков не должно превышать </w:t>
      </w:r>
      <w:smartTag w:uri="urn:schemas-microsoft-com:office:smarttags" w:element="metricconverter">
        <w:smartTagPr>
          <w:attr w:name="ProductID" w:val="10 м"/>
        </w:smartTagPr>
        <w:r w:rsidRPr="009C4F7B">
          <w:rPr>
            <w:rFonts w:ascii="Arial" w:eastAsia="Times New Roman" w:hAnsi="Arial" w:cs="Arial"/>
            <w:lang w:eastAsia="ru-RU"/>
          </w:rPr>
          <w:t>10 м</w:t>
        </w:r>
      </w:smartTag>
      <w:r w:rsidRPr="009C4F7B">
        <w:rPr>
          <w:rFonts w:ascii="Arial" w:eastAsia="Times New Roman" w:hAnsi="Arial" w:cs="Arial"/>
          <w:lang w:eastAsia="ru-RU"/>
        </w:rPr>
        <w:t xml:space="preserve"> (урны устанавливаются у </w:t>
      </w:r>
      <w:r w:rsidRPr="009C4F7B">
        <w:rPr>
          <w:rFonts w:ascii="Arial" w:eastAsia="Times New Roman" w:hAnsi="Arial" w:cs="Arial"/>
          <w:lang w:eastAsia="ru-RU"/>
        </w:rPr>
        <w:lastRenderedPageBreak/>
        <w:t>каждого входа в отдельно стоящие здания и сооружения).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3.5.5. Терри</w:t>
      </w:r>
      <w:r w:rsidR="00B4493B">
        <w:rPr>
          <w:rFonts w:ascii="Arial" w:eastAsia="Times New Roman" w:hAnsi="Arial" w:cs="Arial"/>
          <w:lang w:eastAsia="ru-RU"/>
        </w:rPr>
        <w:t>тория, отведенная</w:t>
      </w:r>
      <w:r w:rsidRPr="009C4F7B">
        <w:rPr>
          <w:rFonts w:ascii="Arial" w:eastAsia="Times New Roman" w:hAnsi="Arial" w:cs="Arial"/>
          <w:lang w:eastAsia="ru-RU"/>
        </w:rPr>
        <w:t xml:space="preserve"> за торговой сетью, автостоянками, торговыми павильонами, уличными киосками и лотками должны содержаться в чистоте. Терри</w:t>
      </w:r>
      <w:r w:rsidR="00B4493B">
        <w:rPr>
          <w:rFonts w:ascii="Arial" w:eastAsia="Times New Roman" w:hAnsi="Arial" w:cs="Arial"/>
          <w:lang w:eastAsia="ru-RU"/>
        </w:rPr>
        <w:t>тория, отведенная</w:t>
      </w:r>
      <w:r w:rsidRPr="009C4F7B">
        <w:rPr>
          <w:rFonts w:ascii="Arial" w:eastAsia="Times New Roman" w:hAnsi="Arial" w:cs="Arial"/>
          <w:lang w:eastAsia="ru-RU"/>
        </w:rPr>
        <w:t xml:space="preserve"> за торговой сетью, автостоянками, торговыми павильонами, уличными киосками и лотками ежедневно, по окончании работы должна убираться. Днем следует производить патрульную уборку и очистку наполненных отходами сборников.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3.5.6. Нестационарные объекты при их размещении не должны создавать помех основному функциональному использованию и визуальному восприятию архитектурного облика застройки территории, на которых они размещаются.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Внешний вид нестационарного объекта должен отвечать современным архитектурно-художественным требованиям с учетом долговременной эксплуатации. Характеристика нестационарного объекта определяется договором на установку и эксплуатацию нестационарного объекта (далее - договор).</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Конструкция нестационарного объекта должна предусматривать возможность его демонтажа с сохранением возможности дальнейшей эксплуатации.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Нестационарный объект должен иметь вывеску, определяющую, в том числе, вид и специализацию нестационарного объекта.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Нестационарный объект должен быть выполнен с использованием современных отделочных материалов, технологий, больших плоскостей остекления, витрин с подсветкой.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Владельцы нестационарных объектов обязаны производить их ремонт, окраску, иметь действующий договор на сбор и вывоз отходов производства и потребления с организацией, предоставляющей соответствующие услуги, и осуществлять иные мероприятия по содержанию нестационарных объектов в соответствии с договором.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Не допускается: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1) возводить нестационарные объекты на фундаменте, возводить к ним пристройки, козырьки, навесы и прочие конструкции, не предусмотренные договорами и проектами;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2) размещать нестационарные объекты на придомовых территориях,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вентиляционных шахт - менее 25 метров, до окон жилых помещений, витрин торговых предприятий - менее 20 метров, до стволов деревьев - менее 3 метра;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 изменение специализации нестационарного объекта.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В теплый период года помимо обязательного подметания территории, закрепленной (отведенной) за торговой сетью, автостоянками, торговыми павильонами, уличными киосками и лотками с твердым покрытием, ее следует ежедневно мыть. В зимний период</w:t>
      </w:r>
      <w:r w:rsidR="00B4493B">
        <w:rPr>
          <w:rFonts w:ascii="Arial" w:eastAsia="Times New Roman" w:hAnsi="Arial" w:cs="Arial"/>
          <w:lang w:eastAsia="ru-RU"/>
        </w:rPr>
        <w:t xml:space="preserve"> года территория, отведенная</w:t>
      </w:r>
      <w:r w:rsidRPr="009C4F7B">
        <w:rPr>
          <w:rFonts w:ascii="Arial" w:eastAsia="Times New Roman" w:hAnsi="Arial" w:cs="Arial"/>
          <w:lang w:eastAsia="ru-RU"/>
        </w:rPr>
        <w:t xml:space="preserve"> за торговой сетью, автостоянками, торговыми павильонами, уличными киосками и лотками должна постоянно очищаться от снега и наледи до твердого покрытия.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3.5.7. Ответственность за содержание территорий лечебных учреждений несут организации, их руководители.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3.5.8. Обезвреживание твердых коммунальных отходов следует предусматривать на полигоне захоронения отходов.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3.5.9. Промышленные, не утилизируемые на производстве, отходы вывозятся на специальные полигоны или сооружения для промышленных отходов.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3.5.10. Земельные участки для организации полигонов захоронения отходов выделяются на основании нормативно-правовых актов администрации Вихоревского городского поселения, в соответствии с действующим законодательством Российской Федерации.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Не допускается размещение участков для полигонов на берегах рек, прудов, открытых водоемов, в водоохранных зонах и в местах, затопляемых паводковыми водами.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3.5.11. Устройство несанкционированных полигонов коммунальных отходов и отходов промышленных предприятий запрещено.</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3.5.12. Полигоны захоронения отходов, отходов промышленных предприятий должны содержаться в соответствии с требованиями ст. 22 Федерального закона </w:t>
      </w:r>
      <w:r w:rsidR="0093220E">
        <w:rPr>
          <w:rFonts w:ascii="Arial" w:eastAsia="Times New Roman" w:hAnsi="Arial" w:cs="Arial"/>
          <w:lang w:eastAsia="ru-RU"/>
        </w:rPr>
        <w:t xml:space="preserve">от 30.03.1999г. №52-ФЗ </w:t>
      </w:r>
      <w:r w:rsidRPr="009C4F7B">
        <w:rPr>
          <w:rFonts w:ascii="Arial" w:eastAsia="Times New Roman" w:hAnsi="Arial" w:cs="Arial"/>
          <w:lang w:eastAsia="ru-RU"/>
        </w:rPr>
        <w:t>«О санитарно-эпидемиологическом благополучии населения».</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p>
    <w:p w:rsidR="008E7554" w:rsidRPr="009C4F7B" w:rsidRDefault="008E7554" w:rsidP="008E7554">
      <w:pPr>
        <w:autoSpaceDE w:val="0"/>
        <w:autoSpaceDN w:val="0"/>
        <w:spacing w:after="0" w:line="240" w:lineRule="auto"/>
        <w:ind w:firstLine="709"/>
        <w:jc w:val="center"/>
        <w:outlineLvl w:val="1"/>
        <w:rPr>
          <w:rFonts w:ascii="Arial" w:eastAsia="Times New Roman" w:hAnsi="Arial" w:cs="Arial"/>
          <w:b/>
          <w:lang w:eastAsia="ru-RU"/>
        </w:rPr>
      </w:pPr>
      <w:r w:rsidRPr="009C4F7B">
        <w:rPr>
          <w:rFonts w:ascii="Arial" w:eastAsia="Times New Roman" w:hAnsi="Arial" w:cs="Arial"/>
          <w:b/>
          <w:lang w:eastAsia="ru-RU"/>
        </w:rPr>
        <w:t>3.6. Благоустройство территорий садоводческих,</w:t>
      </w:r>
    </w:p>
    <w:p w:rsidR="008E7554" w:rsidRPr="009C4F7B" w:rsidRDefault="008E7554" w:rsidP="008E7554">
      <w:pPr>
        <w:autoSpaceDE w:val="0"/>
        <w:autoSpaceDN w:val="0"/>
        <w:spacing w:after="0" w:line="240" w:lineRule="auto"/>
        <w:ind w:firstLine="709"/>
        <w:jc w:val="center"/>
        <w:outlineLvl w:val="1"/>
        <w:rPr>
          <w:rFonts w:ascii="Arial" w:eastAsia="Times New Roman" w:hAnsi="Arial" w:cs="Arial"/>
          <w:b/>
          <w:lang w:eastAsia="ru-RU"/>
        </w:rPr>
      </w:pPr>
      <w:r w:rsidRPr="009C4F7B">
        <w:rPr>
          <w:rFonts w:ascii="Arial" w:eastAsia="Times New Roman" w:hAnsi="Arial" w:cs="Arial"/>
          <w:b/>
          <w:lang w:eastAsia="ru-RU"/>
        </w:rPr>
        <w:t>огороднических и дачных некоммерческих объединений граждан и гаражных строительных кооперативов</w:t>
      </w:r>
    </w:p>
    <w:p w:rsidR="008E7554" w:rsidRPr="009C4F7B" w:rsidRDefault="008E7554" w:rsidP="008E7554">
      <w:pPr>
        <w:autoSpaceDE w:val="0"/>
        <w:autoSpaceDN w:val="0"/>
        <w:spacing w:after="0" w:line="240" w:lineRule="auto"/>
        <w:ind w:firstLine="709"/>
        <w:jc w:val="both"/>
        <w:outlineLvl w:val="1"/>
        <w:rPr>
          <w:rFonts w:ascii="Arial" w:eastAsia="Times New Roman" w:hAnsi="Arial" w:cs="Arial"/>
          <w:lang w:eastAsia="ru-RU"/>
        </w:rPr>
      </w:pPr>
    </w:p>
    <w:p w:rsidR="008E7554" w:rsidRPr="009C4F7B" w:rsidRDefault="008E7554" w:rsidP="008E7554">
      <w:pPr>
        <w:autoSpaceDE w:val="0"/>
        <w:autoSpaceDN w:val="0"/>
        <w:spacing w:after="0" w:line="240" w:lineRule="auto"/>
        <w:ind w:firstLine="709"/>
        <w:jc w:val="both"/>
        <w:rPr>
          <w:rFonts w:ascii="Arial" w:eastAsia="Times New Roman" w:hAnsi="Arial" w:cs="Arial"/>
          <w:lang w:eastAsia="ru-RU"/>
        </w:rPr>
      </w:pPr>
      <w:r w:rsidRPr="009C4F7B">
        <w:rPr>
          <w:rFonts w:ascii="Arial" w:eastAsia="Times New Roman" w:hAnsi="Arial" w:cs="Arial"/>
          <w:lang w:eastAsia="ru-RU"/>
        </w:rPr>
        <w:t>3.6.1. На территориях садоводческих, огороднических и дачных некоммерческих объединений граждан и гаражных потребительских кооперативов (далее по тексту - объединения и кооперативы) запрещается размещать отходы вне пределов специально оборудованных площадок для сбора мусора на территории объединений и кооперативов (далее по тексту - площадки для сбора мусора).</w:t>
      </w:r>
    </w:p>
    <w:p w:rsidR="008E7554" w:rsidRPr="009C4F7B" w:rsidRDefault="008E7554" w:rsidP="008E7554">
      <w:pPr>
        <w:autoSpaceDE w:val="0"/>
        <w:autoSpaceDN w:val="0"/>
        <w:spacing w:after="0" w:line="240" w:lineRule="auto"/>
        <w:ind w:firstLine="709"/>
        <w:jc w:val="both"/>
        <w:rPr>
          <w:rFonts w:ascii="Arial" w:eastAsia="Times New Roman" w:hAnsi="Arial" w:cs="Arial"/>
          <w:lang w:eastAsia="ru-RU"/>
        </w:rPr>
      </w:pPr>
      <w:r w:rsidRPr="009C4F7B">
        <w:rPr>
          <w:rFonts w:ascii="Arial" w:eastAsia="Times New Roman" w:hAnsi="Arial" w:cs="Arial"/>
          <w:lang w:eastAsia="ru-RU"/>
        </w:rPr>
        <w:t>3.6.2. Строительство площадок для сбора мусора осуществляется в соответствии с проектом организации и застройки территории объединения или кооператива в соответствии с действующими строительными нормами и правилами за счет средств такого объединения или кооператива.</w:t>
      </w:r>
    </w:p>
    <w:p w:rsidR="008E7554" w:rsidRPr="009C4F7B" w:rsidRDefault="008E7554" w:rsidP="008E7554">
      <w:pPr>
        <w:autoSpaceDE w:val="0"/>
        <w:autoSpaceDN w:val="0"/>
        <w:spacing w:after="0" w:line="240" w:lineRule="auto"/>
        <w:ind w:firstLine="709"/>
        <w:jc w:val="both"/>
        <w:rPr>
          <w:rFonts w:ascii="Arial" w:eastAsia="Times New Roman" w:hAnsi="Arial" w:cs="Arial"/>
          <w:lang w:eastAsia="ru-RU"/>
        </w:rPr>
      </w:pPr>
      <w:r w:rsidRPr="009C4F7B">
        <w:rPr>
          <w:rFonts w:ascii="Arial" w:eastAsia="Times New Roman" w:hAnsi="Arial" w:cs="Arial"/>
          <w:lang w:eastAsia="ru-RU"/>
        </w:rPr>
        <w:t>3.6.3. Площадки для сбора мусора, оборудованные объединением или кооперативом должны отвечать следующим требованиям:</w:t>
      </w:r>
    </w:p>
    <w:p w:rsidR="008E7554" w:rsidRPr="009C4F7B" w:rsidRDefault="008E7554" w:rsidP="008E7554">
      <w:pPr>
        <w:autoSpaceDE w:val="0"/>
        <w:autoSpaceDN w:val="0"/>
        <w:spacing w:after="0" w:line="240" w:lineRule="auto"/>
        <w:ind w:firstLine="709"/>
        <w:jc w:val="both"/>
        <w:rPr>
          <w:rFonts w:ascii="Arial" w:eastAsia="Times New Roman" w:hAnsi="Arial" w:cs="Arial"/>
          <w:lang w:eastAsia="ru-RU"/>
        </w:rPr>
      </w:pPr>
      <w:r w:rsidRPr="009C4F7B">
        <w:rPr>
          <w:rFonts w:ascii="Arial" w:eastAsia="Times New Roman" w:hAnsi="Arial" w:cs="Arial"/>
          <w:lang w:eastAsia="ru-RU"/>
        </w:rPr>
        <w:t>а) основание площадки для сбора мусора должно быть с водонепроницаемым покрытием;</w:t>
      </w:r>
    </w:p>
    <w:p w:rsidR="008E7554" w:rsidRPr="009C4F7B" w:rsidRDefault="008E7554" w:rsidP="008E7554">
      <w:pPr>
        <w:autoSpaceDE w:val="0"/>
        <w:autoSpaceDN w:val="0"/>
        <w:spacing w:after="0" w:line="240" w:lineRule="auto"/>
        <w:ind w:firstLine="709"/>
        <w:jc w:val="both"/>
        <w:rPr>
          <w:rFonts w:ascii="Arial" w:eastAsia="Times New Roman" w:hAnsi="Arial" w:cs="Arial"/>
          <w:lang w:eastAsia="ru-RU"/>
        </w:rPr>
      </w:pPr>
      <w:r w:rsidRPr="009C4F7B">
        <w:rPr>
          <w:rFonts w:ascii="Arial" w:eastAsia="Times New Roman" w:hAnsi="Arial" w:cs="Arial"/>
          <w:lang w:eastAsia="ru-RU"/>
        </w:rPr>
        <w:t>б) площадка для сбора мусора должна быть с ограждением из железобетонных изделий, других материалов или зеленых насаждений;</w:t>
      </w:r>
    </w:p>
    <w:p w:rsidR="008E7554" w:rsidRPr="009C4F7B" w:rsidRDefault="008E7554" w:rsidP="008E7554">
      <w:pPr>
        <w:autoSpaceDE w:val="0"/>
        <w:autoSpaceDN w:val="0"/>
        <w:spacing w:after="0" w:line="240" w:lineRule="auto"/>
        <w:ind w:firstLine="709"/>
        <w:jc w:val="both"/>
        <w:rPr>
          <w:rFonts w:ascii="Arial" w:eastAsia="Times New Roman" w:hAnsi="Arial" w:cs="Arial"/>
          <w:lang w:eastAsia="ru-RU"/>
        </w:rPr>
      </w:pPr>
      <w:r w:rsidRPr="009C4F7B">
        <w:rPr>
          <w:rFonts w:ascii="Arial" w:eastAsia="Times New Roman" w:hAnsi="Arial" w:cs="Arial"/>
          <w:lang w:eastAsia="ru-RU"/>
        </w:rPr>
        <w:t>в)  площадка для сбора мусора должна иметь свободный подъезд для погрузки мусора;</w:t>
      </w:r>
    </w:p>
    <w:p w:rsidR="008E7554" w:rsidRPr="009C4F7B" w:rsidRDefault="008E7554" w:rsidP="008E7554">
      <w:pPr>
        <w:autoSpaceDE w:val="0"/>
        <w:autoSpaceDN w:val="0"/>
        <w:spacing w:after="0" w:line="240" w:lineRule="auto"/>
        <w:ind w:firstLine="709"/>
        <w:jc w:val="both"/>
        <w:rPr>
          <w:rFonts w:ascii="Arial" w:eastAsia="Times New Roman" w:hAnsi="Arial" w:cs="Arial"/>
          <w:lang w:eastAsia="ru-RU"/>
        </w:rPr>
      </w:pPr>
      <w:r w:rsidRPr="009C4F7B">
        <w:rPr>
          <w:rFonts w:ascii="Arial" w:eastAsia="Times New Roman" w:hAnsi="Arial" w:cs="Arial"/>
          <w:lang w:eastAsia="ru-RU"/>
        </w:rPr>
        <w:t>г) площадка для сбора мусора должна быть оборудована стандартными контейнерами;</w:t>
      </w:r>
    </w:p>
    <w:p w:rsidR="008E7554" w:rsidRPr="009C4F7B" w:rsidRDefault="008E7554" w:rsidP="008E7554">
      <w:pPr>
        <w:autoSpaceDE w:val="0"/>
        <w:autoSpaceDN w:val="0"/>
        <w:spacing w:after="0" w:line="240" w:lineRule="auto"/>
        <w:ind w:firstLine="709"/>
        <w:jc w:val="both"/>
        <w:rPr>
          <w:rFonts w:ascii="Arial" w:eastAsia="Times New Roman" w:hAnsi="Arial" w:cs="Arial"/>
          <w:lang w:eastAsia="ru-RU"/>
        </w:rPr>
      </w:pPr>
      <w:r w:rsidRPr="009C4F7B">
        <w:rPr>
          <w:rFonts w:ascii="Arial" w:eastAsia="Times New Roman" w:hAnsi="Arial" w:cs="Arial"/>
          <w:lang w:eastAsia="ru-RU"/>
        </w:rPr>
        <w:t>д) площадка для сбора мусора должна быть размещена в границах закрепленной за объединением или кооперативом территории.</w:t>
      </w:r>
    </w:p>
    <w:p w:rsidR="008E7554" w:rsidRPr="009C4F7B" w:rsidRDefault="008E7554" w:rsidP="008E7554">
      <w:pPr>
        <w:autoSpaceDE w:val="0"/>
        <w:autoSpaceDN w:val="0"/>
        <w:spacing w:after="0" w:line="240" w:lineRule="auto"/>
        <w:ind w:firstLine="709"/>
        <w:jc w:val="both"/>
        <w:rPr>
          <w:rFonts w:ascii="Arial" w:eastAsia="Times New Roman" w:hAnsi="Arial" w:cs="Arial"/>
          <w:lang w:eastAsia="ru-RU"/>
        </w:rPr>
      </w:pPr>
      <w:r w:rsidRPr="009C4F7B">
        <w:rPr>
          <w:rFonts w:ascii="Arial" w:eastAsia="Times New Roman" w:hAnsi="Arial" w:cs="Arial"/>
          <w:lang w:eastAsia="ru-RU"/>
        </w:rPr>
        <w:t>3.6.4. Объединения и кооперативы обязаны:</w:t>
      </w:r>
    </w:p>
    <w:p w:rsidR="008E7554" w:rsidRPr="009C4F7B" w:rsidRDefault="008E7554" w:rsidP="008E7554">
      <w:pPr>
        <w:autoSpaceDE w:val="0"/>
        <w:autoSpaceDN w:val="0"/>
        <w:spacing w:after="0" w:line="240" w:lineRule="auto"/>
        <w:ind w:firstLine="709"/>
        <w:jc w:val="both"/>
        <w:rPr>
          <w:rFonts w:ascii="Arial" w:eastAsia="Times New Roman" w:hAnsi="Arial" w:cs="Arial"/>
          <w:lang w:eastAsia="ru-RU"/>
        </w:rPr>
      </w:pPr>
      <w:r w:rsidRPr="009C4F7B">
        <w:rPr>
          <w:rFonts w:ascii="Arial" w:eastAsia="Times New Roman" w:hAnsi="Arial" w:cs="Arial"/>
          <w:lang w:eastAsia="ru-RU"/>
        </w:rPr>
        <w:t>а) содержать закрепленную территорию;</w:t>
      </w:r>
    </w:p>
    <w:p w:rsidR="008E7554" w:rsidRPr="009C4F7B" w:rsidRDefault="008E7554" w:rsidP="008E7554">
      <w:pPr>
        <w:autoSpaceDE w:val="0"/>
        <w:autoSpaceDN w:val="0"/>
        <w:spacing w:after="0" w:line="240" w:lineRule="auto"/>
        <w:ind w:firstLine="709"/>
        <w:jc w:val="both"/>
        <w:rPr>
          <w:rFonts w:ascii="Arial" w:eastAsia="Times New Roman" w:hAnsi="Arial" w:cs="Arial"/>
          <w:lang w:eastAsia="ru-RU"/>
        </w:rPr>
      </w:pPr>
      <w:r w:rsidRPr="009C4F7B">
        <w:rPr>
          <w:rFonts w:ascii="Arial" w:eastAsia="Times New Roman" w:hAnsi="Arial" w:cs="Arial"/>
          <w:lang w:eastAsia="ru-RU"/>
        </w:rPr>
        <w:t>б) оборудовать площадки для сбора мусора с установкой стандартных контейнеров;</w:t>
      </w:r>
    </w:p>
    <w:p w:rsidR="008E7554" w:rsidRPr="009C4F7B" w:rsidRDefault="008E7554" w:rsidP="008E7554">
      <w:pPr>
        <w:autoSpaceDE w:val="0"/>
        <w:autoSpaceDN w:val="0"/>
        <w:spacing w:after="0" w:line="240" w:lineRule="auto"/>
        <w:ind w:firstLine="709"/>
        <w:jc w:val="both"/>
        <w:rPr>
          <w:rFonts w:ascii="Arial" w:eastAsia="Times New Roman" w:hAnsi="Arial" w:cs="Arial"/>
          <w:lang w:eastAsia="ru-RU"/>
        </w:rPr>
      </w:pPr>
      <w:r w:rsidRPr="009C4F7B">
        <w:rPr>
          <w:rFonts w:ascii="Arial" w:eastAsia="Times New Roman" w:hAnsi="Arial" w:cs="Arial"/>
          <w:lang w:eastAsia="ru-RU"/>
        </w:rPr>
        <w:t xml:space="preserve">в) заключить договор на </w:t>
      </w:r>
      <w:r w:rsidR="0093220E">
        <w:rPr>
          <w:rFonts w:ascii="Arial" w:eastAsia="Times New Roman" w:hAnsi="Arial" w:cs="Arial"/>
          <w:lang w:eastAsia="ru-RU"/>
        </w:rPr>
        <w:t>сбор и транспортировку</w:t>
      </w:r>
      <w:r w:rsidRPr="009C4F7B">
        <w:rPr>
          <w:rFonts w:ascii="Arial" w:eastAsia="Times New Roman" w:hAnsi="Arial" w:cs="Arial"/>
          <w:lang w:eastAsia="ru-RU"/>
        </w:rPr>
        <w:t xml:space="preserve"> отходов;</w:t>
      </w:r>
    </w:p>
    <w:p w:rsidR="008E7554" w:rsidRPr="009C4F7B" w:rsidRDefault="008E7554" w:rsidP="008E7554">
      <w:pPr>
        <w:autoSpaceDE w:val="0"/>
        <w:autoSpaceDN w:val="0"/>
        <w:spacing w:after="0" w:line="240" w:lineRule="auto"/>
        <w:ind w:firstLine="709"/>
        <w:jc w:val="both"/>
        <w:rPr>
          <w:rFonts w:ascii="Arial" w:eastAsia="Times New Roman" w:hAnsi="Arial" w:cs="Arial"/>
          <w:lang w:eastAsia="ru-RU"/>
        </w:rPr>
      </w:pPr>
      <w:r w:rsidRPr="009C4F7B">
        <w:rPr>
          <w:rFonts w:ascii="Arial" w:eastAsia="Times New Roman" w:hAnsi="Arial" w:cs="Arial"/>
          <w:lang w:eastAsia="ru-RU"/>
        </w:rPr>
        <w:t>г) не допускать размещение отходов вне площадки для сбора мусора, загрязнение отходами близлежащие территории и образование стихийных свалок, а также разлив отработавших масел и автожидкостей;</w:t>
      </w:r>
    </w:p>
    <w:p w:rsidR="008E7554" w:rsidRPr="009C4F7B" w:rsidRDefault="008E7554" w:rsidP="008E7554">
      <w:pPr>
        <w:autoSpaceDE w:val="0"/>
        <w:autoSpaceDN w:val="0"/>
        <w:spacing w:after="0" w:line="240" w:lineRule="auto"/>
        <w:ind w:firstLine="709"/>
        <w:jc w:val="both"/>
        <w:rPr>
          <w:rFonts w:ascii="Arial" w:eastAsia="Times New Roman" w:hAnsi="Arial" w:cs="Arial"/>
          <w:lang w:eastAsia="ru-RU"/>
        </w:rPr>
      </w:pPr>
      <w:r w:rsidRPr="009C4F7B">
        <w:rPr>
          <w:rFonts w:ascii="Arial" w:eastAsia="Times New Roman" w:hAnsi="Arial" w:cs="Arial"/>
          <w:lang w:eastAsia="ru-RU"/>
        </w:rPr>
        <w:t>д) ликвидировать своими силами и средствами образованные свалки отходов.</w:t>
      </w:r>
    </w:p>
    <w:p w:rsidR="008E7554" w:rsidRPr="009C4F7B" w:rsidRDefault="008E7554" w:rsidP="008E7554">
      <w:pPr>
        <w:autoSpaceDE w:val="0"/>
        <w:autoSpaceDN w:val="0"/>
        <w:spacing w:after="0" w:line="240" w:lineRule="auto"/>
        <w:ind w:firstLine="709"/>
        <w:jc w:val="both"/>
        <w:rPr>
          <w:rFonts w:ascii="Arial" w:eastAsia="Times New Roman" w:hAnsi="Arial" w:cs="Arial"/>
          <w:lang w:eastAsia="ru-RU"/>
        </w:rPr>
      </w:pPr>
      <w:r w:rsidRPr="009C4F7B">
        <w:rPr>
          <w:rFonts w:ascii="Arial" w:eastAsia="Times New Roman" w:hAnsi="Arial" w:cs="Arial"/>
          <w:lang w:eastAsia="ru-RU"/>
        </w:rPr>
        <w:t xml:space="preserve">3.6.5. Председатель объединения или кооператива несет ответственность за организацию строительства и ремонт площадок для сбора мусора и благоустройство закрепленной территории в целом, а также за содержание подъездных дорог к объединению или кооперативу с прилегающей территорией на ширину </w:t>
      </w:r>
      <w:smartTag w:uri="urn:schemas-microsoft-com:office:smarttags" w:element="metricconverter">
        <w:smartTagPr>
          <w:attr w:name="ProductID" w:val="50 м"/>
        </w:smartTagPr>
        <w:r w:rsidRPr="009C4F7B">
          <w:rPr>
            <w:rFonts w:ascii="Arial" w:eastAsia="Times New Roman" w:hAnsi="Arial" w:cs="Arial"/>
            <w:lang w:eastAsia="ru-RU"/>
          </w:rPr>
          <w:t>50 м</w:t>
        </w:r>
      </w:smartTag>
      <w:r w:rsidRPr="009C4F7B">
        <w:rPr>
          <w:rFonts w:ascii="Arial" w:eastAsia="Times New Roman" w:hAnsi="Arial" w:cs="Arial"/>
          <w:lang w:eastAsia="ru-RU"/>
        </w:rPr>
        <w:t xml:space="preserve"> от границы отведенной территории.</w:t>
      </w:r>
    </w:p>
    <w:p w:rsidR="008E7554" w:rsidRPr="009C4F7B" w:rsidRDefault="008E7554" w:rsidP="008E7554">
      <w:pPr>
        <w:autoSpaceDE w:val="0"/>
        <w:autoSpaceDN w:val="0"/>
        <w:spacing w:after="0" w:line="240" w:lineRule="auto"/>
        <w:ind w:firstLine="709"/>
        <w:jc w:val="both"/>
        <w:rPr>
          <w:rFonts w:ascii="Arial" w:eastAsia="Times New Roman" w:hAnsi="Arial" w:cs="Arial"/>
          <w:lang w:eastAsia="ru-RU"/>
        </w:rPr>
      </w:pPr>
      <w:r w:rsidRPr="009C4F7B">
        <w:rPr>
          <w:rFonts w:ascii="Arial" w:eastAsia="Times New Roman" w:hAnsi="Arial" w:cs="Arial"/>
          <w:lang w:eastAsia="ru-RU"/>
        </w:rPr>
        <w:t xml:space="preserve">3.6.6. На </w:t>
      </w:r>
      <w:r w:rsidR="007B6558">
        <w:rPr>
          <w:rFonts w:ascii="Arial" w:eastAsia="Times New Roman" w:hAnsi="Arial" w:cs="Arial"/>
          <w:lang w:eastAsia="ru-RU"/>
        </w:rPr>
        <w:t>отведенной</w:t>
      </w:r>
      <w:r w:rsidRPr="009C4F7B">
        <w:rPr>
          <w:rFonts w:ascii="Arial" w:eastAsia="Times New Roman" w:hAnsi="Arial" w:cs="Arial"/>
          <w:lang w:eastAsia="ru-RU"/>
        </w:rPr>
        <w:t xml:space="preserve">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w:t>
      </w:r>
    </w:p>
    <w:p w:rsidR="008E7554" w:rsidRPr="009C4F7B" w:rsidRDefault="008E7554" w:rsidP="008E7554">
      <w:pPr>
        <w:autoSpaceDE w:val="0"/>
        <w:autoSpaceDN w:val="0"/>
        <w:spacing w:after="0" w:line="240" w:lineRule="auto"/>
        <w:ind w:firstLine="709"/>
        <w:jc w:val="both"/>
        <w:rPr>
          <w:rFonts w:ascii="Arial" w:eastAsia="Times New Roman" w:hAnsi="Arial" w:cs="Arial"/>
          <w:lang w:eastAsia="ru-RU"/>
        </w:rPr>
      </w:pPr>
      <w:r w:rsidRPr="009C4F7B">
        <w:rPr>
          <w:rFonts w:ascii="Arial" w:eastAsia="Times New Roman" w:hAnsi="Arial" w:cs="Arial"/>
          <w:lang w:eastAsia="ru-RU"/>
        </w:rPr>
        <w:t>В этом случае сбор и вывоз отходов должен производиться по согласованному и доведенному до всех членов объединения или кооператива маршруту и графику.</w:t>
      </w:r>
    </w:p>
    <w:p w:rsidR="008E7554" w:rsidRPr="009C4F7B" w:rsidRDefault="008E7554" w:rsidP="008E7554">
      <w:pPr>
        <w:autoSpaceDE w:val="0"/>
        <w:autoSpaceDN w:val="0"/>
        <w:spacing w:after="0" w:line="240" w:lineRule="auto"/>
        <w:ind w:firstLine="709"/>
        <w:jc w:val="both"/>
        <w:rPr>
          <w:rFonts w:ascii="Arial" w:eastAsia="Times New Roman" w:hAnsi="Arial" w:cs="Arial"/>
          <w:lang w:eastAsia="ru-RU"/>
        </w:rPr>
      </w:pPr>
      <w:r w:rsidRPr="009C4F7B">
        <w:rPr>
          <w:rFonts w:ascii="Arial" w:eastAsia="Times New Roman" w:hAnsi="Arial" w:cs="Arial"/>
          <w:lang w:eastAsia="ru-RU"/>
        </w:rPr>
        <w:t xml:space="preserve">3.6.7. </w:t>
      </w:r>
      <w:r w:rsidR="0093220E">
        <w:rPr>
          <w:rFonts w:ascii="Arial" w:eastAsia="Times New Roman" w:hAnsi="Arial" w:cs="Arial"/>
          <w:lang w:eastAsia="ru-RU"/>
        </w:rPr>
        <w:t>Сбор и транспортировка</w:t>
      </w:r>
      <w:r w:rsidR="0093220E" w:rsidRPr="009C4F7B">
        <w:rPr>
          <w:rFonts w:ascii="Arial" w:eastAsia="Times New Roman" w:hAnsi="Arial" w:cs="Arial"/>
          <w:lang w:eastAsia="ru-RU"/>
        </w:rPr>
        <w:t xml:space="preserve"> </w:t>
      </w:r>
      <w:r w:rsidRPr="009C4F7B">
        <w:rPr>
          <w:rFonts w:ascii="Arial" w:eastAsia="Times New Roman" w:hAnsi="Arial" w:cs="Arial"/>
          <w:lang w:eastAsia="ru-RU"/>
        </w:rPr>
        <w:t>отходов, образовавшихся от деятельности объединения или кооператива, осуществляется на основе обяза</w:t>
      </w:r>
      <w:r w:rsidR="0093220E">
        <w:rPr>
          <w:rFonts w:ascii="Arial" w:eastAsia="Times New Roman" w:hAnsi="Arial" w:cs="Arial"/>
          <w:lang w:eastAsia="ru-RU"/>
        </w:rPr>
        <w:t>тельного заключения договоров со специализированными организациями</w:t>
      </w:r>
      <w:r w:rsidRPr="009C4F7B">
        <w:rPr>
          <w:rFonts w:ascii="Arial" w:eastAsia="Times New Roman" w:hAnsi="Arial" w:cs="Arial"/>
          <w:lang w:eastAsia="ru-RU"/>
        </w:rPr>
        <w:t xml:space="preserve">. </w:t>
      </w:r>
    </w:p>
    <w:p w:rsidR="008E7554" w:rsidRPr="009C4F7B" w:rsidRDefault="008E7554" w:rsidP="008E7554">
      <w:pPr>
        <w:widowControl w:val="0"/>
        <w:autoSpaceDE w:val="0"/>
        <w:autoSpaceDN w:val="0"/>
        <w:spacing w:after="0" w:line="240" w:lineRule="auto"/>
        <w:jc w:val="both"/>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r w:rsidRPr="009C4F7B">
        <w:rPr>
          <w:rFonts w:ascii="Arial" w:eastAsia="Times New Roman" w:hAnsi="Arial" w:cs="Arial"/>
          <w:b/>
          <w:lang w:eastAsia="ru-RU"/>
        </w:rPr>
        <w:t>3.7. Строительные объекты, производство земляных работ при строительстве и реконструкции, ремонте инженерных коммуникаций, других сооружений</w:t>
      </w:r>
    </w:p>
    <w:p w:rsidR="008E7554" w:rsidRPr="009C4F7B" w:rsidRDefault="008E7554" w:rsidP="008E7554">
      <w:pPr>
        <w:widowControl w:val="0"/>
        <w:autoSpaceDE w:val="0"/>
        <w:autoSpaceDN w:val="0"/>
        <w:spacing w:after="0" w:line="240" w:lineRule="auto"/>
        <w:jc w:val="both"/>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3.7.1. 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санитарными нормами и правилами, государственными стандартами.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3.7.2. Производственные территории (площадки строительных и промышленных </w:t>
      </w:r>
      <w:r w:rsidRPr="009C4F7B">
        <w:rPr>
          <w:rFonts w:ascii="Arial" w:eastAsia="Times New Roman" w:hAnsi="Arial" w:cs="Arial"/>
          <w:lang w:eastAsia="ru-RU"/>
        </w:rPr>
        <w:lastRenderedPageBreak/>
        <w:t>предприятий с находящимися на них объектами строительства, производственными и санитарно-бытовыми зданиями и сооружениями) должны быть подготовлены для обеспечения безопасного производства работ. Подготовительные мероприятия должны быть закончены до начала производства работ.</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bookmarkStart w:id="3" w:name="P317"/>
      <w:bookmarkEnd w:id="3"/>
      <w:r w:rsidRPr="009C4F7B">
        <w:rPr>
          <w:rFonts w:ascii="Arial" w:eastAsia="Times New Roman" w:hAnsi="Arial" w:cs="Arial"/>
          <w:lang w:eastAsia="ru-RU"/>
        </w:rPr>
        <w:t>3.7.3. Производственные территории во избежание доступа посторонних лиц должны быть ограждены. Конструкция ограждения производственных территорий должна удовлетворять следующим требованиям: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а) высота ограждения производственных территорий должна быть не менее </w:t>
      </w:r>
      <w:smartTag w:uri="urn:schemas-microsoft-com:office:smarttags" w:element="metricconverter">
        <w:smartTagPr>
          <w:attr w:name="ProductID" w:val="1,6 м"/>
        </w:smartTagPr>
        <w:r w:rsidRPr="009C4F7B">
          <w:rPr>
            <w:rFonts w:ascii="Arial" w:eastAsia="Times New Roman" w:hAnsi="Arial" w:cs="Arial"/>
            <w:lang w:eastAsia="ru-RU"/>
          </w:rPr>
          <w:t>1,6 м</w:t>
        </w:r>
      </w:smartTag>
      <w:r w:rsidRPr="009C4F7B">
        <w:rPr>
          <w:rFonts w:ascii="Arial" w:eastAsia="Times New Roman" w:hAnsi="Arial" w:cs="Arial"/>
          <w:lang w:eastAsia="ru-RU"/>
        </w:rPr>
        <w:t xml:space="preserve">, а для участков работ - не менее </w:t>
      </w:r>
      <w:smartTag w:uri="urn:schemas-microsoft-com:office:smarttags" w:element="metricconverter">
        <w:smartTagPr>
          <w:attr w:name="ProductID" w:val="1,2 м"/>
        </w:smartTagPr>
        <w:r w:rsidRPr="009C4F7B">
          <w:rPr>
            <w:rFonts w:ascii="Arial" w:eastAsia="Times New Roman" w:hAnsi="Arial" w:cs="Arial"/>
            <w:lang w:eastAsia="ru-RU"/>
          </w:rPr>
          <w:t>1,2 м</w:t>
        </w:r>
      </w:smartTag>
      <w:r w:rsidRPr="009C4F7B">
        <w:rPr>
          <w:rFonts w:ascii="Arial" w:eastAsia="Times New Roman" w:hAnsi="Arial" w:cs="Arial"/>
          <w:lang w:eastAsia="ru-RU"/>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б) 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
        </w:smartTagPr>
        <w:r w:rsidRPr="009C4F7B">
          <w:rPr>
            <w:rFonts w:ascii="Arial" w:eastAsia="Times New Roman" w:hAnsi="Arial" w:cs="Arial"/>
            <w:lang w:eastAsia="ru-RU"/>
          </w:rPr>
          <w:t>2 м</w:t>
        </w:r>
      </w:smartTag>
      <w:r w:rsidRPr="009C4F7B">
        <w:rPr>
          <w:rFonts w:ascii="Arial" w:eastAsia="Times New Roman" w:hAnsi="Arial" w:cs="Arial"/>
          <w:lang w:eastAsia="ru-RU"/>
        </w:rPr>
        <w:t xml:space="preserve"> и быть оборудованы сплошным козырьком;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в) козырек должен выдерживать действие снеговой нагрузки, а также нагрузки от падения одиночных мелких предметов;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г) ограждения не должны иметь проемов, кроме ворот и калиток, контролируемых в течение рабочего времени и запираемых после его окончания.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3.7.4. 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3.7.5. При производстве земляных работ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пункта 3.6.3 настоящих Правил. На ограждение необходимо устанавливать предупредительные надписи и знаки, а в ночное время - сигнальное освещение.</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В местах перехода через траншеи, ямы, канавы должны быть установлены переходные мостики шириной не менее </w:t>
      </w:r>
      <w:smartTag w:uri="urn:schemas-microsoft-com:office:smarttags" w:element="metricconverter">
        <w:smartTagPr>
          <w:attr w:name="ProductID" w:val="1 м"/>
        </w:smartTagPr>
        <w:r w:rsidRPr="009C4F7B">
          <w:rPr>
            <w:rFonts w:ascii="Arial" w:eastAsia="Times New Roman" w:hAnsi="Arial" w:cs="Arial"/>
            <w:lang w:eastAsia="ru-RU"/>
          </w:rPr>
          <w:t>1 м</w:t>
        </w:r>
      </w:smartTag>
      <w:r w:rsidRPr="009C4F7B">
        <w:rPr>
          <w:rFonts w:ascii="Arial" w:eastAsia="Times New Roman" w:hAnsi="Arial" w:cs="Arial"/>
          <w:lang w:eastAsia="ru-RU"/>
        </w:rPr>
        <w:t xml:space="preserve">, огражденные с обеих сторон перилами высотой не менее </w:t>
      </w:r>
      <w:smartTag w:uri="urn:schemas-microsoft-com:office:smarttags" w:element="metricconverter">
        <w:smartTagPr>
          <w:attr w:name="ProductID" w:val="1,1 м"/>
        </w:smartTagPr>
        <w:r w:rsidRPr="009C4F7B">
          <w:rPr>
            <w:rFonts w:ascii="Arial" w:eastAsia="Times New Roman" w:hAnsi="Arial" w:cs="Arial"/>
            <w:lang w:eastAsia="ru-RU"/>
          </w:rPr>
          <w:t>1,1 м</w:t>
        </w:r>
      </w:smartTag>
      <w:r w:rsidRPr="009C4F7B">
        <w:rPr>
          <w:rFonts w:ascii="Arial" w:eastAsia="Times New Roman" w:hAnsi="Arial" w:cs="Arial"/>
          <w:lang w:eastAsia="ru-RU"/>
        </w:rPr>
        <w:t xml:space="preserve">, со сплошной обшивкой внизу на высоту </w:t>
      </w:r>
      <w:smartTag w:uri="urn:schemas-microsoft-com:office:smarttags" w:element="metricconverter">
        <w:smartTagPr>
          <w:attr w:name="ProductID" w:val="0,15 м"/>
        </w:smartTagPr>
        <w:r w:rsidRPr="009C4F7B">
          <w:rPr>
            <w:rFonts w:ascii="Arial" w:eastAsia="Times New Roman" w:hAnsi="Arial" w:cs="Arial"/>
            <w:lang w:eastAsia="ru-RU"/>
          </w:rPr>
          <w:t>0,15 м</w:t>
        </w:r>
      </w:smartTag>
      <w:r w:rsidRPr="009C4F7B">
        <w:rPr>
          <w:rFonts w:ascii="Arial" w:eastAsia="Times New Roman" w:hAnsi="Arial" w:cs="Arial"/>
          <w:lang w:eastAsia="ru-RU"/>
        </w:rPr>
        <w:t xml:space="preserve"> и с дополнительной ограждающей планкой на высоте 0,5 от настила.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3.7.6.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3.7.7.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лампами или обозначены знаками, скомбинированными из сигнальных ламп и светодиодов.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3.7.8. Подъездные пути к строительным площадкам, объектам производства строительных материалов должны иметь твердое покрытие. Указанные объекты в обязательном порядке оборудуются пунктами очистки (мойки) колес автотранспорта. Вынос грунта и грязи колесами автотранспорта на городскую территорию запрещен.</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Ответственность за уборку и содержание территории в пределах пятиметровой зоны от границ объекта строительства, реконструкции и ремонта возлагается на заказчика (подрядчика) работ.</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3.7.9. Для складирования мусора и отходов строительного производства на строительной площадке в соответствии со стройгенпланом должны быть 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3.7.10. Работы, связанные с разрытием территории Вихоревского городского поселения, должны осуществляться по рабочим проектам, рабочей документации, утвержденным в установленном порядке.</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3.7.11. Организации, осуществляющие строительство или реконструкцию подземных сооружений, обязаны не позднее 1 ноября года, предшествующего планируемому, подать заявку с указанием места и сроков проведения работ в отдел жилищно-коммунального хозяйства архитектуры и строительства администрации Вихоревского городского поселения.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3.7.12. Устранение просадок, появившихся на местах проведения земляных работ, производит за свой счет организация, выполнявшая эти работы, не позднее двух лет со дня </w:t>
      </w:r>
      <w:r w:rsidR="007B6558">
        <w:rPr>
          <w:rFonts w:ascii="Arial" w:eastAsia="Times New Roman" w:hAnsi="Arial" w:cs="Arial"/>
          <w:lang w:eastAsia="ru-RU"/>
        </w:rPr>
        <w:t>окончания проведения земляных работ</w:t>
      </w:r>
      <w:r w:rsidRPr="009C4F7B">
        <w:rPr>
          <w:rFonts w:ascii="Arial" w:eastAsia="Times New Roman" w:hAnsi="Arial" w:cs="Arial"/>
          <w:lang w:eastAsia="ru-RU"/>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color w:val="FF0000"/>
          <w:lang w:eastAsia="ru-RU"/>
        </w:rPr>
      </w:pPr>
      <w:r w:rsidRPr="009C4F7B">
        <w:rPr>
          <w:rFonts w:ascii="Arial" w:eastAsia="Times New Roman" w:hAnsi="Arial" w:cs="Arial"/>
          <w:lang w:eastAsia="ru-RU"/>
        </w:rPr>
        <w:t xml:space="preserve">3.7.13. Организации при проведении земляных работ на улицах и дорогах в случае </w:t>
      </w:r>
      <w:r w:rsidRPr="009C4F7B">
        <w:rPr>
          <w:rFonts w:ascii="Arial" w:eastAsia="Times New Roman" w:hAnsi="Arial" w:cs="Arial"/>
          <w:lang w:eastAsia="ru-RU"/>
        </w:rPr>
        <w:lastRenderedPageBreak/>
        <w:t>ограничения движения транспорта и пешеходов обязаны согласовать схему планировочной организации земельного участка с ОГИБДД МУ МВД России  «Братское».</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3.7.14. До начала производства земляных работ необходимо выставить дорожные знаки в соответствии с согласованной схемой, вызвать на место представителей эксплуатационных служб, указанных в условиях согласования проекта.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3.7.15. В случае неявки представителя эксплуатационной организации к месту работы в установленный срок делается повторный вызов. По повторной неявке составляется соответствующий акт, и ремонтно-строительная организация вправе продолжать начатые работы без предъявления службам эксплуатации скрытых работ. При этом организация, ведущая работы, руководствуется положением коммуникаций, указанных в топооснове, и правилами организации работ вблизи действующих сетей.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3.7.16. При отсутствии разрешения на производство земляных работ ответственность за повреждение существующих сетей полностью несет организация, выполняющая работы.</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3.7.17. Если при выполнении земляных работ выявлено несоответствие расположения действующих подземных сооружений с данными топоосновы,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3.7.18. Грунт, извлеченный из котлованов или траншей, следует размещать на расстоянии не менее </w:t>
      </w:r>
      <w:smartTag w:uri="urn:schemas-microsoft-com:office:smarttags" w:element="metricconverter">
        <w:smartTagPr>
          <w:attr w:name="ProductID" w:val="0,5 м"/>
        </w:smartTagPr>
        <w:r w:rsidRPr="009C4F7B">
          <w:rPr>
            <w:rFonts w:ascii="Arial" w:eastAsia="Times New Roman" w:hAnsi="Arial" w:cs="Arial"/>
            <w:lang w:eastAsia="ru-RU"/>
          </w:rPr>
          <w:t>0,5 м</w:t>
        </w:r>
      </w:smartTag>
      <w:r w:rsidRPr="009C4F7B">
        <w:rPr>
          <w:rFonts w:ascii="Arial" w:eastAsia="Times New Roman" w:hAnsi="Arial" w:cs="Arial"/>
          <w:lang w:eastAsia="ru-RU"/>
        </w:rPr>
        <w:t xml:space="preserve"> от бровки выемки. Грунт, непригодный для обратной засыпки, вывозится. Запрещается засыпать грунтом крышки люков смотровых колодцев и камер, зеленые насаждения.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3.7.19. При производстве земляных работ на улицах, дорогах и площадях с интенсивным или затрудненным движением транспорта и пешеходов грунт, извлеченный из котлованов и траншей, должен вывозиться немедленно. Работы в отвал на этих местах не допускаются.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3.7.20. Прокладка подземных коммуникаций, пересекающих улицы, дороги и площадки с усовершенствованным покрытием проезжей части, производится по возможности бестраншейным способом с использованием методов прокалывания, продавливания, горизонтального бурения или щитовым.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3.7.21.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 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3.7.22.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тротуаров, дорог,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9C4F7B">
          <w:rPr>
            <w:rFonts w:ascii="Arial" w:eastAsia="Times New Roman" w:hAnsi="Arial" w:cs="Arial"/>
            <w:lang w:eastAsia="ru-RU"/>
          </w:rPr>
          <w:t>2,0 см</w:t>
        </w:r>
      </w:smartTag>
      <w:r w:rsidRPr="009C4F7B">
        <w:rPr>
          <w:rFonts w:ascii="Arial" w:eastAsia="Times New Roman" w:hAnsi="Arial" w:cs="Arial"/>
          <w:lang w:eastAsia="ru-RU"/>
        </w:rPr>
        <w:t xml:space="preserve">, решетки дождеприемника относительно уровня лотка - более </w:t>
      </w:r>
      <w:smartTag w:uri="urn:schemas-microsoft-com:office:smarttags" w:element="metricconverter">
        <w:smartTagPr>
          <w:attr w:name="ProductID" w:val="3,0 см"/>
        </w:smartTagPr>
        <w:r w:rsidRPr="009C4F7B">
          <w:rPr>
            <w:rFonts w:ascii="Arial" w:eastAsia="Times New Roman" w:hAnsi="Arial" w:cs="Arial"/>
            <w:lang w:eastAsia="ru-RU"/>
          </w:rPr>
          <w:t>3,0 см</w:t>
        </w:r>
      </w:smartTag>
      <w:r w:rsidRPr="009C4F7B">
        <w:rPr>
          <w:rFonts w:ascii="Arial" w:eastAsia="Times New Roman" w:hAnsi="Arial" w:cs="Arial"/>
          <w:lang w:eastAsia="ru-RU"/>
        </w:rPr>
        <w:t xml:space="preserve"> (ГОСТ 50597-93).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3.7.23. На улицах, дорогах, тротуарах, имеющих усовершенствованное покрытие, траншеи или котлованы должны засыпаться песком или песчаным грунтом с послойным уплотнением. Засыпку траншей во дворах, на газонах, в скверах производить сыпучим грунтом, вынутым из траншеи, или другим местным грунтом, не содержащим органических включений.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3.7.24.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 в других местах - в течение двух суток или в сроки, предусмотренные проектом производства работ.</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3.7.25. 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должна поддерживать в проезжем </w:t>
      </w:r>
      <w:r w:rsidRPr="009C4F7B">
        <w:rPr>
          <w:rFonts w:ascii="Arial" w:eastAsia="Times New Roman" w:hAnsi="Arial" w:cs="Arial"/>
          <w:lang w:eastAsia="ru-RU"/>
        </w:rPr>
        <w:lastRenderedPageBreak/>
        <w:t>состоянии нарушенный участок дороги весь зимний период.</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3.7.26. В случае невозможности продолжения земляных работ в связи с низкими температурами исполнитель обязан направить в </w:t>
      </w:r>
      <w:r w:rsidR="007B6558">
        <w:rPr>
          <w:rFonts w:ascii="Arial" w:eastAsia="Times New Roman" w:hAnsi="Arial" w:cs="Arial"/>
          <w:lang w:eastAsia="ru-RU"/>
        </w:rPr>
        <w:t>администрацию Вихоревского городского поселения</w:t>
      </w:r>
      <w:r w:rsidRPr="009C4F7B">
        <w:rPr>
          <w:rFonts w:ascii="Arial" w:eastAsia="Times New Roman" w:hAnsi="Arial" w:cs="Arial"/>
          <w:lang w:eastAsia="ru-RU"/>
        </w:rPr>
        <w:t>, письмо с просьбой приостановить его действие, провести мероприятия по приведению в порядок территории, обеспечению безопасности движения транспорта и пешеходов. В полном объеме нарушенные элементы благоустройства (асфальт, газон, ограждения и др.) восстанавливаются до 1 июня текущего года.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3.7.27. Организация-заказчик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разрешения, в соответствии с которым работы по восстановлению нарушенных элементов благоустройства выполнены в полном объеме. За не восстановление нарушенного благоустройства на объекте, принятом в эксплуатацию, несут ответственность, как подрядчик, так и заказчик.</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3.7.28. При производстве ремонтно-восстановительных работ по ликвидации аварий, произошедших на подземных коммуникациях, организация, выполняющая работы, обязана сообщить в отдел жилищно-коммунального хозяйства архитектуры и строительства администрации Вихоревского городского поселения и в 3-дневный срок оформить разрешение на проведение земляных работ.</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3.7.29. Организация (владелец подземных сооружений), выполняющая ремонтно-восстановительные работы, по истечении 14-дневного срока после окончания проведения ремонтных работ обязана восстановить в полном объеме нарушенные элементы благоустройства.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Запрещается проводить плановые работы по ремонту подземных коммуникаций под видом аварийных.</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p>
    <w:p w:rsidR="008E7554" w:rsidRPr="009C4F7B" w:rsidRDefault="008E7554" w:rsidP="008E7554">
      <w:pPr>
        <w:shd w:val="clear" w:color="auto" w:fill="FFFFFF"/>
        <w:spacing w:after="0" w:line="240" w:lineRule="auto"/>
        <w:jc w:val="center"/>
        <w:rPr>
          <w:rFonts w:ascii="Arial" w:hAnsi="Arial" w:cs="Arial"/>
          <w:b/>
          <w:bCs/>
          <w:spacing w:val="-1"/>
        </w:rPr>
      </w:pPr>
      <w:r w:rsidRPr="009C4F7B">
        <w:rPr>
          <w:rFonts w:ascii="Arial" w:hAnsi="Arial" w:cs="Arial"/>
          <w:b/>
          <w:bCs/>
          <w:spacing w:val="-1"/>
        </w:rPr>
        <w:t>3.8. Содержание земельных участков территории кладбищ</w:t>
      </w:r>
    </w:p>
    <w:p w:rsidR="008E7554" w:rsidRPr="009C4F7B" w:rsidRDefault="008E7554" w:rsidP="008E7554">
      <w:pPr>
        <w:shd w:val="clear" w:color="auto" w:fill="FFFFFF"/>
        <w:spacing w:after="0" w:line="240" w:lineRule="auto"/>
        <w:jc w:val="both"/>
        <w:rPr>
          <w:rFonts w:ascii="Arial" w:hAnsi="Arial" w:cs="Arial"/>
        </w:rPr>
      </w:pPr>
    </w:p>
    <w:p w:rsidR="008E7554" w:rsidRPr="009C4F7B" w:rsidRDefault="008E7554" w:rsidP="008E7554">
      <w:pPr>
        <w:widowControl w:val="0"/>
        <w:shd w:val="clear" w:color="auto" w:fill="FFFFFF"/>
        <w:tabs>
          <w:tab w:val="left" w:pos="1134"/>
        </w:tabs>
        <w:autoSpaceDE w:val="0"/>
        <w:autoSpaceDN w:val="0"/>
        <w:adjustRightInd w:val="0"/>
        <w:spacing w:after="0" w:line="240" w:lineRule="auto"/>
        <w:ind w:right="24" w:firstLine="709"/>
        <w:jc w:val="both"/>
        <w:rPr>
          <w:rFonts w:ascii="Arial" w:hAnsi="Arial" w:cs="Arial"/>
          <w:spacing w:val="-7"/>
        </w:rPr>
      </w:pPr>
      <w:r w:rsidRPr="009C4F7B">
        <w:rPr>
          <w:rFonts w:ascii="Arial" w:hAnsi="Arial" w:cs="Arial"/>
        </w:rPr>
        <w:t xml:space="preserve">3.8.1.Содержание земельных участков территории кладбищ (далее - кладбища), </w:t>
      </w:r>
      <w:r w:rsidRPr="009C4F7B">
        <w:rPr>
          <w:rFonts w:ascii="Arial" w:hAnsi="Arial" w:cs="Arial"/>
          <w:spacing w:val="-1"/>
        </w:rPr>
        <w:t>обеспечивает специализированная организация за счет средств бюджета Вихоревского городского поселения.</w:t>
      </w:r>
    </w:p>
    <w:p w:rsidR="008E7554" w:rsidRPr="009C4F7B" w:rsidRDefault="008E7554" w:rsidP="008E7554">
      <w:pPr>
        <w:widowControl w:val="0"/>
        <w:numPr>
          <w:ilvl w:val="2"/>
          <w:numId w:val="27"/>
        </w:numPr>
        <w:shd w:val="clear" w:color="auto" w:fill="FFFFFF"/>
        <w:tabs>
          <w:tab w:val="left" w:pos="1134"/>
        </w:tabs>
        <w:autoSpaceDE w:val="0"/>
        <w:autoSpaceDN w:val="0"/>
        <w:adjustRightInd w:val="0"/>
        <w:spacing w:after="0" w:line="240" w:lineRule="auto"/>
        <w:ind w:right="24"/>
        <w:contextualSpacing/>
        <w:jc w:val="both"/>
        <w:rPr>
          <w:rFonts w:ascii="Arial" w:eastAsia="SimSun" w:hAnsi="Arial" w:cs="Arial"/>
          <w:spacing w:val="-7"/>
          <w:lang w:eastAsia="zh-CN"/>
        </w:rPr>
      </w:pPr>
      <w:r w:rsidRPr="009C4F7B">
        <w:rPr>
          <w:rFonts w:ascii="Arial" w:eastAsia="SimSun" w:hAnsi="Arial" w:cs="Arial"/>
          <w:spacing w:val="-2"/>
          <w:lang w:eastAsia="zh-CN"/>
        </w:rPr>
        <w:t>На кладбище необходимо предусмотреть:</w:t>
      </w:r>
    </w:p>
    <w:p w:rsidR="008E7554" w:rsidRPr="009C4F7B" w:rsidRDefault="008E7554" w:rsidP="008E7554">
      <w:pPr>
        <w:widowControl w:val="0"/>
        <w:numPr>
          <w:ilvl w:val="0"/>
          <w:numId w:val="5"/>
        </w:numPr>
        <w:shd w:val="clear" w:color="auto" w:fill="FFFFFF"/>
        <w:tabs>
          <w:tab w:val="left" w:pos="1018"/>
          <w:tab w:val="left" w:pos="1134"/>
        </w:tabs>
        <w:autoSpaceDE w:val="0"/>
        <w:autoSpaceDN w:val="0"/>
        <w:adjustRightInd w:val="0"/>
        <w:spacing w:after="0" w:line="240" w:lineRule="auto"/>
        <w:ind w:left="38" w:right="10" w:firstLine="706"/>
        <w:jc w:val="both"/>
        <w:rPr>
          <w:rFonts w:ascii="Arial" w:hAnsi="Arial" w:cs="Arial"/>
          <w:spacing w:val="-18"/>
        </w:rPr>
      </w:pPr>
      <w:r w:rsidRPr="009C4F7B">
        <w:rPr>
          <w:rFonts w:ascii="Arial" w:hAnsi="Arial" w:cs="Arial"/>
          <w:spacing w:val="-2"/>
        </w:rPr>
        <w:t xml:space="preserve">у главного входа - стенд с планом кладбища, на котором обозначены основные зоны </w:t>
      </w:r>
      <w:r w:rsidRPr="009C4F7B">
        <w:rPr>
          <w:rFonts w:ascii="Arial" w:hAnsi="Arial" w:cs="Arial"/>
        </w:rPr>
        <w:t>кладбища, секторы захоронений и их нумерация;</w:t>
      </w:r>
    </w:p>
    <w:p w:rsidR="008E7554" w:rsidRPr="009C4F7B" w:rsidRDefault="008E7554" w:rsidP="008E7554">
      <w:pPr>
        <w:widowControl w:val="0"/>
        <w:numPr>
          <w:ilvl w:val="0"/>
          <w:numId w:val="5"/>
        </w:numPr>
        <w:shd w:val="clear" w:color="auto" w:fill="FFFFFF"/>
        <w:tabs>
          <w:tab w:val="left" w:pos="1018"/>
          <w:tab w:val="left" w:pos="1134"/>
        </w:tabs>
        <w:autoSpaceDE w:val="0"/>
        <w:autoSpaceDN w:val="0"/>
        <w:adjustRightInd w:val="0"/>
        <w:spacing w:after="0" w:line="240" w:lineRule="auto"/>
        <w:ind w:left="38" w:right="14" w:firstLine="675"/>
        <w:jc w:val="both"/>
        <w:rPr>
          <w:rFonts w:ascii="Arial" w:hAnsi="Arial" w:cs="Arial"/>
          <w:spacing w:val="-10"/>
        </w:rPr>
      </w:pPr>
      <w:r w:rsidRPr="009C4F7B">
        <w:rPr>
          <w:rFonts w:ascii="Arial" w:hAnsi="Arial" w:cs="Arial"/>
        </w:rPr>
        <w:t>стенд для помещения объявлений, правил посещения кладбищ и обязанностей граждан;</w:t>
      </w:r>
    </w:p>
    <w:p w:rsidR="008E7554" w:rsidRPr="009C4F7B" w:rsidRDefault="008E7554" w:rsidP="008E7554">
      <w:pPr>
        <w:widowControl w:val="0"/>
        <w:numPr>
          <w:ilvl w:val="0"/>
          <w:numId w:val="5"/>
        </w:numPr>
        <w:shd w:val="clear" w:color="auto" w:fill="FFFFFF"/>
        <w:tabs>
          <w:tab w:val="left" w:pos="1018"/>
          <w:tab w:val="left" w:pos="1134"/>
        </w:tabs>
        <w:autoSpaceDE w:val="0"/>
        <w:autoSpaceDN w:val="0"/>
        <w:adjustRightInd w:val="0"/>
        <w:spacing w:after="0" w:line="240" w:lineRule="auto"/>
        <w:ind w:left="38" w:right="14" w:firstLine="675"/>
        <w:jc w:val="both"/>
        <w:rPr>
          <w:rFonts w:ascii="Arial" w:hAnsi="Arial" w:cs="Arial"/>
          <w:spacing w:val="-10"/>
        </w:rPr>
      </w:pPr>
      <w:r w:rsidRPr="009C4F7B">
        <w:rPr>
          <w:rFonts w:ascii="Arial" w:hAnsi="Arial" w:cs="Arial"/>
          <w:spacing w:val="-1"/>
        </w:rPr>
        <w:t>общественные туалеты;</w:t>
      </w:r>
    </w:p>
    <w:p w:rsidR="008E7554" w:rsidRPr="009C4F7B" w:rsidRDefault="008E7554" w:rsidP="008E7554">
      <w:pPr>
        <w:widowControl w:val="0"/>
        <w:numPr>
          <w:ilvl w:val="0"/>
          <w:numId w:val="5"/>
        </w:numPr>
        <w:shd w:val="clear" w:color="auto" w:fill="FFFFFF"/>
        <w:tabs>
          <w:tab w:val="left" w:pos="1018"/>
          <w:tab w:val="left" w:pos="1134"/>
        </w:tabs>
        <w:autoSpaceDE w:val="0"/>
        <w:autoSpaceDN w:val="0"/>
        <w:adjustRightInd w:val="0"/>
        <w:spacing w:after="0" w:line="240" w:lineRule="auto"/>
        <w:ind w:left="744" w:right="14"/>
        <w:jc w:val="both"/>
        <w:rPr>
          <w:rFonts w:ascii="Arial" w:hAnsi="Arial" w:cs="Arial"/>
          <w:spacing w:val="-10"/>
        </w:rPr>
      </w:pPr>
      <w:r w:rsidRPr="009C4F7B">
        <w:rPr>
          <w:rFonts w:ascii="Arial" w:hAnsi="Arial" w:cs="Arial"/>
          <w:spacing w:val="-1"/>
        </w:rPr>
        <w:t>контейнерные площадки, оборудованные мусоросборными контейнерами.</w:t>
      </w:r>
    </w:p>
    <w:p w:rsidR="008E7554" w:rsidRPr="009C4F7B" w:rsidRDefault="008E7554" w:rsidP="008E7554">
      <w:pPr>
        <w:shd w:val="clear" w:color="auto" w:fill="FFFFFF"/>
        <w:tabs>
          <w:tab w:val="left" w:pos="0"/>
          <w:tab w:val="left" w:pos="709"/>
        </w:tabs>
        <w:spacing w:after="0" w:line="240" w:lineRule="auto"/>
        <w:jc w:val="both"/>
        <w:rPr>
          <w:rFonts w:ascii="Arial" w:hAnsi="Arial" w:cs="Arial"/>
          <w:spacing w:val="-1"/>
        </w:rPr>
      </w:pPr>
      <w:r w:rsidRPr="009C4F7B">
        <w:rPr>
          <w:rFonts w:ascii="Arial" w:hAnsi="Arial" w:cs="Arial"/>
        </w:rPr>
        <w:tab/>
        <w:t xml:space="preserve">3.8.3.Территория кладбищ должна содержаться в чистоте. Центральная дорога должна подметаться еженедельно. В летнее время емкости с водой должны быть заполнены водой. Территории кладбищ (проезды, дорожки и места общего пользования) и прилегающая территория, на удалении </w:t>
      </w:r>
      <w:smartTag w:uri="urn:schemas-microsoft-com:office:smarttags" w:element="metricconverter">
        <w:smartTagPr>
          <w:attr w:name="ProductID" w:val="20 метров"/>
        </w:smartTagPr>
        <w:r w:rsidRPr="009C4F7B">
          <w:rPr>
            <w:rFonts w:ascii="Arial" w:hAnsi="Arial" w:cs="Arial"/>
          </w:rPr>
          <w:t>20 метров</w:t>
        </w:r>
      </w:smartTag>
      <w:r w:rsidRPr="009C4F7B">
        <w:rPr>
          <w:rFonts w:ascii="Arial" w:hAnsi="Arial" w:cs="Arial"/>
        </w:rPr>
        <w:t xml:space="preserve"> от границы земельного отвода должны </w:t>
      </w:r>
      <w:r w:rsidRPr="009C4F7B">
        <w:rPr>
          <w:rFonts w:ascii="Arial" w:hAnsi="Arial" w:cs="Arial"/>
          <w:spacing w:val="-1"/>
        </w:rPr>
        <w:t>регулярно убираться, зеленые насаждения поддерживаться в хорошем состоянии.</w:t>
      </w:r>
    </w:p>
    <w:p w:rsidR="008E7554" w:rsidRPr="009C4F7B" w:rsidRDefault="008E7554" w:rsidP="008E7554">
      <w:pPr>
        <w:widowControl w:val="0"/>
        <w:autoSpaceDE w:val="0"/>
        <w:autoSpaceDN w:val="0"/>
        <w:spacing w:after="0" w:line="240" w:lineRule="auto"/>
        <w:ind w:firstLine="708"/>
        <w:jc w:val="both"/>
        <w:rPr>
          <w:rFonts w:ascii="Arial" w:eastAsia="Times New Roman" w:hAnsi="Arial" w:cs="Arial"/>
          <w:lang w:eastAsia="ru-RU"/>
        </w:rPr>
      </w:pPr>
      <w:r w:rsidRPr="009C4F7B">
        <w:rPr>
          <w:rFonts w:ascii="Arial" w:eastAsia="Times New Roman" w:hAnsi="Arial" w:cs="Arial"/>
          <w:lang w:eastAsia="ru-RU"/>
        </w:rPr>
        <w:t>3.8.4.Запрещается хранить мусор на территории кладбищ более 7 дней.</w:t>
      </w:r>
    </w:p>
    <w:p w:rsidR="008E7554" w:rsidRPr="009C4F7B" w:rsidRDefault="008E7554" w:rsidP="008E7554">
      <w:pPr>
        <w:widowControl w:val="0"/>
        <w:autoSpaceDE w:val="0"/>
        <w:autoSpaceDN w:val="0"/>
        <w:spacing w:after="0" w:line="240" w:lineRule="auto"/>
        <w:ind w:firstLine="709"/>
        <w:jc w:val="both"/>
        <w:rPr>
          <w:rFonts w:ascii="Arial" w:eastAsia="Times New Roman" w:hAnsi="Arial" w:cs="Arial"/>
          <w:lang w:eastAsia="ru-RU"/>
        </w:rPr>
      </w:pPr>
      <w:r w:rsidRPr="009C4F7B">
        <w:rPr>
          <w:rFonts w:ascii="Arial" w:eastAsia="Times New Roman" w:hAnsi="Arial" w:cs="Arial"/>
          <w:lang w:eastAsia="ru-RU"/>
        </w:rPr>
        <w:t>3.8.5. Запрещается загромождение и засорение территорий кладбищ металлическим ломом, строительными и коммунальными отходами и другими материалами. Негабаритные отходы должны собираться на специальных площадках.</w:t>
      </w:r>
    </w:p>
    <w:p w:rsidR="008E7554" w:rsidRPr="009C4F7B" w:rsidRDefault="008E7554" w:rsidP="008E7554">
      <w:pPr>
        <w:shd w:val="clear" w:color="auto" w:fill="FFFFFF"/>
        <w:tabs>
          <w:tab w:val="left" w:pos="709"/>
        </w:tabs>
        <w:spacing w:after="0" w:line="240" w:lineRule="auto"/>
        <w:jc w:val="both"/>
        <w:rPr>
          <w:rFonts w:ascii="Arial" w:hAnsi="Arial" w:cs="Arial"/>
        </w:rPr>
      </w:pPr>
      <w:r w:rsidRPr="009C4F7B">
        <w:rPr>
          <w:rFonts w:ascii="Arial" w:hAnsi="Arial" w:cs="Arial"/>
        </w:rPr>
        <w:tab/>
        <w:t>3.8.6.Ответственность за состояние территорий кладбищ несут организации, в ведении которых находятся данные территории.</w:t>
      </w:r>
    </w:p>
    <w:p w:rsidR="008E7554" w:rsidRPr="009C4F7B" w:rsidRDefault="008E7554" w:rsidP="008E7554">
      <w:pPr>
        <w:widowControl w:val="0"/>
        <w:shd w:val="clear" w:color="auto" w:fill="FFFFFF"/>
        <w:tabs>
          <w:tab w:val="left" w:pos="1134"/>
          <w:tab w:val="left" w:pos="1166"/>
        </w:tabs>
        <w:autoSpaceDE w:val="0"/>
        <w:autoSpaceDN w:val="0"/>
        <w:adjustRightInd w:val="0"/>
        <w:spacing w:after="0" w:line="240" w:lineRule="auto"/>
        <w:ind w:firstLine="709"/>
        <w:contextualSpacing/>
        <w:jc w:val="both"/>
        <w:rPr>
          <w:rFonts w:ascii="Arial" w:eastAsia="SimSun" w:hAnsi="Arial" w:cs="Arial"/>
          <w:spacing w:val="-7"/>
          <w:lang w:eastAsia="zh-CN"/>
        </w:rPr>
      </w:pPr>
      <w:r w:rsidRPr="009C4F7B">
        <w:rPr>
          <w:rFonts w:ascii="Arial" w:eastAsia="SimSun" w:hAnsi="Arial" w:cs="Arial"/>
          <w:lang w:eastAsia="zh-CN"/>
        </w:rPr>
        <w:t xml:space="preserve">3.8.7. Содержание в надлежащем состоянии земельных участков, выделенных для </w:t>
      </w:r>
      <w:r w:rsidRPr="009C4F7B">
        <w:rPr>
          <w:rFonts w:ascii="Arial" w:eastAsia="SimSun" w:hAnsi="Arial" w:cs="Arial"/>
          <w:spacing w:val="-1"/>
          <w:lang w:eastAsia="zh-CN"/>
        </w:rPr>
        <w:t xml:space="preserve">захоронения, могил и надмогильных сооружений возлагается на родственников погребенных </w:t>
      </w:r>
      <w:r w:rsidRPr="009C4F7B">
        <w:rPr>
          <w:rFonts w:ascii="Arial" w:eastAsia="SimSun" w:hAnsi="Arial" w:cs="Arial"/>
          <w:lang w:eastAsia="zh-CN"/>
        </w:rPr>
        <w:t>или доверенных лиц.</w:t>
      </w:r>
    </w:p>
    <w:p w:rsidR="008E7554" w:rsidRPr="009C4F7B" w:rsidRDefault="008E7554" w:rsidP="008E7554">
      <w:pPr>
        <w:widowControl w:val="0"/>
        <w:shd w:val="clear" w:color="auto" w:fill="FFFFFF"/>
        <w:tabs>
          <w:tab w:val="left" w:pos="1134"/>
          <w:tab w:val="left" w:pos="1166"/>
        </w:tabs>
        <w:autoSpaceDE w:val="0"/>
        <w:autoSpaceDN w:val="0"/>
        <w:adjustRightInd w:val="0"/>
        <w:spacing w:after="0" w:line="240" w:lineRule="auto"/>
        <w:ind w:left="722"/>
        <w:jc w:val="both"/>
        <w:rPr>
          <w:rFonts w:ascii="Arial" w:hAnsi="Arial" w:cs="Arial"/>
          <w:spacing w:val="-7"/>
        </w:rPr>
      </w:pPr>
      <w:r w:rsidRPr="009C4F7B">
        <w:rPr>
          <w:rFonts w:ascii="Arial" w:hAnsi="Arial" w:cs="Arial"/>
          <w:spacing w:val="-1"/>
        </w:rPr>
        <w:t>3.8.8.Посетители кладбища имеют право:</w:t>
      </w:r>
    </w:p>
    <w:p w:rsidR="008E7554" w:rsidRPr="009C4F7B" w:rsidRDefault="008E7554" w:rsidP="008E7554">
      <w:pPr>
        <w:widowControl w:val="0"/>
        <w:numPr>
          <w:ilvl w:val="0"/>
          <w:numId w:val="7"/>
        </w:numPr>
        <w:shd w:val="clear" w:color="auto" w:fill="FFFFFF"/>
        <w:tabs>
          <w:tab w:val="left" w:pos="1027"/>
          <w:tab w:val="left" w:pos="1134"/>
        </w:tabs>
        <w:autoSpaceDE w:val="0"/>
        <w:autoSpaceDN w:val="0"/>
        <w:adjustRightInd w:val="0"/>
        <w:spacing w:after="0" w:line="240" w:lineRule="auto"/>
        <w:ind w:firstLine="709"/>
        <w:jc w:val="both"/>
        <w:rPr>
          <w:rFonts w:ascii="Arial" w:hAnsi="Arial" w:cs="Arial"/>
          <w:spacing w:val="-16"/>
        </w:rPr>
      </w:pPr>
      <w:r w:rsidRPr="009C4F7B">
        <w:rPr>
          <w:rFonts w:ascii="Arial" w:hAnsi="Arial" w:cs="Arial"/>
          <w:spacing w:val="-1"/>
        </w:rPr>
        <w:t>устанавливать памятники;</w:t>
      </w:r>
    </w:p>
    <w:p w:rsidR="008E7554" w:rsidRPr="009C4F7B" w:rsidRDefault="008E7554" w:rsidP="008E7554">
      <w:pPr>
        <w:widowControl w:val="0"/>
        <w:numPr>
          <w:ilvl w:val="0"/>
          <w:numId w:val="7"/>
        </w:numPr>
        <w:shd w:val="clear" w:color="auto" w:fill="FFFFFF"/>
        <w:tabs>
          <w:tab w:val="left" w:pos="1027"/>
          <w:tab w:val="left" w:pos="1134"/>
        </w:tabs>
        <w:autoSpaceDE w:val="0"/>
        <w:autoSpaceDN w:val="0"/>
        <w:adjustRightInd w:val="0"/>
        <w:spacing w:after="0" w:line="240" w:lineRule="auto"/>
        <w:ind w:firstLine="709"/>
        <w:jc w:val="both"/>
        <w:rPr>
          <w:rFonts w:ascii="Arial" w:hAnsi="Arial" w:cs="Arial"/>
          <w:spacing w:val="-16"/>
        </w:rPr>
      </w:pPr>
      <w:r w:rsidRPr="009C4F7B">
        <w:rPr>
          <w:rFonts w:ascii="Arial" w:hAnsi="Arial" w:cs="Arial"/>
          <w:spacing w:val="-1"/>
        </w:rPr>
        <w:t>сажать цветы на могильном участке;</w:t>
      </w:r>
    </w:p>
    <w:p w:rsidR="008E7554" w:rsidRPr="009C4F7B" w:rsidRDefault="008E7554" w:rsidP="008E7554">
      <w:pPr>
        <w:widowControl w:val="0"/>
        <w:numPr>
          <w:ilvl w:val="0"/>
          <w:numId w:val="8"/>
        </w:numPr>
        <w:shd w:val="clear" w:color="auto" w:fill="FFFFFF"/>
        <w:tabs>
          <w:tab w:val="left" w:pos="974"/>
        </w:tabs>
        <w:autoSpaceDE w:val="0"/>
        <w:autoSpaceDN w:val="0"/>
        <w:adjustRightInd w:val="0"/>
        <w:spacing w:after="0" w:line="240" w:lineRule="auto"/>
        <w:ind w:left="691"/>
        <w:jc w:val="both"/>
        <w:rPr>
          <w:rFonts w:ascii="Arial" w:hAnsi="Arial" w:cs="Arial"/>
          <w:spacing w:val="-10"/>
        </w:rPr>
      </w:pPr>
      <w:r w:rsidRPr="009C4F7B">
        <w:rPr>
          <w:rFonts w:ascii="Arial" w:hAnsi="Arial" w:cs="Arial"/>
          <w:spacing w:val="-1"/>
        </w:rPr>
        <w:t>сажать деревья по согласованию с администрацией кладбища;</w:t>
      </w:r>
    </w:p>
    <w:p w:rsidR="008E7554" w:rsidRPr="009C4F7B" w:rsidRDefault="008E7554" w:rsidP="008E7554">
      <w:pPr>
        <w:widowControl w:val="0"/>
        <w:numPr>
          <w:ilvl w:val="0"/>
          <w:numId w:val="8"/>
        </w:numPr>
        <w:shd w:val="clear" w:color="auto" w:fill="FFFFFF"/>
        <w:tabs>
          <w:tab w:val="left" w:pos="974"/>
        </w:tabs>
        <w:autoSpaceDE w:val="0"/>
        <w:autoSpaceDN w:val="0"/>
        <w:adjustRightInd w:val="0"/>
        <w:spacing w:after="0" w:line="240" w:lineRule="auto"/>
        <w:ind w:right="62" w:firstLine="691"/>
        <w:jc w:val="both"/>
        <w:rPr>
          <w:rFonts w:ascii="Arial" w:hAnsi="Arial" w:cs="Arial"/>
          <w:spacing w:val="-7"/>
        </w:rPr>
      </w:pPr>
      <w:r w:rsidRPr="009C4F7B">
        <w:rPr>
          <w:rFonts w:ascii="Arial" w:hAnsi="Arial" w:cs="Arial"/>
          <w:spacing w:val="-1"/>
        </w:rPr>
        <w:lastRenderedPageBreak/>
        <w:t xml:space="preserve">въезжать на территорию кладбища в случаях установки (замены) надмогильных </w:t>
      </w:r>
      <w:r w:rsidRPr="009C4F7B">
        <w:rPr>
          <w:rFonts w:ascii="Arial" w:hAnsi="Arial" w:cs="Arial"/>
        </w:rPr>
        <w:t>памятников, стел, оград и т.п.</w:t>
      </w:r>
    </w:p>
    <w:p w:rsidR="008E7554" w:rsidRPr="009C4F7B" w:rsidRDefault="008E7554" w:rsidP="008E7554">
      <w:pPr>
        <w:shd w:val="clear" w:color="auto" w:fill="FFFFFF"/>
        <w:spacing w:after="0" w:line="240" w:lineRule="auto"/>
        <w:ind w:left="706"/>
        <w:jc w:val="both"/>
        <w:rPr>
          <w:rFonts w:ascii="Arial" w:hAnsi="Arial" w:cs="Arial"/>
        </w:rPr>
      </w:pPr>
      <w:r w:rsidRPr="009C4F7B">
        <w:rPr>
          <w:rFonts w:ascii="Arial" w:hAnsi="Arial" w:cs="Arial"/>
          <w:spacing w:val="-1"/>
        </w:rPr>
        <w:t>3.8.9. На территории кладбища запрещается:</w:t>
      </w:r>
    </w:p>
    <w:p w:rsidR="008E7554" w:rsidRPr="009C4F7B" w:rsidRDefault="008E7554" w:rsidP="008E7554">
      <w:pPr>
        <w:widowControl w:val="0"/>
        <w:numPr>
          <w:ilvl w:val="0"/>
          <w:numId w:val="9"/>
        </w:numPr>
        <w:shd w:val="clear" w:color="auto" w:fill="FFFFFF"/>
        <w:tabs>
          <w:tab w:val="left" w:pos="984"/>
        </w:tabs>
        <w:autoSpaceDE w:val="0"/>
        <w:autoSpaceDN w:val="0"/>
        <w:adjustRightInd w:val="0"/>
        <w:spacing w:after="0" w:line="240" w:lineRule="auto"/>
        <w:ind w:left="696"/>
        <w:jc w:val="both"/>
        <w:rPr>
          <w:rFonts w:ascii="Arial" w:hAnsi="Arial" w:cs="Arial"/>
          <w:spacing w:val="-18"/>
        </w:rPr>
      </w:pPr>
      <w:r w:rsidRPr="009C4F7B">
        <w:rPr>
          <w:rFonts w:ascii="Arial" w:hAnsi="Arial" w:cs="Arial"/>
          <w:spacing w:val="-1"/>
        </w:rPr>
        <w:t>осуществлять самовольное захоронение умерших;</w:t>
      </w:r>
    </w:p>
    <w:p w:rsidR="008E7554" w:rsidRPr="009C4F7B" w:rsidRDefault="008E7554" w:rsidP="008E7554">
      <w:pPr>
        <w:widowControl w:val="0"/>
        <w:numPr>
          <w:ilvl w:val="0"/>
          <w:numId w:val="9"/>
        </w:numPr>
        <w:shd w:val="clear" w:color="auto" w:fill="FFFFFF"/>
        <w:tabs>
          <w:tab w:val="left" w:pos="984"/>
        </w:tabs>
        <w:autoSpaceDE w:val="0"/>
        <w:autoSpaceDN w:val="0"/>
        <w:adjustRightInd w:val="0"/>
        <w:spacing w:after="0" w:line="240" w:lineRule="auto"/>
        <w:ind w:left="696"/>
        <w:jc w:val="both"/>
        <w:rPr>
          <w:rFonts w:ascii="Arial" w:hAnsi="Arial" w:cs="Arial"/>
          <w:spacing w:val="-7"/>
        </w:rPr>
      </w:pPr>
      <w:r w:rsidRPr="009C4F7B">
        <w:rPr>
          <w:rFonts w:ascii="Arial" w:hAnsi="Arial" w:cs="Arial"/>
          <w:spacing w:val="-2"/>
        </w:rPr>
        <w:t>повреждать надгробия, оборудование кладбища;</w:t>
      </w:r>
    </w:p>
    <w:p w:rsidR="008E7554" w:rsidRPr="009C4F7B" w:rsidRDefault="008E7554" w:rsidP="008E7554">
      <w:pPr>
        <w:widowControl w:val="0"/>
        <w:numPr>
          <w:ilvl w:val="0"/>
          <w:numId w:val="9"/>
        </w:numPr>
        <w:shd w:val="clear" w:color="auto" w:fill="FFFFFF"/>
        <w:tabs>
          <w:tab w:val="left" w:pos="984"/>
        </w:tabs>
        <w:autoSpaceDE w:val="0"/>
        <w:autoSpaceDN w:val="0"/>
        <w:adjustRightInd w:val="0"/>
        <w:spacing w:after="0" w:line="240" w:lineRule="auto"/>
        <w:ind w:left="696"/>
        <w:jc w:val="both"/>
        <w:rPr>
          <w:rFonts w:ascii="Arial" w:hAnsi="Arial" w:cs="Arial"/>
          <w:spacing w:val="-9"/>
        </w:rPr>
      </w:pPr>
      <w:r w:rsidRPr="009C4F7B">
        <w:rPr>
          <w:rFonts w:ascii="Arial" w:hAnsi="Arial" w:cs="Arial"/>
          <w:spacing w:val="-1"/>
        </w:rPr>
        <w:t>засорять территорию кладбища;</w:t>
      </w:r>
    </w:p>
    <w:p w:rsidR="008E7554" w:rsidRPr="009C4F7B" w:rsidRDefault="008E7554" w:rsidP="008E7554">
      <w:pPr>
        <w:widowControl w:val="0"/>
        <w:numPr>
          <w:ilvl w:val="0"/>
          <w:numId w:val="9"/>
        </w:numPr>
        <w:shd w:val="clear" w:color="auto" w:fill="FFFFFF"/>
        <w:tabs>
          <w:tab w:val="left" w:pos="984"/>
        </w:tabs>
        <w:autoSpaceDE w:val="0"/>
        <w:autoSpaceDN w:val="0"/>
        <w:adjustRightInd w:val="0"/>
        <w:spacing w:after="0" w:line="240" w:lineRule="auto"/>
        <w:ind w:left="696"/>
        <w:jc w:val="both"/>
        <w:rPr>
          <w:rFonts w:ascii="Arial" w:hAnsi="Arial" w:cs="Arial"/>
          <w:spacing w:val="-4"/>
        </w:rPr>
      </w:pPr>
      <w:r w:rsidRPr="009C4F7B">
        <w:rPr>
          <w:rFonts w:ascii="Arial" w:hAnsi="Arial" w:cs="Arial"/>
          <w:spacing w:val="-1"/>
        </w:rPr>
        <w:t>ломать зеленые насаждения, рвать цветы;</w:t>
      </w:r>
    </w:p>
    <w:p w:rsidR="008E7554" w:rsidRPr="009C4F7B" w:rsidRDefault="008E7554" w:rsidP="008E7554">
      <w:pPr>
        <w:widowControl w:val="0"/>
        <w:numPr>
          <w:ilvl w:val="0"/>
          <w:numId w:val="9"/>
        </w:numPr>
        <w:shd w:val="clear" w:color="auto" w:fill="FFFFFF"/>
        <w:tabs>
          <w:tab w:val="left" w:pos="984"/>
        </w:tabs>
        <w:autoSpaceDE w:val="0"/>
        <w:autoSpaceDN w:val="0"/>
        <w:adjustRightInd w:val="0"/>
        <w:spacing w:after="0" w:line="240" w:lineRule="auto"/>
        <w:ind w:left="696"/>
        <w:jc w:val="both"/>
        <w:rPr>
          <w:rFonts w:ascii="Arial" w:hAnsi="Arial" w:cs="Arial"/>
          <w:spacing w:val="-9"/>
        </w:rPr>
      </w:pPr>
      <w:r w:rsidRPr="009C4F7B">
        <w:rPr>
          <w:rFonts w:ascii="Arial" w:hAnsi="Arial" w:cs="Arial"/>
          <w:spacing w:val="-1"/>
        </w:rPr>
        <w:t>выгуливать собак, пасти домашних животных, ловить птиц;</w:t>
      </w:r>
    </w:p>
    <w:p w:rsidR="008E7554" w:rsidRPr="009C4F7B" w:rsidRDefault="008E7554" w:rsidP="008E7554">
      <w:pPr>
        <w:widowControl w:val="0"/>
        <w:numPr>
          <w:ilvl w:val="0"/>
          <w:numId w:val="9"/>
        </w:numPr>
        <w:shd w:val="clear" w:color="auto" w:fill="FFFFFF"/>
        <w:tabs>
          <w:tab w:val="left" w:pos="984"/>
        </w:tabs>
        <w:autoSpaceDE w:val="0"/>
        <w:autoSpaceDN w:val="0"/>
        <w:adjustRightInd w:val="0"/>
        <w:spacing w:after="0" w:line="240" w:lineRule="auto"/>
        <w:ind w:left="696"/>
        <w:jc w:val="both"/>
        <w:rPr>
          <w:rFonts w:ascii="Arial" w:hAnsi="Arial" w:cs="Arial"/>
          <w:spacing w:val="-9"/>
        </w:rPr>
      </w:pPr>
      <w:r w:rsidRPr="009C4F7B">
        <w:rPr>
          <w:rFonts w:ascii="Arial" w:hAnsi="Arial" w:cs="Arial"/>
          <w:spacing w:val="-2"/>
        </w:rPr>
        <w:t>разводить костры, добывать песок и глину, резать дерн;</w:t>
      </w:r>
    </w:p>
    <w:p w:rsidR="008E7554" w:rsidRPr="009C4F7B" w:rsidRDefault="008E7554" w:rsidP="008E7554">
      <w:pPr>
        <w:widowControl w:val="0"/>
        <w:numPr>
          <w:ilvl w:val="0"/>
          <w:numId w:val="9"/>
        </w:numPr>
        <w:shd w:val="clear" w:color="auto" w:fill="FFFFFF"/>
        <w:tabs>
          <w:tab w:val="left" w:pos="984"/>
        </w:tabs>
        <w:autoSpaceDE w:val="0"/>
        <w:autoSpaceDN w:val="0"/>
        <w:adjustRightInd w:val="0"/>
        <w:spacing w:after="0" w:line="240" w:lineRule="auto"/>
        <w:ind w:left="14" w:right="58" w:firstLine="682"/>
        <w:jc w:val="both"/>
        <w:rPr>
          <w:rFonts w:ascii="Arial" w:hAnsi="Arial" w:cs="Arial"/>
          <w:spacing w:val="-6"/>
        </w:rPr>
      </w:pPr>
      <w:r w:rsidRPr="009C4F7B">
        <w:rPr>
          <w:rFonts w:ascii="Arial" w:hAnsi="Arial" w:cs="Arial"/>
          <w:spacing w:val="-1"/>
        </w:rPr>
        <w:t>въезжать на территори</w:t>
      </w:r>
      <w:r w:rsidR="00AC4AED">
        <w:rPr>
          <w:rFonts w:ascii="Arial" w:hAnsi="Arial" w:cs="Arial"/>
          <w:spacing w:val="-1"/>
        </w:rPr>
        <w:t>ю</w:t>
      </w:r>
      <w:r w:rsidRPr="009C4F7B">
        <w:rPr>
          <w:rFonts w:ascii="Arial" w:hAnsi="Arial" w:cs="Arial"/>
          <w:spacing w:val="-1"/>
        </w:rPr>
        <w:t xml:space="preserve"> кладбища</w:t>
      </w:r>
      <w:r w:rsidR="00AC4AED">
        <w:rPr>
          <w:rFonts w:ascii="Arial" w:hAnsi="Arial" w:cs="Arial"/>
          <w:spacing w:val="-1"/>
        </w:rPr>
        <w:t xml:space="preserve"> в день поминовения</w:t>
      </w:r>
      <w:r w:rsidRPr="009C4F7B">
        <w:rPr>
          <w:rFonts w:ascii="Arial" w:hAnsi="Arial" w:cs="Arial"/>
          <w:spacing w:val="-1"/>
        </w:rPr>
        <w:t xml:space="preserve"> на автомобильном транспорте, за исключением </w:t>
      </w:r>
      <w:r w:rsidRPr="009C4F7B">
        <w:rPr>
          <w:rFonts w:ascii="Arial" w:hAnsi="Arial" w:cs="Arial"/>
        </w:rPr>
        <w:t>инвалидов и престарелых;</w:t>
      </w:r>
    </w:p>
    <w:p w:rsidR="008E7554" w:rsidRPr="009C4F7B" w:rsidRDefault="008E7554" w:rsidP="008E7554">
      <w:pPr>
        <w:widowControl w:val="0"/>
        <w:numPr>
          <w:ilvl w:val="0"/>
          <w:numId w:val="9"/>
        </w:numPr>
        <w:shd w:val="clear" w:color="auto" w:fill="FFFFFF"/>
        <w:tabs>
          <w:tab w:val="left" w:pos="984"/>
        </w:tabs>
        <w:autoSpaceDE w:val="0"/>
        <w:autoSpaceDN w:val="0"/>
        <w:adjustRightInd w:val="0"/>
        <w:spacing w:after="0" w:line="240" w:lineRule="auto"/>
        <w:ind w:left="14" w:right="58" w:firstLine="682"/>
        <w:jc w:val="both"/>
        <w:rPr>
          <w:rFonts w:ascii="Arial" w:hAnsi="Arial" w:cs="Arial"/>
          <w:spacing w:val="-11"/>
        </w:rPr>
      </w:pPr>
      <w:r w:rsidRPr="009C4F7B">
        <w:rPr>
          <w:rFonts w:ascii="Arial" w:hAnsi="Arial" w:cs="Arial"/>
        </w:rPr>
        <w:t>устанавливать ограды участков под будущее захоронение (за исключением семейных захоронений).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r w:rsidRPr="009C4F7B">
        <w:rPr>
          <w:rFonts w:ascii="Arial" w:eastAsia="Times New Roman" w:hAnsi="Arial" w:cs="Arial"/>
          <w:b/>
          <w:lang w:eastAsia="ru-RU"/>
        </w:rPr>
        <w:t>3.9. Содержание и эксплуатация дорог</w:t>
      </w:r>
    </w:p>
    <w:p w:rsidR="008E7554" w:rsidRPr="009C4F7B" w:rsidRDefault="008E7554" w:rsidP="008E7554">
      <w:pPr>
        <w:widowControl w:val="0"/>
        <w:autoSpaceDE w:val="0"/>
        <w:autoSpaceDN w:val="0"/>
        <w:spacing w:after="0" w:line="240" w:lineRule="auto"/>
        <w:jc w:val="both"/>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3.9.1. Ответственность за надлежащее состояние дорог несут юридические лица, осуществляющие </w:t>
      </w:r>
      <w:r w:rsidR="00AC4AED">
        <w:rPr>
          <w:rFonts w:ascii="Arial" w:eastAsia="Times New Roman" w:hAnsi="Arial" w:cs="Arial"/>
          <w:lang w:eastAsia="ru-RU"/>
        </w:rPr>
        <w:t>содержание</w:t>
      </w:r>
      <w:r w:rsidRPr="009C4F7B">
        <w:rPr>
          <w:rFonts w:ascii="Arial" w:eastAsia="Times New Roman" w:hAnsi="Arial" w:cs="Arial"/>
          <w:lang w:eastAsia="ru-RU"/>
        </w:rPr>
        <w:t xml:space="preserve"> автомобильны</w:t>
      </w:r>
      <w:r w:rsidR="00AC4AED">
        <w:rPr>
          <w:rFonts w:ascii="Arial" w:eastAsia="Times New Roman" w:hAnsi="Arial" w:cs="Arial"/>
          <w:lang w:eastAsia="ru-RU"/>
        </w:rPr>
        <w:t>х</w:t>
      </w:r>
      <w:r w:rsidRPr="009C4F7B">
        <w:rPr>
          <w:rFonts w:ascii="Arial" w:eastAsia="Times New Roman" w:hAnsi="Arial" w:cs="Arial"/>
          <w:lang w:eastAsia="ru-RU"/>
        </w:rPr>
        <w:t xml:space="preserve"> дорог</w:t>
      </w:r>
      <w:r w:rsidR="00AC4AED">
        <w:rPr>
          <w:rFonts w:ascii="Arial" w:eastAsia="Times New Roman" w:hAnsi="Arial" w:cs="Arial"/>
          <w:lang w:eastAsia="ru-RU"/>
        </w:rPr>
        <w:t xml:space="preserve"> </w:t>
      </w:r>
      <w:r w:rsidRPr="009C4F7B">
        <w:rPr>
          <w:rFonts w:ascii="Arial" w:eastAsia="Times New Roman" w:hAnsi="Arial" w:cs="Arial"/>
          <w:lang w:eastAsia="ru-RU"/>
        </w:rPr>
        <w:t>на основ</w:t>
      </w:r>
      <w:r w:rsidR="00AC4AED">
        <w:rPr>
          <w:rFonts w:ascii="Arial" w:eastAsia="Times New Roman" w:hAnsi="Arial" w:cs="Arial"/>
          <w:lang w:eastAsia="ru-RU"/>
        </w:rPr>
        <w:t>ании</w:t>
      </w:r>
      <w:r w:rsidRPr="009C4F7B">
        <w:rPr>
          <w:rFonts w:ascii="Arial" w:eastAsia="Times New Roman" w:hAnsi="Arial" w:cs="Arial"/>
          <w:lang w:eastAsia="ru-RU"/>
        </w:rPr>
        <w:t xml:space="preserve"> заключенного муниципального контракта (далее - владельцы дорог). </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bookmarkStart w:id="4" w:name="P411"/>
      <w:bookmarkEnd w:id="4"/>
      <w:r w:rsidRPr="009C4F7B">
        <w:rPr>
          <w:rFonts w:ascii="Arial" w:eastAsia="Times New Roman" w:hAnsi="Arial" w:cs="Arial"/>
          <w:lang w:eastAsia="ru-RU"/>
        </w:rPr>
        <w:t>3.9.2.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3.9.3. Покрытие проезжей части не должно иметь просадок, выбоин, иных повреждений, затрудняющих движение транспортных средств со скоростью, разрешенной Правилами дорожного движения</w:t>
      </w:r>
      <w:r w:rsidR="00AC4AED">
        <w:rPr>
          <w:rFonts w:ascii="Arial" w:eastAsia="Times New Roman" w:hAnsi="Arial" w:cs="Arial"/>
          <w:lang w:eastAsia="ru-RU"/>
        </w:rPr>
        <w:t xml:space="preserve"> или установленными дорожными знаками</w:t>
      </w:r>
      <w:r w:rsidRPr="009C4F7B">
        <w:rPr>
          <w:rFonts w:ascii="Arial" w:eastAsia="Times New Roman" w:hAnsi="Arial" w:cs="Arial"/>
          <w:lang w:eastAsia="ru-RU"/>
        </w:rPr>
        <w:t xml:space="preserve">. Глубина отдельных выбоин и просадок не должна превышать </w:t>
      </w:r>
      <w:smartTag w:uri="urn:schemas-microsoft-com:office:smarttags" w:element="metricconverter">
        <w:smartTagPr>
          <w:attr w:name="ProductID" w:val="7 мм"/>
        </w:smartTagPr>
        <w:r w:rsidRPr="009C4F7B">
          <w:rPr>
            <w:rFonts w:ascii="Arial" w:eastAsia="Times New Roman" w:hAnsi="Arial" w:cs="Arial"/>
            <w:lang w:eastAsia="ru-RU"/>
          </w:rPr>
          <w:t>7 мм</w:t>
        </w:r>
      </w:smartTag>
      <w:r w:rsidRPr="009C4F7B">
        <w:rPr>
          <w:rFonts w:ascii="Arial" w:eastAsia="Times New Roman" w:hAnsi="Arial" w:cs="Arial"/>
          <w:lang w:eastAsia="ru-RU"/>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3.9.4. Люки смотровых колодцев должны соответствовать предъявляемым требованиям государственного стандарта.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9C4F7B">
          <w:rPr>
            <w:rFonts w:ascii="Arial" w:eastAsia="Times New Roman" w:hAnsi="Arial" w:cs="Arial"/>
            <w:lang w:eastAsia="ru-RU"/>
          </w:rPr>
          <w:t>2,0 см</w:t>
        </w:r>
      </w:smartTag>
      <w:r w:rsidRPr="009C4F7B">
        <w:rPr>
          <w:rFonts w:ascii="Arial" w:eastAsia="Times New Roman" w:hAnsi="Arial" w:cs="Arial"/>
          <w:lang w:eastAsia="ru-RU"/>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bookmarkStart w:id="5" w:name="P415"/>
      <w:bookmarkEnd w:id="5"/>
      <w:r w:rsidRPr="009C4F7B">
        <w:rPr>
          <w:rFonts w:ascii="Arial" w:eastAsia="Times New Roman" w:hAnsi="Arial" w:cs="Arial"/>
          <w:lang w:eastAsia="ru-RU"/>
        </w:rPr>
        <w:t xml:space="preserve">3.9.5. Устранение недостатков, указанных в </w:t>
      </w:r>
      <w:hyperlink w:anchor="P415" w:history="1">
        <w:r w:rsidRPr="009C4F7B">
          <w:rPr>
            <w:rFonts w:ascii="Arial" w:eastAsia="Times New Roman" w:hAnsi="Arial" w:cs="Arial"/>
            <w:lang w:eastAsia="ru-RU"/>
          </w:rPr>
          <w:t>3.9.4</w:t>
        </w:r>
      </w:hyperlink>
      <w:r w:rsidRPr="009C4F7B">
        <w:rPr>
          <w:rFonts w:ascii="Arial" w:eastAsia="Times New Roman" w:hAnsi="Arial" w:cs="Arial"/>
          <w:lang w:eastAsia="ru-RU"/>
        </w:rPr>
        <w:t>, следует осуществлять в течение суток с момента их обнаружения.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3 часов.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3.9.6. Автомобильные дороги должны быть оборудованы дорожными знаками в соответствии с установленными требованиями, проектами организации безопасности дорожного движения, утвержденными администрацией Вихоревского городского поселения.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3.9.7. Поверхность знаков должна быть чистой, без повреждений.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3.9.8. Временно установленные знаки должны быть сняты в течение суток после устранения причин, вызвавших необходимость их установки.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3.9.9. Замену или восстановление поврежденных дорожных знаков следует осуществлять в течение 3 суток после обнаружения, а знаков приоритета - в течение суток.</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3.9.10. Информационные указатели, дорожные знаки должны быть окрашены в соответствии с действующими государственными стандартами, промыты и очищены от грязи. Все надписи на указателях должны быть четко различимы и легко читаемы.</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3.9.11. Для каждого направления движения должно быть не менее двух синхронно работающих светофоров: основного и дублирующего.</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3.9.12. Отдельные детали светофора или элементы его крепления не должны иметь видимых повреждений, разрушений и коррозии металлических элементов.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Рассеиватель не должен иметь сколов и трещин.</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rsidRPr="009C4F7B">
          <w:rPr>
            <w:rFonts w:ascii="Arial" w:eastAsia="Times New Roman" w:hAnsi="Arial" w:cs="Arial"/>
            <w:lang w:eastAsia="ru-RU"/>
          </w:rPr>
          <w:t>50 м</w:t>
        </w:r>
      </w:smartTag>
      <w:r w:rsidRPr="009C4F7B">
        <w:rPr>
          <w:rFonts w:ascii="Arial" w:eastAsia="Times New Roman" w:hAnsi="Arial" w:cs="Arial"/>
          <w:lang w:eastAsia="ru-RU"/>
        </w:rPr>
        <w:t xml:space="preserve">, а сигнал светофора - </w:t>
      </w:r>
      <w:smartTag w:uri="urn:schemas-microsoft-com:office:smarttags" w:element="metricconverter">
        <w:smartTagPr>
          <w:attr w:name="ProductID" w:val="100 м"/>
        </w:smartTagPr>
        <w:r w:rsidRPr="009C4F7B">
          <w:rPr>
            <w:rFonts w:ascii="Arial" w:eastAsia="Times New Roman" w:hAnsi="Arial" w:cs="Arial"/>
            <w:lang w:eastAsia="ru-RU"/>
          </w:rPr>
          <w:t>100 м</w:t>
        </w:r>
      </w:smartTag>
      <w:r w:rsidRPr="009C4F7B">
        <w:rPr>
          <w:rFonts w:ascii="Arial" w:eastAsia="Times New Roman" w:hAnsi="Arial" w:cs="Arial"/>
          <w:lang w:eastAsia="ru-RU"/>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3.9.13. Замена вышедшего из строя источника света должна производиться в </w:t>
      </w:r>
      <w:r w:rsidRPr="009C4F7B">
        <w:rPr>
          <w:rFonts w:ascii="Arial" w:eastAsia="Times New Roman" w:hAnsi="Arial" w:cs="Arial"/>
          <w:lang w:eastAsia="ru-RU"/>
        </w:rPr>
        <w:lastRenderedPageBreak/>
        <w:t>течение суток с момента обнаружения неисправности, а замена поврежденной электромонтажной схемы в корпусе светофора или электрического кабеля - в течение 3 суток.</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3.9.14. Опасные для движения участки улиц, в том числе проходящие по мостам и путепроводам, должны быть оборудованы ограждениями.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3.9.15. Поврежденные элементы ограждений подлежат восстановлению или замене в течение 5 суток после обнаружения дефектов.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3.9.16. Не допускаются к эксплуатации железобетонные стойки и балки ограждений с раскрытой сеткой трещин, сколами бетона до арматуры, а деревянные и металлические стойки и балки - с механическими повреждениями или уменьшенным расчетным поперечным сечением.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3.9.17. 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w:t>
      </w:r>
      <w:smartTag w:uri="urn:schemas-microsoft-com:office:smarttags" w:element="metricconverter">
        <w:smartTagPr>
          <w:attr w:name="ProductID" w:val="3,0 см"/>
        </w:smartTagPr>
        <w:r w:rsidRPr="009C4F7B">
          <w:rPr>
            <w:rFonts w:ascii="Arial" w:eastAsia="Times New Roman" w:hAnsi="Arial" w:cs="Arial"/>
            <w:lang w:eastAsia="ru-RU"/>
          </w:rPr>
          <w:t>3,0 см</w:t>
        </w:r>
      </w:smartTag>
      <w:r w:rsidRPr="009C4F7B">
        <w:rPr>
          <w:rFonts w:ascii="Arial" w:eastAsia="Times New Roman" w:hAnsi="Arial" w:cs="Arial"/>
          <w:lang w:eastAsia="ru-RU"/>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Не допускается отклонение бортового камня от его проектного положения.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3.9.18. Подметание является основной операцией по уборке улиц, площадей и проездов, имеющих усовершенствованные покрытия.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3.9.19. Подметание производят в следующем порядке: в первую очередь подметаются улицы с интенсивным движением и маршрутами городского транспорта, во вторую очередь - улицы со средней и малой интенсивностью движения.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3.9.20. Асфальтобетонные покрытия на улицах с интенсивным движением транспорта целесообразно поливать ввиду смывания грязи с колес и крыльев автомобилей, в результате чего после высыхания поверхности покрытия запыленность приземных слоев воздуха увеличивается.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3.9.21. Поливку производят в первую очередь на улицах, отличающихся повышенной запыленностью. К таким улицам относятся улицы хотя и с усовершенствованным или твердым дорожным покрытием, но с недостаточным уровнем благоустройства (отсутствие зеленых насаждений, не плотность швов покрытия и т.д.).</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3.9.22. Поливку рекомендуется производить в наиболее жаркий период суток (12 - 16 часов) при температуре 25 - </w:t>
      </w:r>
      <w:smartTag w:uri="urn:schemas-microsoft-com:office:smarttags" w:element="metricconverter">
        <w:smartTagPr>
          <w:attr w:name="ProductID" w:val="30ﾰC"/>
        </w:smartTagPr>
        <w:r w:rsidRPr="009C4F7B">
          <w:rPr>
            <w:rFonts w:ascii="Arial" w:eastAsia="Times New Roman" w:hAnsi="Arial" w:cs="Arial"/>
            <w:lang w:eastAsia="ru-RU"/>
          </w:rPr>
          <w:t>30°C</w:t>
        </w:r>
      </w:smartTag>
      <w:r w:rsidRPr="009C4F7B">
        <w:rPr>
          <w:rFonts w:ascii="Arial" w:eastAsia="Times New Roman" w:hAnsi="Arial" w:cs="Arial"/>
          <w:lang w:eastAsia="ru-RU"/>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При температуре выше </w:t>
      </w:r>
      <w:smartTag w:uri="urn:schemas-microsoft-com:office:smarttags" w:element="metricconverter">
        <w:smartTagPr>
          <w:attr w:name="ProductID" w:val="30ﾰC"/>
        </w:smartTagPr>
        <w:r w:rsidRPr="009C4F7B">
          <w:rPr>
            <w:rFonts w:ascii="Arial" w:eastAsia="Times New Roman" w:hAnsi="Arial" w:cs="Arial"/>
            <w:lang w:eastAsia="ru-RU"/>
          </w:rPr>
          <w:t>30°C</w:t>
        </w:r>
      </w:smartTag>
      <w:r w:rsidRPr="009C4F7B">
        <w:rPr>
          <w:rFonts w:ascii="Arial" w:eastAsia="Times New Roman" w:hAnsi="Arial" w:cs="Arial"/>
          <w:lang w:eastAsia="ru-RU"/>
        </w:rPr>
        <w:t xml:space="preserve"> поливка производится в наиболее жаркое время суток через 1 - 1,5 часа.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3.9.23. Удаление грунтовых наносов</w:t>
      </w:r>
      <w:bookmarkStart w:id="6" w:name="P461"/>
      <w:bookmarkEnd w:id="6"/>
      <w:r w:rsidRPr="009C4F7B">
        <w:rPr>
          <w:rFonts w:ascii="Arial" w:eastAsia="Times New Roman" w:hAnsi="Arial" w:cs="Arial"/>
          <w:lang w:eastAsia="ru-RU"/>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а) Способ уборки грунтовых наносов устанавливается в зависимости от объема их накопления. Собранные загрязнения сгребаются в кучи и грузятся в самосвалы для последующего вывоза на отведенные для этого места.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б) После вывоза наносов завершающую уборку оставшихся загрязнений производят подметально-уборочной машиной.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3.9.24. Уборка опавших листьев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а)</w:t>
      </w:r>
      <w:r w:rsidRPr="009C4F7B">
        <w:rPr>
          <w:rFonts w:ascii="Arial" w:eastAsia="Times New Roman" w:hAnsi="Arial" w:cs="Arial"/>
          <w:color w:val="FF0000"/>
          <w:lang w:eastAsia="ru-RU"/>
        </w:rPr>
        <w:t xml:space="preserve"> </w:t>
      </w:r>
      <w:r w:rsidRPr="009C4F7B">
        <w:rPr>
          <w:rFonts w:ascii="Arial" w:eastAsia="Times New Roman" w:hAnsi="Arial" w:cs="Arial"/>
          <w:lang w:eastAsia="ru-RU"/>
        </w:rPr>
        <w:t>Уборка опавших листьев при небольших ежедневных накоплениях листьев на проезжей части дороги производится подметально-уборочными машинами либо вручную в процессе подметания дорожных покрытий в соответствии с заданной периодичностью.</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б) Во время интенсивного листопада, в результате которого дороги полностью покрываются слоем опавших листьев высотой до </w:t>
      </w:r>
      <w:smartTag w:uri="urn:schemas-microsoft-com:office:smarttags" w:element="metricconverter">
        <w:smartTagPr>
          <w:attr w:name="ProductID" w:val="30 мм"/>
        </w:smartTagPr>
        <w:r w:rsidRPr="009C4F7B">
          <w:rPr>
            <w:rFonts w:ascii="Arial" w:eastAsia="Times New Roman" w:hAnsi="Arial" w:cs="Arial"/>
            <w:lang w:eastAsia="ru-RU"/>
          </w:rPr>
          <w:t>30 мм</w:t>
        </w:r>
      </w:smartTag>
      <w:r w:rsidRPr="009C4F7B">
        <w:rPr>
          <w:rFonts w:ascii="Arial" w:eastAsia="Times New Roman" w:hAnsi="Arial" w:cs="Arial"/>
          <w:lang w:eastAsia="ru-RU"/>
        </w:rPr>
        <w:t xml:space="preserve">, их уборка осуществляется путем предварительного сгребания в кучи при помощи спецтехники. </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в) Опавшие листья вывозятся на свалки. </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3.9.25. Основной задачей зимней уборки улиц является обеспечение нормальной работы городского транспорта и безопасности его движения. Дорожные организации в зимний период обязаны поддерживать автомобильную дорогу в состоянии, обеспечивающем проезд автотранспорта с установленными скоростями при соблюдении безопасности движения.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3.9.26. Мероприятия по зимней уборке в зависимости от значимости улицы, условии движения и т.п. осуществляются в соответствии с установленными сроками проведения работ. Для установления сроков удаления снега с городских дорог, режимов проведения работ по борьбе с гололедом и скользкостью улицы разделяют на три категории.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color w:val="FF0000"/>
          <w:lang w:eastAsia="ru-RU"/>
        </w:rPr>
      </w:pPr>
      <w:r w:rsidRPr="009C4F7B">
        <w:rPr>
          <w:rFonts w:ascii="Arial" w:eastAsia="Times New Roman" w:hAnsi="Arial" w:cs="Arial"/>
          <w:lang w:eastAsia="ru-RU"/>
        </w:rPr>
        <w:t xml:space="preserve">К I категории относятся дороги, улицы с интенсивным движением и маршрутами городского транспорта, улицы, имеющие уклоны, сужения проездов, где снежные валы </w:t>
      </w:r>
      <w:r w:rsidRPr="009C4F7B">
        <w:rPr>
          <w:rFonts w:ascii="Arial" w:eastAsia="Times New Roman" w:hAnsi="Arial" w:cs="Arial"/>
          <w:lang w:eastAsia="ru-RU"/>
        </w:rPr>
        <w:lastRenderedPageBreak/>
        <w:t xml:space="preserve">особенно затрудняют движение транспорта, а также проезды, ведущие к больницам и противопожарным установкам. Ко II категории относятся улицы со средней интенсивностью движения транспорта и площадь перед вокзалом, зрелищными мероприятиями, магазинами, торговыми центрами, торговыми домами. К III категории относятся все остальные улицы Вихоревского городского поселения с незначительным движением транспорта. </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3.9.27. Процесс снегоочистки с применением химических веществ или их смеси с песком (далее - технологических материалов) предусматривает следующие этапы: выдержку, обработку дорожных покрытий технологическими материалами, интервал, сгребание и подметание снега.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3.9.28. Выдержка - период от начала снегопада до момента внесения технологических материалов в снег. Продолжительность выдержки зависит от интенсивности снегопада и температуры воздуха. В период снегопада интенсивностью 1 - 3 мм/час и выше к распределению технологических материалов необходимо приступать через 15 - 20 минут после начала снегопада. При слабом снегопаде интенсивностью 0,5 - 1,0 мм/час распределение следует начинать через 30 - 45 минут после его начала. Обработка покрытия производится в максимально короткие сроки.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3.9.29. При снегопадах малой интенсивности (0,5 - 1,0 мм/час) технологический процесс снегоочистки предусматривает интервал между обработкой покрытий технологическими материалами и началом оплуживания снега. В интервале, продолжительность которого составляет 2 - 3 часа, накапливается снег на дороге и, активно перемешиваясь с технологическими материалами колесами движущегося транспорта, сохраняет свою сыпучесть.</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3.9.30. При снегопадах 1 - 3 мм/час снегоочистку проводят без интервала непосредственно после начала обработки дорог технологическими материалами. Срок окончания работ по сгребанию и сметанию снега должен соответствовать накоплению на дорожном покрытии допустимого количества снега.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3.9.31. Если после окончания первого цикла работ снегопад продолжается, цикл работ повторяют необходимое количество раз до полной уборки снега с покрытия дороги.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3.9.32. Распределение технологических материалов необходимо начинать с улиц, имеющих высокую интенсивность движения. Остановки общественного транспорта, перекрестки, подъемы, спуски и т.д. должны обрабатываться особенно тщательно.</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3.9.33. Очистка дорожных покрытий от снега производится путем сгребания и сметания снега плужно-щеточными снегоочистителями. Работу снегоочистителей необходимо начинать с улиц с наиболее интенсивным движением транспорта.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3.9.34. Маршруты распределителей технологических материалов и плужно-щеточных снегоочистителей должны по возможности совпадать.</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3.9.35. При интенсивности снегопада свыше 3 мм/час для сокращения цикла работы плужно-щеточных снегоочистителей операцию снегоочистки можно ограничить одним сгребанием.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После окончания снегопада следует производить завершающее подметание.</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3.9.36 Нормативный срок окончания снегоочистки принимается с момента окончания снегопада или метели до момента завершения работ.</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3.9.37. Скалывание уплотненного снега, снежно-ледяного наката и льда.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3.9.38. Уплотненный снег удаляется автогрейдером, скалывателем-рыхлителем и иными механизмами.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3.9.39. Полное, без остатка, скалывание льда механизированным путем достигается при условии снижения величины сил смерзания льда с дорожным покрытием при помощи химических материалов.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3.9.40. В случае образования снежно-ледяного наката или льда на проезжей части городских дорог применяется аварийный способ скалывания льда и снежно-ледяного наката.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При аварийном способе скалывание льда и снежно-ледяного наката осуществляется в кратчайшие сроки после образования наката и льда и включает в себя следующие этапы: обработку реагентом (не более 0,5 часа), интервал (3 - 4 часа) и непосредственно скалывание.</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3.9.41. Очередность скалывания льда устанавливается на основании значимости </w:t>
      </w:r>
      <w:r w:rsidRPr="009C4F7B">
        <w:rPr>
          <w:rFonts w:ascii="Arial" w:eastAsia="Times New Roman" w:hAnsi="Arial" w:cs="Arial"/>
          <w:lang w:eastAsia="ru-RU"/>
        </w:rPr>
        <w:lastRenderedPageBreak/>
        <w:t>улиц.</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3.9.42. Скалывание льда высотой слоя более </w:t>
      </w:r>
      <w:smartTag w:uri="urn:schemas-microsoft-com:office:smarttags" w:element="metricconverter">
        <w:smartTagPr>
          <w:attr w:name="ProductID" w:val="20 мм"/>
        </w:smartTagPr>
        <w:r w:rsidRPr="009C4F7B">
          <w:rPr>
            <w:rFonts w:ascii="Arial" w:eastAsia="Times New Roman" w:hAnsi="Arial" w:cs="Arial"/>
            <w:lang w:eastAsia="ru-RU"/>
          </w:rPr>
          <w:t>20 мм</w:t>
        </w:r>
      </w:smartTag>
      <w:r w:rsidRPr="009C4F7B">
        <w:rPr>
          <w:rFonts w:ascii="Arial" w:eastAsia="Times New Roman" w:hAnsi="Arial" w:cs="Arial"/>
          <w:lang w:eastAsia="ru-RU"/>
        </w:rPr>
        <w:t xml:space="preserve"> производится путем повторения операций число раз, кратное двадцатимиллиметровой высоте слоя льда. Скалывание льда по аварийному способу рекомендуется производить в вечерние и утренние часы суток.</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Слои льда, по высоте превышающие </w:t>
      </w:r>
      <w:smartTag w:uri="urn:schemas-microsoft-com:office:smarttags" w:element="metricconverter">
        <w:smartTagPr>
          <w:attr w:name="ProductID" w:val="20 мм"/>
        </w:smartTagPr>
        <w:r w:rsidRPr="009C4F7B">
          <w:rPr>
            <w:rFonts w:ascii="Arial" w:eastAsia="Times New Roman" w:hAnsi="Arial" w:cs="Arial"/>
            <w:lang w:eastAsia="ru-RU"/>
          </w:rPr>
          <w:t>20 мм</w:t>
        </w:r>
      </w:smartTag>
      <w:r w:rsidRPr="009C4F7B">
        <w:rPr>
          <w:rFonts w:ascii="Arial" w:eastAsia="Times New Roman" w:hAnsi="Arial" w:cs="Arial"/>
          <w:lang w:eastAsia="ru-RU"/>
        </w:rPr>
        <w:t>, могут убираться в течение 2 суток.</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3.9.43. Лед, как и уплотненный снег, скалывают автогрейдером или скалывателем-разрыхлителем.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3.9.44. Разгребание валов снега на перекрестках должно выполняться после образования вала снегоочистителями, т.е.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интенсивность движения транспортных средств. В этой связи рекомендуется валы снега укладывать на перекрестках только основной магистрали или улицы, отличающейся интенсивным движением. На всех пересекающих такую магистраль проездах сгребание, сметание и образование валов снега необходимо завершать на границе пересечения с основной магистралью, не выезжая на ее территорию.</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3.9.45. Формирование снежных валов не допускается: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а) на пересечениях всех дорог и улиц в одном уровне и вблизи железнодорожных переездов в зоне треугольника видимости; ближе </w:t>
      </w:r>
      <w:smartTag w:uri="urn:schemas-microsoft-com:office:smarttags" w:element="metricconverter">
        <w:smartTagPr>
          <w:attr w:name="ProductID" w:val="5 м"/>
        </w:smartTagPr>
        <w:r w:rsidRPr="009C4F7B">
          <w:rPr>
            <w:rFonts w:ascii="Arial" w:eastAsia="Times New Roman" w:hAnsi="Arial" w:cs="Arial"/>
            <w:lang w:eastAsia="ru-RU"/>
          </w:rPr>
          <w:t>5 м</w:t>
        </w:r>
      </w:smartTag>
      <w:r w:rsidRPr="009C4F7B">
        <w:rPr>
          <w:rFonts w:ascii="Arial" w:eastAsia="Times New Roman" w:hAnsi="Arial" w:cs="Arial"/>
          <w:lang w:eastAsia="ru-RU"/>
        </w:rPr>
        <w:t xml:space="preserve"> от пешеходного перехода;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б) ближе </w:t>
      </w:r>
      <w:smartTag w:uri="urn:schemas-microsoft-com:office:smarttags" w:element="metricconverter">
        <w:smartTagPr>
          <w:attr w:name="ProductID" w:val="20 м"/>
        </w:smartTagPr>
        <w:r w:rsidRPr="009C4F7B">
          <w:rPr>
            <w:rFonts w:ascii="Arial" w:eastAsia="Times New Roman" w:hAnsi="Arial" w:cs="Arial"/>
            <w:lang w:eastAsia="ru-RU"/>
          </w:rPr>
          <w:t>20 м</w:t>
        </w:r>
      </w:smartTag>
      <w:r w:rsidRPr="009C4F7B">
        <w:rPr>
          <w:rFonts w:ascii="Arial" w:eastAsia="Times New Roman" w:hAnsi="Arial" w:cs="Arial"/>
          <w:lang w:eastAsia="ru-RU"/>
        </w:rPr>
        <w:t xml:space="preserve"> от остановочного пункта общественного транспорта;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в) на участках дорог, оборудованных транспортными ограждениями или повышенным бордюром;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г) на тротуарах.</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3.9.46. Разгребание валов производится при помощи совков-разгребателей или бульдозеров и автогрейдеров.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3.9.47. Очистку остановок пассажирского транспорта, расположенных на тротуарах, осуществляют после завершения работ по укладке валов снега. Эта операция состоит в перемещении вала, уложенного вдоль остановки, в место, не препятствующее движению транспорта и пешеходов. Работы должны выполняться в аварийном порядке и завершаться в кратчайшие сроки после окончания снегопада.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3.9.48. Для обеспечения подъезда к зданиям и въезда во дворы убирается перекрывающий их вал снега протяженностью обычно от 3 до </w:t>
      </w:r>
      <w:smartTag w:uri="urn:schemas-microsoft-com:office:smarttags" w:element="metricconverter">
        <w:smartTagPr>
          <w:attr w:name="ProductID" w:val="6 м"/>
        </w:smartTagPr>
        <w:r w:rsidRPr="009C4F7B">
          <w:rPr>
            <w:rFonts w:ascii="Arial" w:eastAsia="Times New Roman" w:hAnsi="Arial" w:cs="Arial"/>
            <w:lang w:eastAsia="ru-RU"/>
          </w:rPr>
          <w:t>6 м</w:t>
        </w:r>
      </w:smartTag>
      <w:r w:rsidRPr="009C4F7B">
        <w:rPr>
          <w:rFonts w:ascii="Arial" w:eastAsia="Times New Roman" w:hAnsi="Arial" w:cs="Arial"/>
          <w:lang w:eastAsia="ru-RU"/>
        </w:rPr>
        <w:t>. Работы по разгребанию таких валов производятся после завершения работ по уборке остановок пассажирского транспорта.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3.9.49. Своевременное удаление снега и скола обеспечивает нормальную пропускную способность улиц и уменьшает возможность возникновения снежно-ледяных образований под валами и кучами снега при колебаниях температуры воздуха.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3.9.50. Снег и скол, собранные в кучи, удаляются следующими способами: безвывозным и вывозным.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3.9.51. Для складирования безвывозным способом используются свободные территории, прилегающие к убираемым улицам. На улицах шириной до </w:t>
      </w:r>
      <w:smartTag w:uri="urn:schemas-microsoft-com:office:smarttags" w:element="metricconverter">
        <w:smartTagPr>
          <w:attr w:name="ProductID" w:val="20 м"/>
        </w:smartTagPr>
        <w:r w:rsidRPr="009C4F7B">
          <w:rPr>
            <w:rFonts w:ascii="Arial" w:eastAsia="Times New Roman" w:hAnsi="Arial" w:cs="Arial"/>
            <w:lang w:eastAsia="ru-RU"/>
          </w:rPr>
          <w:t>20 м</w:t>
        </w:r>
      </w:smartTag>
      <w:r w:rsidRPr="009C4F7B">
        <w:rPr>
          <w:rFonts w:ascii="Arial" w:eastAsia="Times New Roman" w:hAnsi="Arial" w:cs="Arial"/>
          <w:lang w:eastAsia="ru-RU"/>
        </w:rPr>
        <w:t xml:space="preserve"> при движении транспорта с небольшой интенсивностью снег складируется в валах до конца зимнего сезона. Работы при 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сезона.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3.9.52. Вывозной способ состоит в погрузке снега из валов и куч в транспортные средства для вывоза его на места складирования. Вывозной способ, в первую очередь, применяется на узких магистралях с интенсивным движением транспортных средств.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Вывозной способ применяется также на наиболее важных улицах, отличающихся повышенной интенсивностью движения транспорта.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Для обеспечения надлежащего качества работ необходимо:</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а) придавать валу снега форму, удобную для последующей погрузки;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б) выполнять вспомогательные работы, обеспечивающие надлежащее содержание бортового камня и прилегающей к нему полосы дороги шириной около </w:t>
      </w:r>
      <w:smartTag w:uri="urn:schemas-microsoft-com:office:smarttags" w:element="metricconverter">
        <w:smartTagPr>
          <w:attr w:name="ProductID" w:val="0,5 м"/>
        </w:smartTagPr>
        <w:r w:rsidRPr="009C4F7B">
          <w:rPr>
            <w:rFonts w:ascii="Arial" w:eastAsia="Times New Roman" w:hAnsi="Arial" w:cs="Arial"/>
            <w:lang w:eastAsia="ru-RU"/>
          </w:rPr>
          <w:t>0,5 м</w:t>
        </w:r>
      </w:smartTag>
      <w:r w:rsidRPr="009C4F7B">
        <w:rPr>
          <w:rFonts w:ascii="Arial" w:eastAsia="Times New Roman" w:hAnsi="Arial" w:cs="Arial"/>
          <w:lang w:eastAsia="ru-RU"/>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в) осуществлять удаление снега в возможно короткие сроки после очередного снегопада с целью предотвращения при возможных колебаниях температуры </w:t>
      </w:r>
      <w:r w:rsidRPr="009C4F7B">
        <w:rPr>
          <w:rFonts w:ascii="Arial" w:eastAsia="Times New Roman" w:hAnsi="Arial" w:cs="Arial"/>
          <w:lang w:eastAsia="ru-RU"/>
        </w:rPr>
        <w:lastRenderedPageBreak/>
        <w:t>образования в основании вала снежно-ледяного наката и льда.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3.9.53. В кратчайшие сроки после удаления снежно-ледяных образований должны быть зачищены освободившиеся площади. После зачистки остатки должны быть собраны в кучи или валы и удалены.</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3.9.54. Меры по предотвращению зимней скользкости направлены на предупреждение формирования гололеда и снежно-ледяных отложений на дороге и на их ликвидацию в том случае, если они уже образовались.</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3.9.55. Работы по устранению гололеда и зимней скользкости следует проводить при каждом случае их появления. В первую очередь, устранение гололеда и скользкости необходимо проводить на участках с плохой видимостью, крутыми уклонами и кривыми малого радиуса, на пересечениях в одном уровне, на искусственных сооружениях и подходах к ним и во всех других местах, где особенно часто может требоваться экстренное торможение. Работа считается законченной, если снежно-ледяные отложения удалены с проезжей части дороги полностью.</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3.9.56. При борьбе с гололедом применяются профилактический метод, препятствующий появлению гололеда, и метод пассивного воздействия, который заключается в обработке дорожных покрытий пескосоляной смесью и служит для повышения коэффициента сцепления шин с дорогой, уже покрытой гололедной пленкой.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3.9.57. Профилактический метод более эффективен, однако эффективность этого метода зависит от своевременного и правильного получения предупредительных сводок метеослужб о возможном возникновении гололеда. При получении сводки о возможном гололеде дорожное покрытие немедленно обрабатывают химическими веществами.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3.9.58. В случае возникновения скользкости применяют пассивные методы. Дорожное покрытие в кратчайшие сроки следует обработать пескосоляной смесью по норме 150 - 300 г/кв.м. На участках с большими продольными уклонами, на кривых подъездах и пересечениях дорог и во всех других местах, где по условиям движения часто возникает необходимость экстренного торможения, нормы распределения увеличивают.</w:t>
      </w:r>
    </w:p>
    <w:p w:rsidR="008E7554"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3.9.59. Очистка от снега и льда крышек водопроводных, канализационных, пожарных колодцев должна производиться ежедневно.</w:t>
      </w:r>
    </w:p>
    <w:p w:rsidR="00021364" w:rsidRPr="009C4F7B" w:rsidRDefault="00021364" w:rsidP="008E7554">
      <w:pPr>
        <w:widowControl w:val="0"/>
        <w:autoSpaceDE w:val="0"/>
        <w:autoSpaceDN w:val="0"/>
        <w:spacing w:after="0" w:line="240" w:lineRule="auto"/>
        <w:ind w:firstLine="540"/>
        <w:jc w:val="both"/>
        <w:rPr>
          <w:rFonts w:ascii="Arial" w:eastAsia="Times New Roman" w:hAnsi="Arial" w:cs="Arial"/>
          <w:lang w:eastAsia="ru-RU"/>
        </w:rPr>
      </w:pPr>
      <w:r>
        <w:rPr>
          <w:rFonts w:ascii="Arial" w:eastAsia="Times New Roman" w:hAnsi="Arial" w:cs="Arial"/>
          <w:lang w:eastAsia="ru-RU"/>
        </w:rPr>
        <w:t>3.9.60. Дороги, имеющие грунтовое покрытие должны подлежать грейдированию, подсыпке в летнее время и очистке от снега в зимнее время в порядке и на условиях, заключенного муниципального контракта со специализированной организацией.</w:t>
      </w:r>
    </w:p>
    <w:p w:rsidR="008E7554" w:rsidRPr="009C4F7B" w:rsidRDefault="008E7554" w:rsidP="008E7554">
      <w:pPr>
        <w:widowControl w:val="0"/>
        <w:autoSpaceDE w:val="0"/>
        <w:autoSpaceDN w:val="0"/>
        <w:spacing w:after="0" w:line="240" w:lineRule="auto"/>
        <w:jc w:val="both"/>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r w:rsidRPr="009C4F7B">
        <w:rPr>
          <w:rFonts w:ascii="Arial" w:eastAsia="Times New Roman" w:hAnsi="Arial" w:cs="Arial"/>
          <w:b/>
          <w:lang w:eastAsia="ru-RU"/>
        </w:rPr>
        <w:t>3.10. Содержание инженерных сооружений и коммуникаций</w:t>
      </w:r>
    </w:p>
    <w:p w:rsidR="008E7554" w:rsidRPr="009C4F7B" w:rsidRDefault="008E7554" w:rsidP="008E7554">
      <w:pPr>
        <w:widowControl w:val="0"/>
        <w:autoSpaceDE w:val="0"/>
        <w:autoSpaceDN w:val="0"/>
        <w:spacing w:after="0" w:line="240" w:lineRule="auto"/>
        <w:jc w:val="both"/>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3.10.1 Собственники (владельцы), обслуживающие организации инженерных сооружений и коммуникаций обязаны содержать последние в исправном техническом состоянии.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3.10.2.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домовладению - собственниками жилья.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3.10.3. Утечку воды из водопроводной, тепловой сети, обязан</w:t>
      </w:r>
      <w:r w:rsidR="00021364">
        <w:rPr>
          <w:rFonts w:ascii="Arial" w:eastAsia="Times New Roman" w:hAnsi="Arial" w:cs="Arial"/>
          <w:lang w:eastAsia="ru-RU"/>
        </w:rPr>
        <w:t>а</w:t>
      </w:r>
      <w:r w:rsidRPr="009C4F7B">
        <w:rPr>
          <w:rFonts w:ascii="Arial" w:eastAsia="Times New Roman" w:hAnsi="Arial" w:cs="Arial"/>
          <w:lang w:eastAsia="ru-RU"/>
        </w:rPr>
        <w:t xml:space="preserve"> ликвидировать в течение суток после получения сообщения об аварии</w:t>
      </w:r>
      <w:r w:rsidR="00021364" w:rsidRPr="00021364">
        <w:rPr>
          <w:rFonts w:ascii="Arial" w:eastAsia="Times New Roman" w:hAnsi="Arial" w:cs="Arial"/>
          <w:lang w:eastAsia="ru-RU"/>
        </w:rPr>
        <w:t xml:space="preserve"> </w:t>
      </w:r>
      <w:r w:rsidR="00021364" w:rsidRPr="009C4F7B">
        <w:rPr>
          <w:rFonts w:ascii="Arial" w:eastAsia="Times New Roman" w:hAnsi="Arial" w:cs="Arial"/>
          <w:lang w:eastAsia="ru-RU"/>
        </w:rPr>
        <w:t>обслуживающая организация</w:t>
      </w:r>
      <w:r w:rsidRPr="009C4F7B">
        <w:rPr>
          <w:rFonts w:ascii="Arial" w:eastAsia="Times New Roman" w:hAnsi="Arial" w:cs="Arial"/>
          <w:lang w:eastAsia="ru-RU"/>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3.10.4. При ликвидации аварий водопровода, теплосетей, фекальной канализации образовавшееся обледенение должно быть ликвидировано в течение суток.</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3.10.5. При очистке смотровых колодцев, коверов запрещается складирование осадков и грязи на проезжую часть улиц, тротуары и газоны.</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3.10.6. Уборка территорий вокруг водоразборных колонок производится организациями, в ведении</w:t>
      </w:r>
      <w:r w:rsidR="00021364">
        <w:rPr>
          <w:rFonts w:ascii="Arial" w:eastAsia="Times New Roman" w:hAnsi="Arial" w:cs="Arial"/>
          <w:lang w:eastAsia="ru-RU"/>
        </w:rPr>
        <w:t xml:space="preserve"> (обслуживании)</w:t>
      </w:r>
      <w:r w:rsidRPr="009C4F7B">
        <w:rPr>
          <w:rFonts w:ascii="Arial" w:eastAsia="Times New Roman" w:hAnsi="Arial" w:cs="Arial"/>
          <w:lang w:eastAsia="ru-RU"/>
        </w:rPr>
        <w:t xml:space="preserve"> которых они находятся.</w:t>
      </w:r>
    </w:p>
    <w:p w:rsidR="008E7554" w:rsidRPr="009C4F7B" w:rsidRDefault="008E7554" w:rsidP="008E7554">
      <w:pPr>
        <w:widowControl w:val="0"/>
        <w:autoSpaceDE w:val="0"/>
        <w:autoSpaceDN w:val="0"/>
        <w:adjustRightInd w:val="0"/>
        <w:spacing w:after="0" w:line="240" w:lineRule="auto"/>
        <w:jc w:val="center"/>
        <w:outlineLvl w:val="1"/>
        <w:rPr>
          <w:rFonts w:ascii="Arial" w:hAnsi="Arial" w:cs="Arial"/>
          <w:b/>
        </w:rPr>
      </w:pPr>
    </w:p>
    <w:p w:rsidR="008E7554" w:rsidRPr="009C4F7B" w:rsidRDefault="008E7554" w:rsidP="008E7554">
      <w:pPr>
        <w:widowControl w:val="0"/>
        <w:autoSpaceDE w:val="0"/>
        <w:autoSpaceDN w:val="0"/>
        <w:adjustRightInd w:val="0"/>
        <w:spacing w:after="0" w:line="240" w:lineRule="auto"/>
        <w:jc w:val="center"/>
        <w:outlineLvl w:val="1"/>
        <w:rPr>
          <w:rFonts w:ascii="Arial" w:hAnsi="Arial" w:cs="Arial"/>
          <w:b/>
        </w:rPr>
      </w:pPr>
    </w:p>
    <w:p w:rsidR="008E7554" w:rsidRDefault="008E7554" w:rsidP="008E7554">
      <w:pPr>
        <w:widowControl w:val="0"/>
        <w:autoSpaceDE w:val="0"/>
        <w:autoSpaceDN w:val="0"/>
        <w:adjustRightInd w:val="0"/>
        <w:spacing w:after="0" w:line="240" w:lineRule="auto"/>
        <w:jc w:val="center"/>
        <w:outlineLvl w:val="1"/>
        <w:rPr>
          <w:rFonts w:ascii="Arial" w:hAnsi="Arial" w:cs="Arial"/>
          <w:b/>
        </w:rPr>
      </w:pPr>
    </w:p>
    <w:p w:rsidR="00021364" w:rsidRDefault="00021364" w:rsidP="008E7554">
      <w:pPr>
        <w:widowControl w:val="0"/>
        <w:autoSpaceDE w:val="0"/>
        <w:autoSpaceDN w:val="0"/>
        <w:adjustRightInd w:val="0"/>
        <w:spacing w:after="0" w:line="240" w:lineRule="auto"/>
        <w:jc w:val="center"/>
        <w:outlineLvl w:val="1"/>
        <w:rPr>
          <w:rFonts w:ascii="Arial" w:hAnsi="Arial" w:cs="Arial"/>
          <w:b/>
        </w:rPr>
      </w:pPr>
    </w:p>
    <w:p w:rsidR="00021364" w:rsidRPr="009C4F7B" w:rsidRDefault="00021364" w:rsidP="008E7554">
      <w:pPr>
        <w:widowControl w:val="0"/>
        <w:autoSpaceDE w:val="0"/>
        <w:autoSpaceDN w:val="0"/>
        <w:adjustRightInd w:val="0"/>
        <w:spacing w:after="0" w:line="240" w:lineRule="auto"/>
        <w:jc w:val="center"/>
        <w:outlineLvl w:val="1"/>
        <w:rPr>
          <w:rFonts w:ascii="Arial" w:hAnsi="Arial" w:cs="Arial"/>
          <w:b/>
        </w:rPr>
      </w:pPr>
    </w:p>
    <w:p w:rsidR="008E7554" w:rsidRPr="009C4F7B" w:rsidRDefault="008E7554" w:rsidP="008E7554">
      <w:pPr>
        <w:widowControl w:val="0"/>
        <w:autoSpaceDE w:val="0"/>
        <w:autoSpaceDN w:val="0"/>
        <w:adjustRightInd w:val="0"/>
        <w:spacing w:after="0" w:line="240" w:lineRule="auto"/>
        <w:jc w:val="center"/>
        <w:outlineLvl w:val="1"/>
        <w:rPr>
          <w:rFonts w:ascii="Arial" w:hAnsi="Arial" w:cs="Arial"/>
          <w:b/>
        </w:rPr>
      </w:pPr>
      <w:r w:rsidRPr="009C4F7B">
        <w:rPr>
          <w:rFonts w:ascii="Arial" w:hAnsi="Arial" w:cs="Arial"/>
          <w:b/>
        </w:rPr>
        <w:lastRenderedPageBreak/>
        <w:t>3.11. Содержание наземных частей линейных сооружений и коммуникаций</w:t>
      </w:r>
    </w:p>
    <w:p w:rsidR="008E7554" w:rsidRPr="009C4F7B" w:rsidRDefault="008E7554" w:rsidP="008E7554">
      <w:pPr>
        <w:widowControl w:val="0"/>
        <w:autoSpaceDE w:val="0"/>
        <w:autoSpaceDN w:val="0"/>
        <w:adjustRightInd w:val="0"/>
        <w:spacing w:after="0" w:line="240" w:lineRule="auto"/>
        <w:jc w:val="both"/>
        <w:rPr>
          <w:rFonts w:ascii="Arial" w:hAnsi="Arial" w:cs="Arial"/>
        </w:rPr>
      </w:pPr>
    </w:p>
    <w:p w:rsidR="008E7554" w:rsidRPr="009C4F7B" w:rsidRDefault="008E7554" w:rsidP="008E7554">
      <w:pPr>
        <w:autoSpaceDE w:val="0"/>
        <w:autoSpaceDN w:val="0"/>
        <w:adjustRightInd w:val="0"/>
        <w:spacing w:after="0" w:line="240" w:lineRule="auto"/>
        <w:ind w:firstLine="540"/>
        <w:jc w:val="both"/>
        <w:rPr>
          <w:rFonts w:ascii="Arial" w:eastAsia="Times New Roman" w:hAnsi="Arial" w:cs="Arial"/>
          <w:bCs/>
          <w:lang w:eastAsia="ru-RU"/>
        </w:rPr>
      </w:pPr>
      <w:r w:rsidRPr="009C4F7B">
        <w:rPr>
          <w:rFonts w:ascii="Arial" w:hAnsi="Arial" w:cs="Arial"/>
        </w:rPr>
        <w:t>3.11.1. Наружные инженерные коммуникации (</w:t>
      </w:r>
      <w:r w:rsidRPr="009C4F7B">
        <w:rPr>
          <w:rFonts w:ascii="Arial" w:eastAsia="Times New Roman" w:hAnsi="Arial" w:cs="Arial"/>
          <w:bCs/>
          <w:lang w:eastAsia="ru-RU"/>
        </w:rPr>
        <w:t xml:space="preserve">электро-, тепло-, и водоснабжения, водоотведения, водоразборные колонки </w:t>
      </w:r>
      <w:r w:rsidRPr="009C4F7B">
        <w:rPr>
          <w:rFonts w:ascii="Arial" w:hAnsi="Arial" w:cs="Arial"/>
        </w:rPr>
        <w:t xml:space="preserve">и другие) должны находиться в исправном состоянии, а </w:t>
      </w:r>
      <w:r w:rsidR="00B4493B">
        <w:rPr>
          <w:rFonts w:ascii="Arial" w:hAnsi="Arial" w:cs="Arial"/>
        </w:rPr>
        <w:t xml:space="preserve">прилегающая к ним </w:t>
      </w:r>
      <w:r w:rsidRPr="009C4F7B">
        <w:rPr>
          <w:rFonts w:ascii="Arial" w:hAnsi="Arial" w:cs="Arial"/>
        </w:rPr>
        <w:t xml:space="preserve">территория содержаться в чистоте. </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Ответственность за их содержание возлагается на организации, осуществляющие обслуживание наземных частей линейных сооружений и коммуникаций.</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 xml:space="preserve">3.11.2. 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 </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3.11.3. Не допускается повреждение наземных частей смотровых, линий теплотрасс,  водопроводов, линий электропередачи и их изоляции, иных наземных частей линейных сооружений и коммуникаций.</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3.11.4. Не допускается отсутствие, загрязнение или неокрашенное состояние ограждений,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3.11.5. Профилактическое обследование городской канализации (водосточной сети) и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 по утвержденным графикам.</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Во избежание засорения канализации (водосточной сети) запрещается сброс смета и мусора в колодцы. Колодцы должны постоянно находиться в рабочем состоянии. Не допускается засорение, заиливание колодцев, ограничивающее их пропускную способность.</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Складирование нечистот на проезжую часть улиц, тротуары и газоны запрещается.</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3.11.6. Управляющие организации, товарищества собственников жилья, жилищные кооперативы обязаны обеспечивать свободный подъезд к люкам смотровых колодцев и узлам управления инженерными сетями, расположенным на обслуживаемой территории.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3.11.7. В целях поддержания нормальных условий эксплуатации внутриквартальных и домовых сетей физическим и юридическим лицам запрещается:</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а) открывать люки колодцев и регулировать запорные устройства на магистралях водопровода, канализации, теплотрасс;</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б) производить какие-либо работы на данных сетях без разрешения эксплуатирующих организаций;</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в)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г) оставлять колодцы неплотно закрытыми и закрывать разбитыми крышками;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д) отводить поверхностные воды в систему хозяйственно-бытовой канализации;</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е) пользоваться пожарными гидрантами в хозяйственных целях;</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ж) производить забор воды от уличных колонок с помощью шлангов;</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з) производить разборку колонок;</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3.11.8. Установку уличного технического оборудования следует выполнять в соответствии с техническими нормами, не нарушая условий передвижения граждан и транспортных средств, в том числе: крышки люков колодцев должны соответствовать </w:t>
      </w:r>
      <w:r w:rsidRPr="009C4F7B">
        <w:rPr>
          <w:rFonts w:ascii="Arial" w:eastAsia="Times New Roman" w:hAnsi="Arial" w:cs="Arial"/>
          <w:lang w:eastAsia="ru-RU"/>
        </w:rPr>
        <w:lastRenderedPageBreak/>
        <w:t>требованиям государственных стандартов, строительных норм и правил.</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Запрещается повреждать, загрязнять уличное техническое оборудование, делать надписи, снимать и передвигать крышки люков колодцев.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Владельцы либо в соответствии с договором обслуживающие организации несут бремя содержания имущества, в том числе, осуществляют контроль за наличием и исправным состоянием люков колодцев, производят их замену либо восстанавливают в случае утраты, повреждения.</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p>
    <w:p w:rsidR="008E7554" w:rsidRPr="009C4F7B" w:rsidRDefault="008E7554" w:rsidP="008E7554">
      <w:pPr>
        <w:widowControl w:val="0"/>
        <w:autoSpaceDE w:val="0"/>
        <w:autoSpaceDN w:val="0"/>
        <w:spacing w:after="0" w:line="240" w:lineRule="auto"/>
        <w:jc w:val="center"/>
        <w:rPr>
          <w:rFonts w:ascii="Arial" w:eastAsia="Times New Roman" w:hAnsi="Arial" w:cs="Arial"/>
          <w:b/>
          <w:lang w:eastAsia="ru-RU"/>
        </w:rPr>
      </w:pPr>
      <w:r w:rsidRPr="009C4F7B">
        <w:rPr>
          <w:rFonts w:ascii="Arial" w:eastAsia="Times New Roman" w:hAnsi="Arial" w:cs="Arial"/>
          <w:b/>
          <w:lang w:eastAsia="ru-RU"/>
        </w:rPr>
        <w:t>3.12. Содержание и эксплуатация устройств освещения</w:t>
      </w:r>
    </w:p>
    <w:p w:rsidR="008E7554" w:rsidRPr="009C4F7B" w:rsidRDefault="008E7554" w:rsidP="008E7554">
      <w:pPr>
        <w:widowControl w:val="0"/>
        <w:autoSpaceDE w:val="0"/>
        <w:autoSpaceDN w:val="0"/>
        <w:spacing w:after="0" w:line="240" w:lineRule="auto"/>
        <w:jc w:val="both"/>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3.12.1. Наружное освещение подразделяется на уличное, дворовое и козырьковое.</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3.12.2. 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3.12.3.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наружного освещения в ночное время.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3.12.4. Включение наружных осветительных установок следует проводить в вечерние сумерки при снижении естественной освещенности до 20 лк, а отключение - в утренние сумерки при естественной освещенности до 10 лк.</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3.12.5. Доля действующих светильников, работающих в вечернем и ночном режимах, должна составлять не менее 95%, в пешеходных переходах - не менее 90%. При этом не допускается расположение неработающих светильников подряд, один за другим.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3.12.6. Допускается частичное (до 50%) отключение наружного освещения автомобильных дорог и улиц в ночное время в случае, когда интенсивность движения пешеходов менее 40 чел./час и транспортных средств в обоих направлениях - менее 50 ед./час.</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3.12.7. Нарушения в работе наружных осветительных установок, связанные с обрывом электрических проводов или повреждением опор, следует устранять немедленно после обнаружения.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3.12.8.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их собственниками (владельцами) не реже 1 раза в год.</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3.12.9. Вывоз сбитых опор освещения и контактной сети электрифицированного транспорта осуществляется собственниками (владельцами) опор на основных магистралях незамедлительно. Вывоз сбитых опор на остальных территориях, а также вывоз демонтируемых опор должен быть произведен в течение суток с момента обнаружения либо демонтажа.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3.12.10. К праздничному освещению (праздничной иллюминации) относятся световые гирлянды, сетки, контурные обтяжки, панно и объемные композиции из ламп накаливания, разрядных, светодиодов, световые проекции.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Владельцы вправе размещать элементы праздничного освещения на принадлежащих им объектах с учетом технической возможности их подключения и требований безопасности их эксплуатации. Размещение элементов праздничного освещения не должно создавать помех для движения пешеходов, участников дорожного движения, уборочной и специальной техники.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3.12.11.К информационному освещению относятся информационные таблички, иные светоизлучающие рекламные конструкции, помогающие пешеходам и водителям ориентироваться на территории Вихоревского городского поселения в темное время суток.</w:t>
      </w:r>
    </w:p>
    <w:p w:rsidR="008E7554" w:rsidRPr="009C4F7B" w:rsidRDefault="008E7554" w:rsidP="008E7554">
      <w:pPr>
        <w:widowControl w:val="0"/>
        <w:autoSpaceDE w:val="0"/>
        <w:autoSpaceDN w:val="0"/>
        <w:spacing w:after="0" w:line="240" w:lineRule="auto"/>
        <w:jc w:val="both"/>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jc w:val="both"/>
        <w:rPr>
          <w:rFonts w:ascii="Arial" w:eastAsia="Times New Roman" w:hAnsi="Arial" w:cs="Arial"/>
          <w:lang w:eastAsia="ru-RU"/>
        </w:rPr>
      </w:pPr>
    </w:p>
    <w:p w:rsidR="00186931" w:rsidRDefault="00186931" w:rsidP="008E7554">
      <w:pPr>
        <w:widowControl w:val="0"/>
        <w:autoSpaceDE w:val="0"/>
        <w:autoSpaceDN w:val="0"/>
        <w:spacing w:after="0" w:line="240" w:lineRule="auto"/>
        <w:ind w:firstLine="540"/>
        <w:jc w:val="center"/>
        <w:rPr>
          <w:rFonts w:ascii="Arial" w:eastAsia="Times New Roman" w:hAnsi="Arial" w:cs="Arial"/>
          <w:b/>
          <w:lang w:eastAsia="ru-RU"/>
        </w:rPr>
      </w:pPr>
    </w:p>
    <w:p w:rsidR="00186931" w:rsidRDefault="00186931" w:rsidP="008E7554">
      <w:pPr>
        <w:widowControl w:val="0"/>
        <w:autoSpaceDE w:val="0"/>
        <w:autoSpaceDN w:val="0"/>
        <w:spacing w:after="0" w:line="240" w:lineRule="auto"/>
        <w:ind w:firstLine="540"/>
        <w:jc w:val="center"/>
        <w:rPr>
          <w:rFonts w:ascii="Arial" w:eastAsia="Times New Roman" w:hAnsi="Arial" w:cs="Arial"/>
          <w:b/>
          <w:lang w:eastAsia="ru-RU"/>
        </w:rPr>
      </w:pPr>
    </w:p>
    <w:p w:rsidR="008E7554" w:rsidRDefault="008E7554" w:rsidP="008E7554">
      <w:pPr>
        <w:widowControl w:val="0"/>
        <w:autoSpaceDE w:val="0"/>
        <w:autoSpaceDN w:val="0"/>
        <w:spacing w:after="0" w:line="240" w:lineRule="auto"/>
        <w:ind w:firstLine="540"/>
        <w:jc w:val="center"/>
        <w:rPr>
          <w:rFonts w:ascii="Arial" w:eastAsia="Times New Roman" w:hAnsi="Arial" w:cs="Arial"/>
          <w:b/>
          <w:lang w:eastAsia="ru-RU"/>
        </w:rPr>
      </w:pPr>
      <w:r w:rsidRPr="009C4F7B">
        <w:rPr>
          <w:rFonts w:ascii="Arial" w:eastAsia="Times New Roman" w:hAnsi="Arial" w:cs="Arial"/>
          <w:b/>
          <w:lang w:eastAsia="ru-RU"/>
        </w:rPr>
        <w:lastRenderedPageBreak/>
        <w:t>4. ОРГАНИЗАЦИЯ ОЗЕЛЕНЕНИЯ ТЕРРИТОРИИ ВИХОРЕВСКОГО ГОРОДСКОГО ПОСЕЛЕНИЯ</w:t>
      </w:r>
    </w:p>
    <w:p w:rsidR="00186931" w:rsidRPr="009C4F7B" w:rsidRDefault="00186931" w:rsidP="008E7554">
      <w:pPr>
        <w:widowControl w:val="0"/>
        <w:autoSpaceDE w:val="0"/>
        <w:autoSpaceDN w:val="0"/>
        <w:spacing w:after="0" w:line="240" w:lineRule="auto"/>
        <w:ind w:firstLine="540"/>
        <w:jc w:val="center"/>
        <w:rPr>
          <w:rFonts w:ascii="Arial" w:eastAsia="Times New Roman" w:hAnsi="Arial" w:cs="Arial"/>
          <w:b/>
          <w:lang w:eastAsia="ru-RU"/>
        </w:rPr>
      </w:pPr>
    </w:p>
    <w:p w:rsidR="008E7554" w:rsidRPr="009C4F7B" w:rsidRDefault="008E7554" w:rsidP="008E7554">
      <w:pPr>
        <w:widowControl w:val="0"/>
        <w:autoSpaceDE w:val="0"/>
        <w:autoSpaceDN w:val="0"/>
        <w:spacing w:after="0" w:line="240" w:lineRule="auto"/>
        <w:ind w:firstLine="540"/>
        <w:jc w:val="center"/>
        <w:rPr>
          <w:rFonts w:ascii="Arial" w:eastAsia="Times New Roman" w:hAnsi="Arial" w:cs="Arial"/>
          <w:lang w:eastAsia="ru-RU"/>
        </w:rPr>
      </w:pPr>
      <w:r w:rsidRPr="009C4F7B">
        <w:rPr>
          <w:rFonts w:ascii="Arial" w:eastAsia="Times New Roman" w:hAnsi="Arial" w:cs="Arial"/>
          <w:b/>
          <w:lang w:eastAsia="ru-RU"/>
        </w:rPr>
        <w:t>4.1. Учет зеленых насаждений</w:t>
      </w:r>
    </w:p>
    <w:p w:rsidR="008E7554" w:rsidRPr="009C4F7B" w:rsidRDefault="008E7554" w:rsidP="008E7554">
      <w:pPr>
        <w:widowControl w:val="0"/>
        <w:autoSpaceDE w:val="0"/>
        <w:autoSpaceDN w:val="0"/>
        <w:spacing w:after="0" w:line="240" w:lineRule="auto"/>
        <w:ind w:firstLine="540"/>
        <w:jc w:val="center"/>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4.1.1. Учет зеленых насаждений предусматривает комплекс мероприятий, включающий оценку количественных характеристик и состояние зеленых насаждений, разработку своевременных мер по защите и восстановлению зеленых насаждений, а также прогноз состояния зеленых насаждений.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4.1.2. Учет зеленых насаждений проводится в целях:</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а) обеспечения прав граждан на достоверную информацию о состоянии окружающей среды;</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б) эффективного управления зелеными насаждениями, в том числе установления соответствия количества зеленых насаждений действующим строительным и санитарным нормам;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в) формирования затрат и составления планов на проведение работ по санитарному содержанию зеленых насаждений;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г) для составления планов строительства объектов озеленения.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4.1.3. Учет зеленых насаждений проводится на основании постановления администрации Вихоревского городского поселения, в котором регламентируется порядок, сроки и очередность его проведения.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4.1.4. Учет зеленых насаждений осуществляется: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а) зеленых насаждений общего пользования и зеленых насаждений специального назначения – администрацией Вихоревского городского поселения;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б) зеленых насаждений ограниченного пользования – собственниками или арендаторами (иными владельцами) земельных участков. </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40"/>
        <w:jc w:val="center"/>
        <w:rPr>
          <w:rFonts w:ascii="Arial" w:eastAsia="Times New Roman" w:hAnsi="Arial" w:cs="Arial"/>
          <w:b/>
          <w:lang w:eastAsia="ru-RU"/>
        </w:rPr>
      </w:pPr>
      <w:r w:rsidRPr="009C4F7B">
        <w:rPr>
          <w:rFonts w:ascii="Arial" w:eastAsia="Times New Roman" w:hAnsi="Arial" w:cs="Arial"/>
          <w:b/>
          <w:lang w:eastAsia="ru-RU"/>
        </w:rPr>
        <w:t>4.2</w:t>
      </w:r>
      <w:r w:rsidR="00186931">
        <w:rPr>
          <w:rFonts w:ascii="Arial" w:eastAsia="Times New Roman" w:hAnsi="Arial" w:cs="Arial"/>
          <w:b/>
          <w:lang w:eastAsia="ru-RU"/>
        </w:rPr>
        <w:t>. Содержание зеленых насаждений</w:t>
      </w:r>
    </w:p>
    <w:p w:rsidR="008E7554" w:rsidRPr="009C4F7B" w:rsidRDefault="008E7554" w:rsidP="008E7554">
      <w:pPr>
        <w:widowControl w:val="0"/>
        <w:autoSpaceDE w:val="0"/>
        <w:autoSpaceDN w:val="0"/>
        <w:spacing w:after="0" w:line="240" w:lineRule="auto"/>
        <w:ind w:firstLine="540"/>
        <w:jc w:val="center"/>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4.2.1. Содержание зеленых насаждений физическими и юридическими лицами на земельных участках, находящихся в их собственности или аренде, ином праве пользования, осуществляются в соответствии с действующим законодательством и настоящими Правилами.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4.2.2. Лицами, определенными пунктом 4.2.1. настоящ</w:t>
      </w:r>
      <w:r w:rsidR="00186931">
        <w:rPr>
          <w:rFonts w:ascii="Arial" w:eastAsia="Times New Roman" w:hAnsi="Arial" w:cs="Arial"/>
          <w:lang w:eastAsia="ru-RU"/>
        </w:rPr>
        <w:t>их Правил</w:t>
      </w:r>
      <w:r w:rsidRPr="009C4F7B">
        <w:rPr>
          <w:rFonts w:ascii="Arial" w:eastAsia="Times New Roman" w:hAnsi="Arial" w:cs="Arial"/>
          <w:lang w:eastAsia="ru-RU"/>
        </w:rPr>
        <w:t>, за счет собственных средств необходимо:</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а)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б)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в) доводить до сведения администрации Вихоревского городского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г) проводить своевременный ремонт ограждений зеленых насаждений.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4.2.3. На объектах озеленения общего пользования запрещено:</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а) ходить и лежать на газонах;</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б) ломать деревья, кустарники, сучья и ветви, срывать листья и цветы, сбивать и собирать плоды;</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в) разбивать палатки и разводить костры, сжигать листву и мусор;</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г) засорять газоны, цветники, дорожки и водоемы;</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д) портить скульптуры, скамейки, ограды;</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е)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ж) ездить на велосипедах и лошадях;</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з) мыть автотранспортные средства, стирать белье, а также купать животных в </w:t>
      </w:r>
      <w:r w:rsidRPr="009C4F7B">
        <w:rPr>
          <w:rFonts w:ascii="Arial" w:eastAsia="Times New Roman" w:hAnsi="Arial" w:cs="Arial"/>
          <w:lang w:eastAsia="ru-RU"/>
        </w:rPr>
        <w:lastRenderedPageBreak/>
        <w:t>водоемах, расположенных на территории зеленых насаждений;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и) парковать автотранспортные средства на газонах;</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к) пасти скот;</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л) устраивать ледяные катки и снежные горки, кататься на лыжах, коньках, санках, организовывать игры, танцы, за исключением мест, отведенных для этих целей;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м) производить строительные и ремонтные работы без ограждений насаждений щитами, гарантирующими защиту их от повреждений;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н) обнажать корни деревьев на расстоянии ближе 1,5 м от ствола и засыпать шейки деревьев землей или строительным мусором;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о)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п) устраивать свалки мусора, снега льда, сбрасывать снег с крыш на участки, имеющие зеленые насаждения, без принятия мер, обеспечивающих сохранность деревьев и кустарников;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р) добывать растительную землю, песок  и производить другие раскопки.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40"/>
        <w:jc w:val="center"/>
        <w:rPr>
          <w:rFonts w:ascii="Arial" w:eastAsia="Times New Roman" w:hAnsi="Arial" w:cs="Arial"/>
          <w:b/>
          <w:lang w:eastAsia="ru-RU"/>
        </w:rPr>
      </w:pPr>
    </w:p>
    <w:p w:rsidR="008E7554" w:rsidRPr="009C4F7B" w:rsidRDefault="008E7554" w:rsidP="008E7554">
      <w:pPr>
        <w:widowControl w:val="0"/>
        <w:autoSpaceDE w:val="0"/>
        <w:autoSpaceDN w:val="0"/>
        <w:spacing w:after="0" w:line="240" w:lineRule="auto"/>
        <w:ind w:firstLine="540"/>
        <w:jc w:val="center"/>
        <w:rPr>
          <w:rFonts w:ascii="Arial" w:eastAsia="Times New Roman" w:hAnsi="Arial" w:cs="Arial"/>
          <w:b/>
          <w:lang w:eastAsia="ru-RU"/>
        </w:rPr>
      </w:pPr>
      <w:r w:rsidRPr="009C4F7B">
        <w:rPr>
          <w:rFonts w:ascii="Arial" w:eastAsia="Times New Roman" w:hAnsi="Arial" w:cs="Arial"/>
          <w:b/>
          <w:lang w:eastAsia="ru-RU"/>
        </w:rPr>
        <w:t>4.3. Порядок озеленения территории Ви</w:t>
      </w:r>
      <w:r w:rsidR="00186931">
        <w:rPr>
          <w:rFonts w:ascii="Arial" w:eastAsia="Times New Roman" w:hAnsi="Arial" w:cs="Arial"/>
          <w:b/>
          <w:lang w:eastAsia="ru-RU"/>
        </w:rPr>
        <w:t>хоревского городского поселения</w:t>
      </w:r>
    </w:p>
    <w:p w:rsidR="008E7554" w:rsidRPr="009C4F7B" w:rsidRDefault="008E7554" w:rsidP="008E7554">
      <w:pPr>
        <w:widowControl w:val="0"/>
        <w:autoSpaceDE w:val="0"/>
        <w:autoSpaceDN w:val="0"/>
        <w:spacing w:after="0" w:line="240" w:lineRule="auto"/>
        <w:ind w:firstLine="540"/>
        <w:jc w:val="center"/>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4.3.1. Посадки зеленых насаждений, создание объектов озеленения осуществляется в соответствии со Строительными нормами и правилами (СНиП) 2.07.01-89 «Градостроительство. Планировка и застройка городских и сельских поселений», утвержденными постановлением Госстроя СССР от 16.05.1989 № 78, Строительными нормами и правилами (СНиП) </w:t>
      </w:r>
      <w:r w:rsidRPr="009C4F7B">
        <w:rPr>
          <w:rFonts w:ascii="Arial" w:eastAsia="Times New Roman" w:hAnsi="Arial" w:cs="Arial"/>
          <w:lang w:val="en-US" w:eastAsia="ru-RU"/>
        </w:rPr>
        <w:t>III</w:t>
      </w:r>
      <w:r w:rsidRPr="009C4F7B">
        <w:rPr>
          <w:rFonts w:ascii="Arial" w:eastAsia="Times New Roman" w:hAnsi="Arial" w:cs="Arial"/>
          <w:lang w:eastAsia="ru-RU"/>
        </w:rPr>
        <w:t>-10-75. «Благоустройство территорий», утвержденными Постановлением Госстрооя СССР от 25.09.1975 № 158, если иное не установлено настоящими Правилами.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4.3.2. Создание объектов озеленения осуществляется согласно градостроительной документации. При создании озеленения не должны нарушаться права и охраняемые законом интересы других лиц.</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4.3.3. Посадка деревьев и кустарников, создание объектов озеленения и их реконструкция на земельных участках общего пользования, производиться администрацией Вихоревского городского поселения. В этих работах могут принять участие на добровольной основе граждане, организации независимо от форм собственности.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Граждане, общественные объединения и организации могут самостоятельно производить посадки деревьев и кустарников, создание объектов озеленения на земельных участках общего пользования по согласованию с администрацией Вихоревского городского поселения.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Администрация Вихоревского городского поселения при формировании бюджета на очередной финансовый год </w:t>
      </w:r>
      <w:r w:rsidR="00186931">
        <w:rPr>
          <w:rFonts w:ascii="Arial" w:eastAsia="Times New Roman" w:hAnsi="Arial" w:cs="Arial"/>
          <w:lang w:eastAsia="ru-RU"/>
        </w:rPr>
        <w:t xml:space="preserve">(финансовый год и плановый период) </w:t>
      </w:r>
      <w:r w:rsidRPr="009C4F7B">
        <w:rPr>
          <w:rFonts w:ascii="Arial" w:eastAsia="Times New Roman" w:hAnsi="Arial" w:cs="Arial"/>
          <w:lang w:eastAsia="ru-RU"/>
        </w:rPr>
        <w:t>предусматривает денежные средства на осуществление мероприятий по содержанию объектов озеленения, посадки зеленых насаждений и создание объектов озеленения и на земельных участках общего пользования.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4.3.4. Посадка деревьев и кустарников, создание объектов озеленения на земельных участках, находящихся в частной собственности, производиться собственниками земельных участков самостоятельно. Посадка деревьев и кустарников, создание объектов озеленения на земельных участках многоквартирных домов производится на основании решения собственников жилых помещений.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4.3.5. Посадка деревьев и кустарников, создание объектов озеленения на земельных участках, переданных в пользование юридическим и физическим лицам на основании договора аренды с администрацией Вихоревского городского поселения.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4.3.6. Для озеленения используется саженцы деревьев с соответствующим комом земли.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p>
    <w:p w:rsidR="00186931" w:rsidRDefault="00186931" w:rsidP="008E7554">
      <w:pPr>
        <w:widowControl w:val="0"/>
        <w:autoSpaceDE w:val="0"/>
        <w:autoSpaceDN w:val="0"/>
        <w:spacing w:after="0" w:line="240" w:lineRule="auto"/>
        <w:ind w:firstLine="540"/>
        <w:jc w:val="center"/>
        <w:rPr>
          <w:rFonts w:ascii="Arial" w:eastAsia="Times New Roman" w:hAnsi="Arial" w:cs="Arial"/>
          <w:b/>
          <w:lang w:eastAsia="ru-RU"/>
        </w:rPr>
      </w:pPr>
    </w:p>
    <w:p w:rsidR="00186931" w:rsidRDefault="00186931" w:rsidP="008E7554">
      <w:pPr>
        <w:widowControl w:val="0"/>
        <w:autoSpaceDE w:val="0"/>
        <w:autoSpaceDN w:val="0"/>
        <w:spacing w:after="0" w:line="240" w:lineRule="auto"/>
        <w:ind w:firstLine="540"/>
        <w:jc w:val="center"/>
        <w:rPr>
          <w:rFonts w:ascii="Arial" w:eastAsia="Times New Roman" w:hAnsi="Arial" w:cs="Arial"/>
          <w:b/>
          <w:lang w:eastAsia="ru-RU"/>
        </w:rPr>
      </w:pPr>
    </w:p>
    <w:p w:rsidR="008E7554" w:rsidRPr="009C4F7B" w:rsidRDefault="00186931" w:rsidP="008E7554">
      <w:pPr>
        <w:widowControl w:val="0"/>
        <w:autoSpaceDE w:val="0"/>
        <w:autoSpaceDN w:val="0"/>
        <w:spacing w:after="0" w:line="240" w:lineRule="auto"/>
        <w:ind w:firstLine="540"/>
        <w:jc w:val="center"/>
        <w:rPr>
          <w:rFonts w:ascii="Arial" w:eastAsia="Times New Roman" w:hAnsi="Arial" w:cs="Arial"/>
          <w:b/>
          <w:lang w:eastAsia="ru-RU"/>
        </w:rPr>
      </w:pPr>
      <w:r>
        <w:rPr>
          <w:rFonts w:ascii="Arial" w:eastAsia="Times New Roman" w:hAnsi="Arial" w:cs="Arial"/>
          <w:b/>
          <w:lang w:eastAsia="ru-RU"/>
        </w:rPr>
        <w:lastRenderedPageBreak/>
        <w:t>4.4. Снос зеленых насаждений</w:t>
      </w:r>
    </w:p>
    <w:p w:rsidR="008E7554" w:rsidRPr="009C4F7B" w:rsidRDefault="008E7554" w:rsidP="008E7554">
      <w:pPr>
        <w:widowControl w:val="0"/>
        <w:autoSpaceDE w:val="0"/>
        <w:autoSpaceDN w:val="0"/>
        <w:spacing w:after="0" w:line="240" w:lineRule="auto"/>
        <w:ind w:firstLine="540"/>
        <w:jc w:val="center"/>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4.4.1. Снос зеленых насаждений осуществляется по согласованию с администрацией Вихоревского городского поселения и допускается в следующих случаях:</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а) обеспечения условий для размещения объектов строительства, реконструкции, капитального ремонта на предоставленных в установленном законом порядке земельных участках на территории Вихоревского городского поселения;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б) предупреждения и ликвидации последствий аварийных и чрезвычайных ситуаций, в том числе предупреждения падения аварийных деревьев на земельных участках, находящихся в муниципальной собственности;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в) недостаточного уровня освещенности жилых и нежилых помещений, находящихся на земельных участках находящихся в муниципальной собственности или аренде согласно заключению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 и Братском районе;</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г) реконструкции зеленых насаждений на земельных участках, находящихся в муниципальной собственности;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д) в охранных зонах линейных сооружений при проведении работ по их реконструкции и ремонту.</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4.4.2. Снос зеленых насаждений, изложенных в подпункте «а» пункта 4.4.1. производиться с обязательным проведением компенсационных посадок.</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4.4.3. Снос зеленых насаждений на земельных участках, находящихся в собственности производится собственниками самостоятельно. Снос зеленых насаждений на земельных участках многоквартирных домов производится на основании решения собственников жилых помещений, за исключением случаев, определенных в подпунктах «б», «в», «д»» пункта 4.4.1</w:t>
      </w:r>
      <w:r w:rsidR="00186931">
        <w:rPr>
          <w:rFonts w:ascii="Arial" w:eastAsia="Times New Roman" w:hAnsi="Arial" w:cs="Arial"/>
          <w:lang w:eastAsia="ru-RU"/>
        </w:rPr>
        <w:t xml:space="preserve"> настоящих Правил</w:t>
      </w:r>
      <w:r w:rsidRPr="009C4F7B">
        <w:rPr>
          <w:rFonts w:ascii="Arial" w:eastAsia="Times New Roman" w:hAnsi="Arial" w:cs="Arial"/>
          <w:lang w:eastAsia="ru-RU"/>
        </w:rPr>
        <w:t xml:space="preserve">. </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67"/>
        <w:jc w:val="center"/>
        <w:rPr>
          <w:rFonts w:ascii="Arial" w:eastAsia="Times New Roman" w:hAnsi="Arial" w:cs="Arial"/>
          <w:b/>
          <w:lang w:eastAsia="ru-RU"/>
        </w:rPr>
      </w:pPr>
      <w:r w:rsidRPr="009C4F7B">
        <w:rPr>
          <w:rFonts w:ascii="Arial" w:eastAsia="Times New Roman" w:hAnsi="Arial" w:cs="Arial"/>
          <w:b/>
          <w:lang w:eastAsia="ru-RU"/>
        </w:rPr>
        <w:t xml:space="preserve">4.5. Порядок производства проектных и строительных </w:t>
      </w:r>
      <w:r w:rsidR="00186931">
        <w:rPr>
          <w:rFonts w:ascii="Arial" w:eastAsia="Times New Roman" w:hAnsi="Arial" w:cs="Arial"/>
          <w:b/>
          <w:lang w:eastAsia="ru-RU"/>
        </w:rPr>
        <w:t>работ в зоне зеленых насаждений</w:t>
      </w:r>
    </w:p>
    <w:p w:rsidR="008E7554" w:rsidRPr="009C4F7B" w:rsidRDefault="008E7554" w:rsidP="008E7554">
      <w:pPr>
        <w:widowControl w:val="0"/>
        <w:autoSpaceDE w:val="0"/>
        <w:autoSpaceDN w:val="0"/>
        <w:spacing w:after="0" w:line="240" w:lineRule="auto"/>
        <w:ind w:firstLine="567"/>
        <w:jc w:val="center"/>
        <w:rPr>
          <w:rFonts w:ascii="Arial" w:eastAsia="Times New Roman" w:hAnsi="Arial" w:cs="Arial"/>
          <w:lang w:eastAsia="ru-RU"/>
        </w:rPr>
      </w:pP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4.5.1. Юридические и физические лица при составлении проектов застройки, прокладки дорог, тротуаров и других сооружений обязаны заносить в генеральные планы точную съемку имеющихся на участке древесно-кустарниковых насаждений с указанием пород и диаметров. При отсутствии древесно-кустарниковой растительности на генплане участка делается соответствующая отметка.</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4.5.2. При производстве строительных работ юридические и физические лица обязаны:</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а) Ограждать деревья, находящиеся на территории строительства, сплошными инвентарными щитами или коробками высотой </w:t>
      </w:r>
      <w:smartTag w:uri="urn:schemas-microsoft-com:office:smarttags" w:element="metricconverter">
        <w:smartTagPr>
          <w:attr w:name="ProductID" w:val="2 м"/>
        </w:smartTagPr>
        <w:r w:rsidRPr="009C4F7B">
          <w:rPr>
            <w:rFonts w:ascii="Arial" w:eastAsia="Times New Roman" w:hAnsi="Arial" w:cs="Arial"/>
            <w:lang w:eastAsia="ru-RU"/>
          </w:rPr>
          <w:t>2 м</w:t>
        </w:r>
      </w:smartTag>
      <w:r w:rsidRPr="009C4F7B">
        <w:rPr>
          <w:rFonts w:ascii="Arial" w:eastAsia="Times New Roman" w:hAnsi="Arial" w:cs="Arial"/>
          <w:lang w:eastAsia="ru-RU"/>
        </w:rPr>
        <w:t>.</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б) Оставлять вокруг деревьев при строительстве и капитальном ремонте асфальтовых покрытий приствольные лунки диаметром не менее </w:t>
      </w:r>
      <w:smartTag w:uri="urn:schemas-microsoft-com:office:smarttags" w:element="metricconverter">
        <w:smartTagPr>
          <w:attr w:name="ProductID" w:val="2 м"/>
        </w:smartTagPr>
        <w:r w:rsidRPr="009C4F7B">
          <w:rPr>
            <w:rFonts w:ascii="Arial" w:eastAsia="Times New Roman" w:hAnsi="Arial" w:cs="Arial"/>
            <w:lang w:eastAsia="ru-RU"/>
          </w:rPr>
          <w:t>2 м</w:t>
        </w:r>
      </w:smartTag>
      <w:r w:rsidRPr="009C4F7B">
        <w:rPr>
          <w:rFonts w:ascii="Arial" w:eastAsia="Times New Roman" w:hAnsi="Arial" w:cs="Arial"/>
          <w:lang w:eastAsia="ru-RU"/>
        </w:rPr>
        <w:t xml:space="preserve"> с последующей установкой металлических решеток или замощением.</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в) Устраивать стоянки строительных механизмов и автомобилей не ближе </w:t>
      </w:r>
      <w:smartTag w:uri="urn:schemas-microsoft-com:office:smarttags" w:element="metricconverter">
        <w:smartTagPr>
          <w:attr w:name="ProductID" w:val="2,5 м"/>
        </w:smartTagPr>
        <w:r w:rsidRPr="009C4F7B">
          <w:rPr>
            <w:rFonts w:ascii="Arial" w:eastAsia="Times New Roman" w:hAnsi="Arial" w:cs="Arial"/>
            <w:lang w:eastAsia="ru-RU"/>
          </w:rPr>
          <w:t>2,5 м</w:t>
        </w:r>
      </w:smartTag>
      <w:r w:rsidRPr="009C4F7B">
        <w:rPr>
          <w:rFonts w:ascii="Arial" w:eastAsia="Times New Roman" w:hAnsi="Arial" w:cs="Arial"/>
          <w:lang w:eastAsia="ru-RU"/>
        </w:rPr>
        <w:t xml:space="preserve"> от деревьев и кустарников.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г) Производить складирование горюче-смазочных материалов не ближе </w:t>
      </w:r>
      <w:smartTag w:uri="urn:schemas-microsoft-com:office:smarttags" w:element="metricconverter">
        <w:smartTagPr>
          <w:attr w:name="ProductID" w:val="10 м"/>
        </w:smartTagPr>
        <w:r w:rsidRPr="009C4F7B">
          <w:rPr>
            <w:rFonts w:ascii="Arial" w:eastAsia="Times New Roman" w:hAnsi="Arial" w:cs="Arial"/>
            <w:lang w:eastAsia="ru-RU"/>
          </w:rPr>
          <w:t>10 м</w:t>
        </w:r>
      </w:smartTag>
      <w:r w:rsidRPr="009C4F7B">
        <w:rPr>
          <w:rFonts w:ascii="Arial" w:eastAsia="Times New Roman" w:hAnsi="Arial" w:cs="Arial"/>
          <w:lang w:eastAsia="ru-RU"/>
        </w:rPr>
        <w:t xml:space="preserve"> от деревьев и кустарников.</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д)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е) Производить восстановление газона после завершения работ по прокладке или ремонту подземных коммуникаций.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ж) Укладывать плодородную почву (толщиной не менее </w:t>
      </w:r>
      <w:smartTag w:uri="urn:schemas-microsoft-com:office:smarttags" w:element="metricconverter">
        <w:smartTagPr>
          <w:attr w:name="ProductID" w:val="30 см"/>
        </w:smartTagPr>
        <w:r w:rsidRPr="009C4F7B">
          <w:rPr>
            <w:rFonts w:ascii="Arial" w:eastAsia="Times New Roman" w:hAnsi="Arial" w:cs="Arial"/>
            <w:lang w:eastAsia="ru-RU"/>
          </w:rPr>
          <w:t>30 см</w:t>
        </w:r>
      </w:smartTag>
      <w:r w:rsidRPr="009C4F7B">
        <w:rPr>
          <w:rFonts w:ascii="Arial" w:eastAsia="Times New Roman" w:hAnsi="Arial" w:cs="Arial"/>
          <w:lang w:eastAsia="ru-RU"/>
        </w:rPr>
        <w:t>) на участки, лишенные питательного слоя.</w:t>
      </w:r>
    </w:p>
    <w:p w:rsidR="008E7554" w:rsidRPr="009C4F7B" w:rsidRDefault="008E7554" w:rsidP="008E7554">
      <w:pPr>
        <w:widowControl w:val="0"/>
        <w:autoSpaceDE w:val="0"/>
        <w:autoSpaceDN w:val="0"/>
        <w:spacing w:after="0" w:line="240" w:lineRule="auto"/>
        <w:jc w:val="center"/>
        <w:rPr>
          <w:rFonts w:ascii="Arial" w:eastAsia="Times New Roman" w:hAnsi="Arial" w:cs="Arial"/>
          <w:lang w:eastAsia="ru-RU"/>
        </w:rPr>
      </w:pPr>
    </w:p>
    <w:p w:rsidR="00186931" w:rsidRDefault="00186931" w:rsidP="008E7554">
      <w:pPr>
        <w:widowControl w:val="0"/>
        <w:autoSpaceDE w:val="0"/>
        <w:autoSpaceDN w:val="0"/>
        <w:adjustRightInd w:val="0"/>
        <w:spacing w:after="0" w:line="240" w:lineRule="auto"/>
        <w:ind w:firstLine="540"/>
        <w:jc w:val="center"/>
        <w:rPr>
          <w:rFonts w:ascii="Arial" w:hAnsi="Arial" w:cs="Arial"/>
          <w:b/>
        </w:rPr>
      </w:pPr>
    </w:p>
    <w:p w:rsidR="00186931" w:rsidRDefault="00186931" w:rsidP="008E7554">
      <w:pPr>
        <w:widowControl w:val="0"/>
        <w:autoSpaceDE w:val="0"/>
        <w:autoSpaceDN w:val="0"/>
        <w:adjustRightInd w:val="0"/>
        <w:spacing w:after="0" w:line="240" w:lineRule="auto"/>
        <w:ind w:firstLine="540"/>
        <w:jc w:val="center"/>
        <w:rPr>
          <w:rFonts w:ascii="Arial" w:hAnsi="Arial" w:cs="Arial"/>
          <w:b/>
        </w:rPr>
      </w:pPr>
    </w:p>
    <w:p w:rsidR="00186931" w:rsidRDefault="00186931" w:rsidP="008E7554">
      <w:pPr>
        <w:widowControl w:val="0"/>
        <w:autoSpaceDE w:val="0"/>
        <w:autoSpaceDN w:val="0"/>
        <w:adjustRightInd w:val="0"/>
        <w:spacing w:after="0" w:line="240" w:lineRule="auto"/>
        <w:ind w:firstLine="540"/>
        <w:jc w:val="center"/>
        <w:rPr>
          <w:rFonts w:ascii="Arial" w:hAnsi="Arial" w:cs="Arial"/>
          <w:b/>
        </w:rPr>
      </w:pPr>
    </w:p>
    <w:p w:rsidR="00186931" w:rsidRDefault="00186931" w:rsidP="008E7554">
      <w:pPr>
        <w:widowControl w:val="0"/>
        <w:autoSpaceDE w:val="0"/>
        <w:autoSpaceDN w:val="0"/>
        <w:adjustRightInd w:val="0"/>
        <w:spacing w:after="0" w:line="240" w:lineRule="auto"/>
        <w:ind w:firstLine="540"/>
        <w:jc w:val="center"/>
        <w:rPr>
          <w:rFonts w:ascii="Arial" w:hAnsi="Arial" w:cs="Arial"/>
          <w:b/>
        </w:rPr>
      </w:pPr>
    </w:p>
    <w:p w:rsidR="008E7554" w:rsidRPr="009C4F7B" w:rsidRDefault="008E7554" w:rsidP="008E7554">
      <w:pPr>
        <w:widowControl w:val="0"/>
        <w:autoSpaceDE w:val="0"/>
        <w:autoSpaceDN w:val="0"/>
        <w:adjustRightInd w:val="0"/>
        <w:spacing w:after="0" w:line="240" w:lineRule="auto"/>
        <w:ind w:firstLine="540"/>
        <w:jc w:val="center"/>
        <w:rPr>
          <w:rFonts w:ascii="Arial" w:hAnsi="Arial" w:cs="Arial"/>
          <w:b/>
        </w:rPr>
      </w:pPr>
      <w:r w:rsidRPr="009C4F7B">
        <w:rPr>
          <w:rFonts w:ascii="Arial" w:hAnsi="Arial" w:cs="Arial"/>
          <w:b/>
        </w:rPr>
        <w:lastRenderedPageBreak/>
        <w:t>5. ОТДЕЛЬНЫЕ ТРЕБОВАНИЯ ПО БЛАГОУСТРОЙСТВУ ТЕРРИТОРИИ ВИ</w:t>
      </w:r>
      <w:r w:rsidR="00186931">
        <w:rPr>
          <w:rFonts w:ascii="Arial" w:hAnsi="Arial" w:cs="Arial"/>
          <w:b/>
        </w:rPr>
        <w:t>ХОРЕВСКОГО ГОРОДСКОГО ПОСЕЛЕНИЯ</w:t>
      </w:r>
    </w:p>
    <w:p w:rsidR="008E7554" w:rsidRPr="009C4F7B" w:rsidRDefault="008E7554" w:rsidP="008E7554">
      <w:pPr>
        <w:widowControl w:val="0"/>
        <w:autoSpaceDE w:val="0"/>
        <w:autoSpaceDN w:val="0"/>
        <w:adjustRightInd w:val="0"/>
        <w:spacing w:after="0" w:line="240" w:lineRule="auto"/>
        <w:ind w:firstLine="540"/>
        <w:jc w:val="center"/>
        <w:rPr>
          <w:rFonts w:ascii="Arial" w:hAnsi="Arial" w:cs="Arial"/>
          <w:b/>
        </w:rPr>
      </w:pPr>
    </w:p>
    <w:p w:rsidR="008E7554" w:rsidRPr="009C4F7B" w:rsidRDefault="008E7554" w:rsidP="008E7554">
      <w:pPr>
        <w:widowControl w:val="0"/>
        <w:autoSpaceDE w:val="0"/>
        <w:autoSpaceDN w:val="0"/>
        <w:adjustRightInd w:val="0"/>
        <w:spacing w:after="0" w:line="240" w:lineRule="auto"/>
        <w:ind w:firstLine="540"/>
        <w:jc w:val="center"/>
        <w:rPr>
          <w:rFonts w:ascii="Arial" w:hAnsi="Arial" w:cs="Arial"/>
          <w:b/>
        </w:rPr>
      </w:pPr>
      <w:r w:rsidRPr="009C4F7B">
        <w:rPr>
          <w:rFonts w:ascii="Arial" w:hAnsi="Arial" w:cs="Arial"/>
          <w:b/>
        </w:rPr>
        <w:t>5.1. На территории Вихоревского городского поселения запрещается:</w:t>
      </w:r>
    </w:p>
    <w:p w:rsidR="008E7554" w:rsidRPr="009C4F7B" w:rsidRDefault="008E7554" w:rsidP="008E7554">
      <w:pPr>
        <w:widowControl w:val="0"/>
        <w:autoSpaceDE w:val="0"/>
        <w:autoSpaceDN w:val="0"/>
        <w:adjustRightInd w:val="0"/>
        <w:spacing w:after="0" w:line="240" w:lineRule="auto"/>
        <w:ind w:firstLine="540"/>
        <w:jc w:val="center"/>
        <w:rPr>
          <w:rFonts w:ascii="Arial" w:hAnsi="Arial" w:cs="Arial"/>
        </w:rPr>
      </w:pP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5.1.1. Загромождение и (или) захламление придомовой территории, территории общего пользования, прилегающей к домовладениям, другой территории общего пользования строительным материалом, дровами, углем, металлоломом, грунтом, иными предметами (имуществом) либо мусором, а равно складирование данных объектов на указанной территории.</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5.1.2. Сброс, складирование, размещение, закапывание коммунального и строительного мусора, отходов производства, тары, спила деревьев, отработанных шин, листвы, снега, грунта вне специально отведенных для этого мест.</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5.1.3. Сжигание мусора, листвы, тары, производственных отходов, отработанных шин, разведение костров, в том числе и на внутренних территориях предприятий, контейнерных площадках, мусоросборниках и домовладений.</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5.1.4. Разлив (слив) жидких коммунальных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вне специально отведенных для этого мест.</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5.1.5. Сброс сточных вод в водные объекты, находящиеся на территории Вихоревского муниципального образования.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5.1.6. Мойка, чистка транспортных средств на территории населенного пункта Вихоревского городского поселения, за исключением специально отведенных мест.</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5.1.7. Загрязнение дороги, окружающей среды при перевозке грунта, мусора грунта, мусора, сыпучих строительных материалов, легкой тары, листвы, спила деревьев без покрытия их брезентом или другим материалом.</w:t>
      </w:r>
    </w:p>
    <w:p w:rsidR="008E7554" w:rsidRPr="009C4F7B" w:rsidRDefault="008E7554" w:rsidP="008E7554">
      <w:pPr>
        <w:autoSpaceDE w:val="0"/>
        <w:autoSpaceDN w:val="0"/>
        <w:adjustRightInd w:val="0"/>
        <w:spacing w:after="0" w:line="240" w:lineRule="auto"/>
        <w:ind w:firstLine="540"/>
        <w:jc w:val="both"/>
        <w:rPr>
          <w:rFonts w:ascii="Arial" w:hAnsi="Arial" w:cs="Arial"/>
        </w:rPr>
      </w:pPr>
      <w:r w:rsidRPr="009C4F7B">
        <w:rPr>
          <w:rFonts w:ascii="Arial" w:hAnsi="Arial" w:cs="Arial"/>
        </w:rPr>
        <w:t>5.1.8. Уничтожение или повреждение газонов, цветников и клумб.</w:t>
      </w:r>
    </w:p>
    <w:p w:rsidR="008E7554" w:rsidRPr="009C4F7B" w:rsidRDefault="008E7554" w:rsidP="008E7554">
      <w:pPr>
        <w:autoSpaceDE w:val="0"/>
        <w:autoSpaceDN w:val="0"/>
        <w:adjustRightInd w:val="0"/>
        <w:spacing w:after="0" w:line="240" w:lineRule="auto"/>
        <w:ind w:firstLine="540"/>
        <w:jc w:val="both"/>
        <w:rPr>
          <w:rFonts w:ascii="Arial" w:hAnsi="Arial" w:cs="Arial"/>
        </w:rPr>
      </w:pPr>
      <w:r w:rsidRPr="009C4F7B">
        <w:rPr>
          <w:rFonts w:ascii="Arial" w:hAnsi="Arial" w:cs="Arial"/>
        </w:rPr>
        <w:t>5.1.9. Повреждение, опрокидывание или перемещение скамеек, оборудования детских площадок, контейнеров для бытовых отходов и урн, размещенных на придомовой территории, улицах и площадках, в парках и скверах, иных общественных местах;</w:t>
      </w:r>
    </w:p>
    <w:p w:rsidR="008E7554" w:rsidRPr="009C4F7B" w:rsidRDefault="008E7554" w:rsidP="008E7554">
      <w:pPr>
        <w:autoSpaceDE w:val="0"/>
        <w:autoSpaceDN w:val="0"/>
        <w:adjustRightInd w:val="0"/>
        <w:spacing w:after="0" w:line="240" w:lineRule="auto"/>
        <w:ind w:firstLine="540"/>
        <w:jc w:val="both"/>
        <w:rPr>
          <w:rFonts w:ascii="Arial" w:hAnsi="Arial" w:cs="Arial"/>
        </w:rPr>
      </w:pPr>
      <w:r w:rsidRPr="009C4F7B">
        <w:rPr>
          <w:rFonts w:ascii="Arial" w:hAnsi="Arial" w:cs="Arial"/>
        </w:rPr>
        <w:t>5.1.10. Повреждение или самовольная вырубка деревьев, кустарников без соответствующего разрешения на территории Вихоревского городского поселения;</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5.1.11. Размещение плакатов, объявлений, листовок, в местах специально не отведенных для этих целей.</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5.1.12. Осуществлять стоянку всех видов автотранспорта на проезжей части дворовых территорий, препятствующую подъезду транспортных средств оперативных служб (скорой помощи, полиции, пожарной службы, аварийно-спасательной службы);</w:t>
      </w:r>
    </w:p>
    <w:p w:rsidR="008E7554" w:rsidRPr="009C4F7B" w:rsidRDefault="008E7554" w:rsidP="008E7554">
      <w:pPr>
        <w:widowControl w:val="0"/>
        <w:autoSpaceDE w:val="0"/>
        <w:autoSpaceDN w:val="0"/>
        <w:adjustRightInd w:val="0"/>
        <w:spacing w:after="0" w:line="240" w:lineRule="auto"/>
        <w:ind w:firstLine="540"/>
        <w:jc w:val="both"/>
        <w:rPr>
          <w:rFonts w:ascii="Arial" w:hAnsi="Arial" w:cs="Arial"/>
        </w:rPr>
      </w:pPr>
      <w:r w:rsidRPr="009C4F7B">
        <w:rPr>
          <w:rFonts w:ascii="Arial" w:hAnsi="Arial" w:cs="Arial"/>
        </w:rPr>
        <w:t>5.1.13. Осуществлять стоянку всех видов автотранспорта на газонах, детских площадках, тротуарах.</w:t>
      </w:r>
    </w:p>
    <w:p w:rsidR="008E7554" w:rsidRPr="009C4F7B" w:rsidRDefault="008E7554" w:rsidP="008E7554">
      <w:pPr>
        <w:widowControl w:val="0"/>
        <w:autoSpaceDE w:val="0"/>
        <w:autoSpaceDN w:val="0"/>
        <w:spacing w:after="0" w:line="240" w:lineRule="auto"/>
        <w:ind w:firstLine="540"/>
        <w:jc w:val="both"/>
        <w:outlineLvl w:val="0"/>
        <w:rPr>
          <w:rFonts w:ascii="Arial" w:eastAsia="Times New Roman" w:hAnsi="Arial" w:cs="Arial"/>
          <w:lang w:eastAsia="ru-RU"/>
        </w:rPr>
      </w:pPr>
      <w:r w:rsidRPr="009C4F7B">
        <w:rPr>
          <w:rFonts w:ascii="Arial" w:eastAsia="Times New Roman" w:hAnsi="Arial" w:cs="Arial"/>
          <w:lang w:eastAsia="ru-RU"/>
        </w:rPr>
        <w:t>5.1.14. Выгул домашних животных (собак, кошек и др.) на дворовых территориях, на школьных площадках и территориях детских садов, а также несоблюдение владельцами домашних животных обязанностей по их содержанию, установленных Правилами содержания собак и иных домашних животных на территории Вихоревского городского поселения, утвержденными решением Думы Вихоревского муниципального образования.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5.1.15. Выпас и прогон сельскохозяйственного, крупного рогатого скота, птицы в неустановленных местах, в том числе на дворовых территориях, на школьных площадках и территориях детских садов, а также несоблюдение владельцами сельскохозяйственного, крупного рогатого скота, птицы обязанностей по их содержанию, установленных Правилами содержания сельскохозяйственных животных на территории Вихоревского муниципального образования, утвержденными решением Думы Вихоревского муниципального образования.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5.1.16. Размещение строительных отходов в не предназначенных для этого местах;</w:t>
      </w:r>
    </w:p>
    <w:p w:rsidR="008E7554" w:rsidRPr="009C4F7B" w:rsidRDefault="008E7554" w:rsidP="008E7554">
      <w:pPr>
        <w:autoSpaceDE w:val="0"/>
        <w:autoSpaceDN w:val="0"/>
        <w:adjustRightInd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5.1.17. Самовольная установка шлагбаумов, ограждений, перегораживание проходов, проездов внутридворовых территорий и территорий общего пользования;</w:t>
      </w:r>
    </w:p>
    <w:p w:rsidR="008E7554" w:rsidRPr="009C4F7B" w:rsidRDefault="008E7554" w:rsidP="008E7554">
      <w:pPr>
        <w:autoSpaceDE w:val="0"/>
        <w:autoSpaceDN w:val="0"/>
        <w:adjustRightInd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lastRenderedPageBreak/>
        <w:t>5.1.18. Складирование (размещение) загрязненного снега, а также снега, содержащего твердые коммунальные и производственные отходы вне специально отведенных для этого местах.</w:t>
      </w:r>
    </w:p>
    <w:p w:rsidR="008E7554" w:rsidRPr="009C4F7B" w:rsidRDefault="008E7554" w:rsidP="008E7554">
      <w:pPr>
        <w:autoSpaceDE w:val="0"/>
        <w:autoSpaceDN w:val="0"/>
        <w:adjustRightInd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5.1.19. Складировани</w:t>
      </w:r>
      <w:bookmarkStart w:id="7" w:name="_GoBack"/>
      <w:bookmarkEnd w:id="7"/>
      <w:r w:rsidRPr="009C4F7B">
        <w:rPr>
          <w:rFonts w:ascii="Arial" w:eastAsia="Times New Roman" w:hAnsi="Arial" w:cs="Arial"/>
          <w:lang w:eastAsia="ru-RU"/>
        </w:rPr>
        <w:t>е тары, запасов товаров в не</w:t>
      </w:r>
      <w:r w:rsidR="007D031F">
        <w:rPr>
          <w:rFonts w:ascii="Arial" w:eastAsia="Times New Roman" w:hAnsi="Arial" w:cs="Arial"/>
          <w:lang w:eastAsia="ru-RU"/>
        </w:rPr>
        <w:t xml:space="preserve"> </w:t>
      </w:r>
      <w:r w:rsidRPr="009C4F7B">
        <w:rPr>
          <w:rFonts w:ascii="Arial" w:eastAsia="Times New Roman" w:hAnsi="Arial" w:cs="Arial"/>
          <w:lang w:eastAsia="ru-RU"/>
        </w:rPr>
        <w:t>отведенных местах у торговых предприятий, предприятий общественного питания, других мест торговли.</w:t>
      </w:r>
    </w:p>
    <w:p w:rsidR="008E7554" w:rsidRPr="009C4F7B" w:rsidRDefault="008E7554" w:rsidP="008E7554">
      <w:pPr>
        <w:autoSpaceDE w:val="0"/>
        <w:autoSpaceDN w:val="0"/>
        <w:adjustRightInd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5.1.20 Осуществление торговой деятельности в не установленных местах..</w:t>
      </w:r>
    </w:p>
    <w:p w:rsidR="008E7554" w:rsidRPr="009C4F7B" w:rsidRDefault="008E7554" w:rsidP="008E7554">
      <w:pPr>
        <w:autoSpaceDE w:val="0"/>
        <w:autoSpaceDN w:val="0"/>
        <w:adjustRightInd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5.1.21. Хранение разукомплектованных транспортных средств в специально не отведенных для стоянки местах.</w:t>
      </w:r>
    </w:p>
    <w:p w:rsidR="008E7554" w:rsidRPr="009C4F7B" w:rsidRDefault="008E7554" w:rsidP="008E7554">
      <w:pPr>
        <w:autoSpaceDE w:val="0"/>
        <w:autoSpaceDN w:val="0"/>
        <w:adjustRightInd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5.1.22. Нарушение порядка производства земляных работ, утвержденного постановлением администрации Вихоревского городского поселения.</w:t>
      </w:r>
    </w:p>
    <w:p w:rsidR="008E7554" w:rsidRPr="009C4F7B" w:rsidRDefault="008E7554" w:rsidP="008E7554">
      <w:pPr>
        <w:widowControl w:val="0"/>
        <w:autoSpaceDE w:val="0"/>
        <w:autoSpaceDN w:val="0"/>
        <w:spacing w:after="0" w:line="240" w:lineRule="auto"/>
        <w:ind w:firstLine="540"/>
        <w:jc w:val="both"/>
        <w:outlineLvl w:val="0"/>
        <w:rPr>
          <w:rFonts w:ascii="Arial" w:eastAsia="Times New Roman" w:hAnsi="Arial" w:cs="Arial"/>
          <w:lang w:eastAsia="ru-RU"/>
        </w:rPr>
      </w:pPr>
      <w:r w:rsidRPr="009C4F7B">
        <w:rPr>
          <w:rFonts w:ascii="Arial" w:eastAsia="Times New Roman" w:hAnsi="Arial" w:cs="Arial"/>
          <w:lang w:eastAsia="ru-RU"/>
        </w:rPr>
        <w:t>5.1.23. Непринятие мер по отводу и пропуску талых и ливневых вод с придомовой территории, территории общего пользования, прилегающей к домовладениям, территории организации.</w:t>
      </w:r>
    </w:p>
    <w:p w:rsidR="008E7554" w:rsidRPr="009C4F7B" w:rsidRDefault="008E7554" w:rsidP="008E7554">
      <w:pPr>
        <w:widowControl w:val="0"/>
        <w:autoSpaceDE w:val="0"/>
        <w:autoSpaceDN w:val="0"/>
        <w:spacing w:after="0" w:line="240" w:lineRule="auto"/>
        <w:ind w:firstLine="540"/>
        <w:jc w:val="both"/>
        <w:outlineLvl w:val="0"/>
        <w:rPr>
          <w:rFonts w:ascii="Arial" w:eastAsia="Times New Roman" w:hAnsi="Arial" w:cs="Arial"/>
          <w:lang w:eastAsia="ru-RU"/>
        </w:rPr>
      </w:pPr>
      <w:r w:rsidRPr="009C4F7B">
        <w:rPr>
          <w:rFonts w:ascii="Arial" w:eastAsia="Times New Roman" w:hAnsi="Arial" w:cs="Arial"/>
          <w:lang w:eastAsia="ru-RU"/>
        </w:rPr>
        <w:t>5.1.24. Нарушение правил содержания муниципальных кладбищ.</w:t>
      </w:r>
    </w:p>
    <w:p w:rsidR="008E7554" w:rsidRPr="009C4F7B" w:rsidRDefault="008E7554" w:rsidP="008E7554">
      <w:pPr>
        <w:autoSpaceDE w:val="0"/>
        <w:autoSpaceDN w:val="0"/>
        <w:adjustRightInd w:val="0"/>
        <w:spacing w:after="0" w:line="240" w:lineRule="auto"/>
        <w:ind w:firstLine="540"/>
        <w:jc w:val="both"/>
        <w:outlineLvl w:val="0"/>
        <w:rPr>
          <w:rFonts w:ascii="Arial" w:eastAsia="Times New Roman" w:hAnsi="Arial" w:cs="Arial"/>
          <w:lang w:eastAsia="ru-RU"/>
        </w:rPr>
      </w:pPr>
      <w:r w:rsidRPr="009C4F7B">
        <w:rPr>
          <w:rFonts w:ascii="Arial" w:eastAsia="Times New Roman" w:hAnsi="Arial" w:cs="Arial"/>
          <w:lang w:eastAsia="ru-RU"/>
        </w:rPr>
        <w:t>5.1.25. Уничтожение или повреждение номерных знаков домов, указателей названий улиц, переулков, кварталов, микрорайонов, бульваров, проспектов.</w:t>
      </w:r>
    </w:p>
    <w:p w:rsidR="008E7554" w:rsidRPr="009C4F7B" w:rsidRDefault="008E7554" w:rsidP="008E7554">
      <w:pPr>
        <w:autoSpaceDE w:val="0"/>
        <w:autoSpaceDN w:val="0"/>
        <w:adjustRightInd w:val="0"/>
        <w:spacing w:after="0" w:line="240" w:lineRule="auto"/>
        <w:ind w:firstLine="540"/>
        <w:jc w:val="both"/>
        <w:outlineLvl w:val="0"/>
        <w:rPr>
          <w:rFonts w:ascii="Arial" w:eastAsia="Times New Roman" w:hAnsi="Arial" w:cs="Arial"/>
          <w:lang w:eastAsia="ru-RU"/>
        </w:rPr>
      </w:pPr>
      <w:r w:rsidRPr="009C4F7B">
        <w:rPr>
          <w:rFonts w:ascii="Arial" w:eastAsia="Times New Roman" w:hAnsi="Arial" w:cs="Arial"/>
          <w:lang w:eastAsia="ru-RU"/>
        </w:rPr>
        <w:t>5.1.26.Оставление открытых люков смотровых колодцев и камер на инженерных подземных сооружениях и коммуникациях.</w:t>
      </w:r>
    </w:p>
    <w:p w:rsidR="008E7554" w:rsidRPr="009C4F7B" w:rsidRDefault="008E7554" w:rsidP="008E7554">
      <w:pPr>
        <w:autoSpaceDE w:val="0"/>
        <w:autoSpaceDN w:val="0"/>
        <w:adjustRightInd w:val="0"/>
        <w:spacing w:after="0" w:line="240" w:lineRule="auto"/>
        <w:ind w:firstLine="540"/>
        <w:jc w:val="both"/>
        <w:outlineLvl w:val="0"/>
        <w:rPr>
          <w:rFonts w:ascii="Arial" w:eastAsia="Times New Roman" w:hAnsi="Arial" w:cs="Arial"/>
          <w:highlight w:val="yellow"/>
          <w:lang w:eastAsia="ru-RU"/>
        </w:rPr>
      </w:pPr>
    </w:p>
    <w:p w:rsidR="008E7554" w:rsidRPr="009C4F7B" w:rsidRDefault="008E7554" w:rsidP="008E7554">
      <w:pPr>
        <w:widowControl w:val="0"/>
        <w:autoSpaceDE w:val="0"/>
        <w:autoSpaceDN w:val="0"/>
        <w:adjustRightInd w:val="0"/>
        <w:spacing w:after="0" w:line="240" w:lineRule="auto"/>
        <w:ind w:firstLine="709"/>
        <w:jc w:val="center"/>
        <w:rPr>
          <w:rFonts w:ascii="Arial" w:eastAsia="Times New Roman" w:hAnsi="Arial" w:cs="Arial"/>
          <w:b/>
          <w:lang w:eastAsia="ru-RU"/>
        </w:rPr>
      </w:pPr>
      <w:r w:rsidRPr="009C4F7B">
        <w:rPr>
          <w:rFonts w:ascii="Arial" w:eastAsia="Times New Roman" w:hAnsi="Arial" w:cs="Arial"/>
          <w:b/>
          <w:lang w:eastAsia="ru-RU"/>
        </w:rPr>
        <w:t>6. ОТВЕТСТВЕННОСТЬ ЗА НАРУШЕНИЕ ПРАВИЛ БЛАГОУСТРОЙСТВА ТЕРРИТОРИИ ВИХОРЕВСКОГО ГОРОДСКОГО ПОСЕЛЕНИЯ</w:t>
      </w:r>
    </w:p>
    <w:p w:rsidR="008E7554" w:rsidRPr="009C4F7B" w:rsidRDefault="008E7554" w:rsidP="008E7554">
      <w:pPr>
        <w:widowControl w:val="0"/>
        <w:autoSpaceDE w:val="0"/>
        <w:autoSpaceDN w:val="0"/>
        <w:adjustRightInd w:val="0"/>
        <w:spacing w:after="0" w:line="240" w:lineRule="auto"/>
        <w:ind w:firstLine="709"/>
        <w:jc w:val="center"/>
        <w:rPr>
          <w:rFonts w:ascii="Arial" w:eastAsia="Times New Roman" w:hAnsi="Arial" w:cs="Arial"/>
          <w:b/>
          <w:lang w:eastAsia="ru-RU"/>
        </w:rPr>
      </w:pPr>
    </w:p>
    <w:p w:rsidR="008E7554" w:rsidRPr="009C4F7B" w:rsidRDefault="008E7554" w:rsidP="0084555B">
      <w:pPr>
        <w:widowControl w:val="0"/>
        <w:autoSpaceDE w:val="0"/>
        <w:autoSpaceDN w:val="0"/>
        <w:adjustRightInd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 xml:space="preserve">6.1. Ответственность за несоблюдение настоящих Правил возлагается на всех юридических и физических лиц, </w:t>
      </w:r>
      <w:r w:rsidR="0008352E" w:rsidRPr="009C4F7B">
        <w:rPr>
          <w:rFonts w:ascii="Arial" w:eastAsia="Times New Roman" w:hAnsi="Arial" w:cs="Arial"/>
          <w:lang w:eastAsia="ru-RU"/>
        </w:rPr>
        <w:t>должностных лиц</w:t>
      </w:r>
      <w:r w:rsidR="0008352E">
        <w:rPr>
          <w:rFonts w:ascii="Arial" w:eastAsia="Times New Roman" w:hAnsi="Arial" w:cs="Arial"/>
          <w:lang w:eastAsia="ru-RU"/>
        </w:rPr>
        <w:t xml:space="preserve">, а также </w:t>
      </w:r>
      <w:r w:rsidRPr="009C4F7B">
        <w:rPr>
          <w:rFonts w:ascii="Arial" w:eastAsia="Times New Roman" w:hAnsi="Arial" w:cs="Arial"/>
          <w:lang w:eastAsia="ru-RU"/>
        </w:rPr>
        <w:t>и</w:t>
      </w:r>
      <w:r w:rsidR="0008352E">
        <w:rPr>
          <w:rFonts w:ascii="Arial" w:eastAsia="Times New Roman" w:hAnsi="Arial" w:cs="Arial"/>
          <w:lang w:eastAsia="ru-RU"/>
        </w:rPr>
        <w:t xml:space="preserve">ндивидуальных предпринимателей, </w:t>
      </w:r>
      <w:r w:rsidRPr="009C4F7B">
        <w:rPr>
          <w:rFonts w:ascii="Arial" w:eastAsia="Times New Roman" w:hAnsi="Arial" w:cs="Arial"/>
          <w:lang w:eastAsia="ru-RU"/>
        </w:rPr>
        <w:t>проживающих или осуществляющих свою деятельность на территории Вихо</w:t>
      </w:r>
      <w:r w:rsidR="0008352E">
        <w:rPr>
          <w:rFonts w:ascii="Arial" w:eastAsia="Times New Roman" w:hAnsi="Arial" w:cs="Arial"/>
          <w:lang w:eastAsia="ru-RU"/>
        </w:rPr>
        <w:t>ревского городского поселения.</w:t>
      </w:r>
    </w:p>
    <w:p w:rsidR="008E7554" w:rsidRPr="009C4F7B" w:rsidRDefault="008E7554" w:rsidP="0084555B">
      <w:pPr>
        <w:widowControl w:val="0"/>
        <w:autoSpaceDE w:val="0"/>
        <w:autoSpaceDN w:val="0"/>
        <w:adjustRightInd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6.2. Привлечение лиц</w:t>
      </w:r>
      <w:r w:rsidR="0008352E">
        <w:rPr>
          <w:rFonts w:ascii="Arial" w:eastAsia="Times New Roman" w:hAnsi="Arial" w:cs="Arial"/>
          <w:lang w:eastAsia="ru-RU"/>
        </w:rPr>
        <w:t xml:space="preserve">, указанных в пункте 6.1. настоящих Правил, </w:t>
      </w:r>
      <w:r w:rsidRPr="009C4F7B">
        <w:rPr>
          <w:rFonts w:ascii="Arial" w:eastAsia="Times New Roman" w:hAnsi="Arial" w:cs="Arial"/>
          <w:lang w:eastAsia="ru-RU"/>
        </w:rPr>
        <w:t xml:space="preserve">к ответственности </w:t>
      </w:r>
      <w:r w:rsidR="003A7D43">
        <w:rPr>
          <w:rFonts w:ascii="Arial" w:eastAsia="Times New Roman" w:hAnsi="Arial" w:cs="Arial"/>
          <w:lang w:eastAsia="ru-RU"/>
        </w:rPr>
        <w:t>за нарушение Правил</w:t>
      </w:r>
      <w:r w:rsidR="0008352E">
        <w:rPr>
          <w:rFonts w:ascii="Arial" w:eastAsia="Times New Roman" w:hAnsi="Arial" w:cs="Arial"/>
          <w:lang w:eastAsia="ru-RU"/>
        </w:rPr>
        <w:t xml:space="preserve"> благоустройства</w:t>
      </w:r>
      <w:r w:rsidR="003A7D43">
        <w:rPr>
          <w:rFonts w:ascii="Arial" w:eastAsia="Times New Roman" w:hAnsi="Arial" w:cs="Arial"/>
          <w:lang w:eastAsia="ru-RU"/>
        </w:rPr>
        <w:t xml:space="preserve"> осуществляется в соответствии с действующим законодательством.</w:t>
      </w:r>
      <w:r w:rsidRPr="009C4F7B">
        <w:rPr>
          <w:rFonts w:ascii="Arial" w:eastAsia="Times New Roman" w:hAnsi="Arial" w:cs="Arial"/>
          <w:lang w:eastAsia="ru-RU"/>
        </w:rPr>
        <w:t xml:space="preserve"> </w:t>
      </w:r>
    </w:p>
    <w:p w:rsidR="008E7554" w:rsidRPr="009C4F7B" w:rsidRDefault="008E7554" w:rsidP="0084555B">
      <w:pPr>
        <w:widowControl w:val="0"/>
        <w:autoSpaceDE w:val="0"/>
        <w:autoSpaceDN w:val="0"/>
        <w:adjustRightInd w:val="0"/>
        <w:spacing w:after="0" w:line="240" w:lineRule="auto"/>
        <w:ind w:firstLine="540"/>
        <w:jc w:val="both"/>
        <w:rPr>
          <w:rFonts w:ascii="Arial" w:eastAsia="Times New Roman" w:hAnsi="Arial" w:cs="Arial"/>
          <w:b/>
          <w:lang w:eastAsia="ru-RU"/>
        </w:rPr>
      </w:pPr>
      <w:r w:rsidRPr="009C4F7B">
        <w:rPr>
          <w:rFonts w:ascii="Arial" w:eastAsia="Times New Roman" w:hAnsi="Arial" w:cs="Arial"/>
          <w:lang w:eastAsia="ru-RU"/>
        </w:rPr>
        <w:t>6.3.  Привлечение к административной ответственности не освобождает нарушителей настоящих Правил от обязанности устранить выявленные нарушения.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6.</w:t>
      </w:r>
      <w:r w:rsidR="0084555B">
        <w:rPr>
          <w:rFonts w:ascii="Arial" w:eastAsia="Times New Roman" w:hAnsi="Arial" w:cs="Arial"/>
          <w:lang w:eastAsia="ru-RU"/>
        </w:rPr>
        <w:t>4</w:t>
      </w:r>
      <w:r w:rsidRPr="009C4F7B">
        <w:rPr>
          <w:rFonts w:ascii="Arial" w:eastAsia="Times New Roman" w:hAnsi="Arial" w:cs="Arial"/>
          <w:lang w:eastAsia="ru-RU"/>
        </w:rPr>
        <w:t>. Контроль за исполнением настоящих Правил осуществляется администрацией Вихоревского городского поселения в лице уполномоченных лиц посредством систематического наблюдения за исполнением требований настоящих Правил, профилактической и разъяснительной работы с юридическими и физическими лицами, принятия мер по пресечению и (или) устранению выявленных нарушений, привлечения виновных лиц к ответственности (далее - контроль).</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6.</w:t>
      </w:r>
      <w:r w:rsidR="0084555B">
        <w:rPr>
          <w:rFonts w:ascii="Arial" w:eastAsia="Times New Roman" w:hAnsi="Arial" w:cs="Arial"/>
          <w:lang w:eastAsia="ru-RU"/>
        </w:rPr>
        <w:t>5</w:t>
      </w:r>
      <w:r w:rsidRPr="009C4F7B">
        <w:rPr>
          <w:rFonts w:ascii="Arial" w:eastAsia="Times New Roman" w:hAnsi="Arial" w:cs="Arial"/>
          <w:lang w:eastAsia="ru-RU"/>
        </w:rPr>
        <w:t>. Перечень должностных лиц, осуществляющих контроль, и периодичность осуществления такого контроля (далее - должностные лица) устанавливаются правовым актом администрации Вихоревского городского поселения.</w:t>
      </w:r>
    </w:p>
    <w:p w:rsidR="008E7554" w:rsidRPr="009C4F7B" w:rsidRDefault="008E7554" w:rsidP="008E7554">
      <w:pPr>
        <w:widowControl w:val="0"/>
        <w:autoSpaceDE w:val="0"/>
        <w:autoSpaceDN w:val="0"/>
        <w:spacing w:after="0" w:line="240" w:lineRule="auto"/>
        <w:ind w:firstLine="540"/>
        <w:jc w:val="both"/>
        <w:rPr>
          <w:rFonts w:ascii="Arial" w:eastAsia="Times New Roman" w:hAnsi="Arial" w:cs="Arial"/>
          <w:lang w:eastAsia="ru-RU"/>
        </w:rPr>
      </w:pPr>
      <w:r w:rsidRPr="009C4F7B">
        <w:rPr>
          <w:rFonts w:ascii="Arial" w:eastAsia="Times New Roman" w:hAnsi="Arial" w:cs="Arial"/>
          <w:lang w:eastAsia="ru-RU"/>
        </w:rPr>
        <w:t>6.</w:t>
      </w:r>
      <w:r w:rsidR="0084555B">
        <w:rPr>
          <w:rFonts w:ascii="Arial" w:eastAsia="Times New Roman" w:hAnsi="Arial" w:cs="Arial"/>
          <w:lang w:eastAsia="ru-RU"/>
        </w:rPr>
        <w:t>6</w:t>
      </w:r>
      <w:r w:rsidRPr="009C4F7B">
        <w:rPr>
          <w:rFonts w:ascii="Arial" w:eastAsia="Times New Roman" w:hAnsi="Arial" w:cs="Arial"/>
          <w:lang w:eastAsia="ru-RU"/>
        </w:rPr>
        <w:t>. В случае выявления нарушений, уст</w:t>
      </w:r>
      <w:r w:rsidR="0084555B">
        <w:rPr>
          <w:rFonts w:ascii="Arial" w:eastAsia="Times New Roman" w:hAnsi="Arial" w:cs="Arial"/>
          <w:lang w:eastAsia="ru-RU"/>
        </w:rPr>
        <w:t>ановленных настоящими Правилами</w:t>
      </w:r>
      <w:r w:rsidRPr="009C4F7B">
        <w:rPr>
          <w:rFonts w:ascii="Arial" w:eastAsia="Times New Roman" w:hAnsi="Arial" w:cs="Arial"/>
          <w:lang w:eastAsia="ru-RU"/>
        </w:rPr>
        <w:t xml:space="preserve">, должностные лица вправе </w:t>
      </w:r>
      <w:r w:rsidR="0084555B">
        <w:rPr>
          <w:rFonts w:ascii="Arial" w:eastAsia="Times New Roman" w:hAnsi="Arial" w:cs="Arial"/>
          <w:lang w:eastAsia="ru-RU"/>
        </w:rPr>
        <w:t>составить протокол об административном правонарушении в установленные законом сроки.</w:t>
      </w:r>
    </w:p>
    <w:p w:rsidR="008E7554" w:rsidRPr="009C4F7B" w:rsidRDefault="008E7554" w:rsidP="008E7554">
      <w:pPr>
        <w:spacing w:after="0" w:line="240" w:lineRule="auto"/>
        <w:ind w:firstLine="426"/>
        <w:jc w:val="right"/>
        <w:rPr>
          <w:rFonts w:ascii="Arial" w:eastAsia="SimSun" w:hAnsi="Arial" w:cs="Arial"/>
          <w:lang w:eastAsia="zh-CN"/>
        </w:rPr>
      </w:pPr>
    </w:p>
    <w:p w:rsidR="008E7554" w:rsidRPr="009C4F7B" w:rsidRDefault="008E7554" w:rsidP="008E7554">
      <w:pPr>
        <w:spacing w:after="0" w:line="240" w:lineRule="auto"/>
        <w:jc w:val="both"/>
        <w:rPr>
          <w:rFonts w:ascii="Arial" w:eastAsia="SimSun" w:hAnsi="Arial" w:cs="Arial"/>
          <w:lang w:eastAsia="zh-CN"/>
        </w:rPr>
      </w:pPr>
    </w:p>
    <w:p w:rsidR="008E7554" w:rsidRPr="009C4F7B" w:rsidRDefault="008E7554" w:rsidP="008E7554">
      <w:pPr>
        <w:spacing w:after="0" w:line="240" w:lineRule="auto"/>
        <w:rPr>
          <w:rFonts w:ascii="Arial" w:eastAsia="SimSun" w:hAnsi="Arial" w:cs="Arial"/>
          <w:lang w:eastAsia="zh-CN"/>
        </w:rPr>
      </w:pPr>
    </w:p>
    <w:p w:rsidR="008E7554" w:rsidRPr="009C4F7B" w:rsidRDefault="008E7554" w:rsidP="008E7554">
      <w:pPr>
        <w:spacing w:after="0" w:line="240" w:lineRule="auto"/>
        <w:rPr>
          <w:rFonts w:ascii="Arial" w:eastAsia="SimSun" w:hAnsi="Arial" w:cs="Arial"/>
          <w:lang w:eastAsia="zh-CN"/>
        </w:rPr>
      </w:pPr>
    </w:p>
    <w:p w:rsidR="008E7554" w:rsidRPr="009C4F7B" w:rsidRDefault="008E7554" w:rsidP="008E7554">
      <w:pPr>
        <w:tabs>
          <w:tab w:val="left" w:pos="1720"/>
          <w:tab w:val="center" w:pos="4158"/>
        </w:tabs>
        <w:spacing w:after="0" w:line="240" w:lineRule="auto"/>
        <w:jc w:val="center"/>
        <w:rPr>
          <w:rFonts w:ascii="Arial" w:hAnsi="Arial" w:cs="Arial"/>
        </w:rPr>
      </w:pPr>
    </w:p>
    <w:p w:rsidR="000C2EB0" w:rsidRDefault="000C2EB0"/>
    <w:sectPr w:rsidR="000C2EB0" w:rsidSect="00D64C60">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050F8"/>
    <w:multiLevelType w:val="hybridMultilevel"/>
    <w:tmpl w:val="EE445AD6"/>
    <w:lvl w:ilvl="0" w:tplc="C8A642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8002A"/>
    <w:multiLevelType w:val="multilevel"/>
    <w:tmpl w:val="5F5CD9EC"/>
    <w:lvl w:ilvl="0">
      <w:start w:val="1"/>
      <w:numFmt w:val="upperRoman"/>
      <w:lvlText w:val="%1."/>
      <w:lvlJc w:val="left"/>
      <w:pPr>
        <w:ind w:left="1080" w:hanging="7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nsid w:val="09790E01"/>
    <w:multiLevelType w:val="multilevel"/>
    <w:tmpl w:val="E2009772"/>
    <w:lvl w:ilvl="0">
      <w:start w:val="3"/>
      <w:numFmt w:val="decimal"/>
      <w:lvlText w:val="%1."/>
      <w:lvlJc w:val="left"/>
      <w:pPr>
        <w:ind w:left="585" w:hanging="585"/>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0B172626"/>
    <w:multiLevelType w:val="hybridMultilevel"/>
    <w:tmpl w:val="76FE8136"/>
    <w:lvl w:ilvl="0" w:tplc="75EC4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4262FE"/>
    <w:multiLevelType w:val="hybridMultilevel"/>
    <w:tmpl w:val="F1FE4B8E"/>
    <w:lvl w:ilvl="0" w:tplc="EFAC2DA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9E0A15"/>
    <w:multiLevelType w:val="singleLevel"/>
    <w:tmpl w:val="0AA488A0"/>
    <w:lvl w:ilvl="0">
      <w:start w:val="1"/>
      <w:numFmt w:val="decimal"/>
      <w:lvlText w:val="1.%1."/>
      <w:legacy w:legacy="1" w:legacySpace="0" w:legacyIndent="480"/>
      <w:lvlJc w:val="left"/>
      <w:rPr>
        <w:rFonts w:ascii="Times New Roman" w:hAnsi="Times New Roman" w:cs="Times New Roman" w:hint="default"/>
      </w:rPr>
    </w:lvl>
  </w:abstractNum>
  <w:abstractNum w:abstractNumId="7">
    <w:nsid w:val="13D5129D"/>
    <w:multiLevelType w:val="multilevel"/>
    <w:tmpl w:val="732A89F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nsid w:val="1C8F5241"/>
    <w:multiLevelType w:val="multilevel"/>
    <w:tmpl w:val="ACCC787A"/>
    <w:lvl w:ilvl="0">
      <w:start w:val="3"/>
      <w:numFmt w:val="decimal"/>
      <w:lvlText w:val="%1."/>
      <w:lvlJc w:val="left"/>
      <w:pPr>
        <w:ind w:left="540" w:hanging="540"/>
      </w:pPr>
      <w:rPr>
        <w:rFonts w:cs="Times New Roman" w:hint="default"/>
      </w:rPr>
    </w:lvl>
    <w:lvl w:ilvl="1">
      <w:start w:val="7"/>
      <w:numFmt w:val="decimal"/>
      <w:lvlText w:val="%1.%2."/>
      <w:lvlJc w:val="left"/>
      <w:pPr>
        <w:ind w:left="901" w:hanging="540"/>
      </w:pPr>
      <w:rPr>
        <w:rFonts w:cs="Times New Roman" w:hint="default"/>
      </w:rPr>
    </w:lvl>
    <w:lvl w:ilvl="2">
      <w:start w:val="5"/>
      <w:numFmt w:val="decimal"/>
      <w:lvlText w:val="%1.%2.%3."/>
      <w:lvlJc w:val="left"/>
      <w:pPr>
        <w:ind w:left="1442" w:hanging="720"/>
      </w:pPr>
      <w:rPr>
        <w:rFonts w:cs="Times New Roman" w:hint="default"/>
      </w:rPr>
    </w:lvl>
    <w:lvl w:ilvl="3">
      <w:start w:val="1"/>
      <w:numFmt w:val="decimal"/>
      <w:lvlText w:val="%1.%2.%3.%4."/>
      <w:lvlJc w:val="left"/>
      <w:pPr>
        <w:ind w:left="1803" w:hanging="720"/>
      </w:pPr>
      <w:rPr>
        <w:rFonts w:cs="Times New Roman" w:hint="default"/>
      </w:rPr>
    </w:lvl>
    <w:lvl w:ilvl="4">
      <w:start w:val="1"/>
      <w:numFmt w:val="decimal"/>
      <w:lvlText w:val="%1.%2.%3.%4.%5."/>
      <w:lvlJc w:val="left"/>
      <w:pPr>
        <w:ind w:left="2524" w:hanging="1080"/>
      </w:pPr>
      <w:rPr>
        <w:rFonts w:cs="Times New Roman" w:hint="default"/>
      </w:rPr>
    </w:lvl>
    <w:lvl w:ilvl="5">
      <w:start w:val="1"/>
      <w:numFmt w:val="decimal"/>
      <w:lvlText w:val="%1.%2.%3.%4.%5.%6."/>
      <w:lvlJc w:val="left"/>
      <w:pPr>
        <w:ind w:left="2885" w:hanging="1080"/>
      </w:pPr>
      <w:rPr>
        <w:rFonts w:cs="Times New Roman" w:hint="default"/>
      </w:rPr>
    </w:lvl>
    <w:lvl w:ilvl="6">
      <w:start w:val="1"/>
      <w:numFmt w:val="decimal"/>
      <w:lvlText w:val="%1.%2.%3.%4.%5.%6.%7."/>
      <w:lvlJc w:val="left"/>
      <w:pPr>
        <w:ind w:left="3606" w:hanging="1440"/>
      </w:pPr>
      <w:rPr>
        <w:rFonts w:cs="Times New Roman" w:hint="default"/>
      </w:rPr>
    </w:lvl>
    <w:lvl w:ilvl="7">
      <w:start w:val="1"/>
      <w:numFmt w:val="decimal"/>
      <w:lvlText w:val="%1.%2.%3.%4.%5.%6.%7.%8."/>
      <w:lvlJc w:val="left"/>
      <w:pPr>
        <w:ind w:left="3967" w:hanging="1440"/>
      </w:pPr>
      <w:rPr>
        <w:rFonts w:cs="Times New Roman" w:hint="default"/>
      </w:rPr>
    </w:lvl>
    <w:lvl w:ilvl="8">
      <w:start w:val="1"/>
      <w:numFmt w:val="decimal"/>
      <w:lvlText w:val="%1.%2.%3.%4.%5.%6.%7.%8.%9."/>
      <w:lvlJc w:val="left"/>
      <w:pPr>
        <w:ind w:left="4688" w:hanging="1800"/>
      </w:pPr>
      <w:rPr>
        <w:rFonts w:cs="Times New Roman" w:hint="default"/>
      </w:rPr>
    </w:lvl>
  </w:abstractNum>
  <w:abstractNum w:abstractNumId="9">
    <w:nsid w:val="1D8060EA"/>
    <w:multiLevelType w:val="singleLevel"/>
    <w:tmpl w:val="8A3ED73A"/>
    <w:lvl w:ilvl="0">
      <w:start w:val="1"/>
      <w:numFmt w:val="decimal"/>
      <w:lvlText w:val="5.%1."/>
      <w:legacy w:legacy="1" w:legacySpace="0" w:legacyIndent="408"/>
      <w:lvlJc w:val="left"/>
      <w:rPr>
        <w:rFonts w:ascii="Times New Roman" w:hAnsi="Times New Roman" w:cs="Times New Roman" w:hint="default"/>
      </w:rPr>
    </w:lvl>
  </w:abstractNum>
  <w:abstractNum w:abstractNumId="10">
    <w:nsid w:val="1DDB0285"/>
    <w:multiLevelType w:val="multilevel"/>
    <w:tmpl w:val="D6B2F474"/>
    <w:lvl w:ilvl="0">
      <w:start w:val="6"/>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F5069F"/>
    <w:multiLevelType w:val="multilevel"/>
    <w:tmpl w:val="6FC20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FD173C"/>
    <w:multiLevelType w:val="hybridMultilevel"/>
    <w:tmpl w:val="ED8A66E2"/>
    <w:lvl w:ilvl="0" w:tplc="65587484">
      <w:start w:val="1"/>
      <w:numFmt w:val="decimal"/>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0B51BE"/>
    <w:multiLevelType w:val="singleLevel"/>
    <w:tmpl w:val="3D96FEEE"/>
    <w:lvl w:ilvl="0">
      <w:start w:val="1"/>
      <w:numFmt w:val="decimal"/>
      <w:lvlText w:val="%1)"/>
      <w:legacy w:legacy="1" w:legacySpace="0" w:legacyIndent="288"/>
      <w:lvlJc w:val="left"/>
      <w:rPr>
        <w:rFonts w:ascii="Times New Roman" w:hAnsi="Times New Roman" w:cs="Times New Roman" w:hint="default"/>
      </w:rPr>
    </w:lvl>
  </w:abstractNum>
  <w:abstractNum w:abstractNumId="14">
    <w:nsid w:val="2A301CB4"/>
    <w:multiLevelType w:val="multilevel"/>
    <w:tmpl w:val="2A78B29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316F19D5"/>
    <w:multiLevelType w:val="multilevel"/>
    <w:tmpl w:val="CA84B150"/>
    <w:lvl w:ilvl="0">
      <w:start w:val="1"/>
      <w:numFmt w:val="decimal"/>
      <w:lvlText w:val="%1."/>
      <w:lvlJc w:val="left"/>
      <w:pPr>
        <w:ind w:left="390" w:hanging="39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nsid w:val="31CB6C57"/>
    <w:multiLevelType w:val="singleLevel"/>
    <w:tmpl w:val="4A2C04E6"/>
    <w:lvl w:ilvl="0">
      <w:start w:val="3"/>
      <w:numFmt w:val="decimal"/>
      <w:lvlText w:val="%1)"/>
      <w:legacy w:legacy="1" w:legacySpace="0" w:legacyIndent="283"/>
      <w:lvlJc w:val="left"/>
      <w:rPr>
        <w:rFonts w:ascii="Times New Roman" w:hAnsi="Times New Roman" w:cs="Times New Roman" w:hint="default"/>
      </w:rPr>
    </w:lvl>
  </w:abstractNum>
  <w:abstractNum w:abstractNumId="17">
    <w:nsid w:val="340B3618"/>
    <w:multiLevelType w:val="singleLevel"/>
    <w:tmpl w:val="F4588118"/>
    <w:lvl w:ilvl="0">
      <w:start w:val="4"/>
      <w:numFmt w:val="decimal"/>
      <w:lvlText w:val="5.%1."/>
      <w:legacy w:legacy="1" w:legacySpace="0" w:legacyIndent="412"/>
      <w:lvlJc w:val="left"/>
      <w:rPr>
        <w:rFonts w:ascii="Times New Roman" w:hAnsi="Times New Roman" w:cs="Times New Roman" w:hint="default"/>
      </w:rPr>
    </w:lvl>
  </w:abstractNum>
  <w:abstractNum w:abstractNumId="18">
    <w:nsid w:val="347B15F9"/>
    <w:multiLevelType w:val="singleLevel"/>
    <w:tmpl w:val="5CB4F0D2"/>
    <w:lvl w:ilvl="0">
      <w:start w:val="1"/>
      <w:numFmt w:val="decimal"/>
      <w:lvlText w:val="%1)"/>
      <w:legacy w:legacy="1" w:legacySpace="0" w:legacyIndent="274"/>
      <w:lvlJc w:val="left"/>
      <w:rPr>
        <w:rFonts w:ascii="Times New Roman" w:hAnsi="Times New Roman" w:cs="Times New Roman" w:hint="default"/>
      </w:rPr>
    </w:lvl>
  </w:abstractNum>
  <w:abstractNum w:abstractNumId="19">
    <w:nsid w:val="34C6611E"/>
    <w:multiLevelType w:val="multilevel"/>
    <w:tmpl w:val="F3720D96"/>
    <w:lvl w:ilvl="0">
      <w:start w:val="3"/>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4"/>
      <w:numFmt w:val="decimal"/>
      <w:lvlText w:val="%1.%2.%3"/>
      <w:lvlJc w:val="left"/>
      <w:pPr>
        <w:ind w:left="1855"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DB33B18"/>
    <w:multiLevelType w:val="multilevel"/>
    <w:tmpl w:val="5C905BA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8453C3"/>
    <w:multiLevelType w:val="hybridMultilevel"/>
    <w:tmpl w:val="5930E542"/>
    <w:lvl w:ilvl="0" w:tplc="CAB03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A01D8A"/>
    <w:multiLevelType w:val="hybridMultilevel"/>
    <w:tmpl w:val="FAB44D5E"/>
    <w:lvl w:ilvl="0" w:tplc="7FA2E78A">
      <w:start w:val="1"/>
      <w:numFmt w:val="decimal"/>
      <w:lvlText w:val="%1."/>
      <w:lvlJc w:val="left"/>
      <w:pPr>
        <w:tabs>
          <w:tab w:val="num" w:pos="1080"/>
        </w:tabs>
        <w:ind w:left="1080" w:hanging="360"/>
      </w:pPr>
      <w:rPr>
        <w:rFonts w:ascii="Times New Roman" w:eastAsia="Times New Roman" w:hAnsi="Times New Roman" w:cs="Times New Roman"/>
      </w:rPr>
    </w:lvl>
    <w:lvl w:ilvl="1" w:tplc="2066431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467028"/>
    <w:multiLevelType w:val="multilevel"/>
    <w:tmpl w:val="0216770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5FC41FF1"/>
    <w:multiLevelType w:val="multilevel"/>
    <w:tmpl w:val="0EC01B0A"/>
    <w:lvl w:ilvl="0">
      <w:start w:val="3"/>
      <w:numFmt w:val="decimal"/>
      <w:lvlText w:val="%1."/>
      <w:lvlJc w:val="left"/>
      <w:pPr>
        <w:ind w:left="540" w:hanging="540"/>
      </w:pPr>
      <w:rPr>
        <w:rFonts w:cs="Times New Roman" w:hint="default"/>
      </w:rPr>
    </w:lvl>
    <w:lvl w:ilvl="1">
      <w:start w:val="7"/>
      <w:numFmt w:val="decimal"/>
      <w:lvlText w:val="%1.%2."/>
      <w:lvlJc w:val="left"/>
      <w:pPr>
        <w:ind w:left="894" w:hanging="54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5">
    <w:nsid w:val="641F3A98"/>
    <w:multiLevelType w:val="hybridMultilevel"/>
    <w:tmpl w:val="EE12CDD6"/>
    <w:lvl w:ilvl="0" w:tplc="6A4C43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CE2577"/>
    <w:multiLevelType w:val="hybridMultilevel"/>
    <w:tmpl w:val="223A52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9156F7"/>
    <w:multiLevelType w:val="singleLevel"/>
    <w:tmpl w:val="045A501A"/>
    <w:lvl w:ilvl="0">
      <w:start w:val="1"/>
      <w:numFmt w:val="decimal"/>
      <w:lvlText w:val="%1)"/>
      <w:legacy w:legacy="1" w:legacySpace="0" w:legacyIndent="278"/>
      <w:lvlJc w:val="left"/>
      <w:rPr>
        <w:rFonts w:ascii="Times New Roman" w:hAnsi="Times New Roman" w:cs="Times New Roman" w:hint="default"/>
      </w:rPr>
    </w:lvl>
  </w:abstractNum>
  <w:abstractNum w:abstractNumId="28">
    <w:nsid w:val="6D760BFC"/>
    <w:multiLevelType w:val="multilevel"/>
    <w:tmpl w:val="F976D2B0"/>
    <w:lvl w:ilvl="0">
      <w:start w:val="1"/>
      <w:numFmt w:val="decimal"/>
      <w:lvlText w:val="%1."/>
      <w:lvlJc w:val="left"/>
      <w:pPr>
        <w:ind w:left="480" w:hanging="480"/>
      </w:pPr>
      <w:rPr>
        <w:rFonts w:hint="default"/>
      </w:rPr>
    </w:lvl>
    <w:lvl w:ilvl="1">
      <w:start w:val="1"/>
      <w:numFmt w:val="decimal"/>
      <w:lvlText w:val="%1.%2."/>
      <w:lvlJc w:val="left"/>
      <w:pPr>
        <w:ind w:left="627" w:hanging="720"/>
      </w:pPr>
      <w:rPr>
        <w:rFonts w:hint="default"/>
      </w:rPr>
    </w:lvl>
    <w:lvl w:ilvl="2">
      <w:start w:val="1"/>
      <w:numFmt w:val="decimal"/>
      <w:lvlText w:val="%1.%2.%3."/>
      <w:lvlJc w:val="left"/>
      <w:pPr>
        <w:ind w:left="534" w:hanging="720"/>
      </w:pPr>
      <w:rPr>
        <w:rFonts w:hint="default"/>
      </w:rPr>
    </w:lvl>
    <w:lvl w:ilvl="3">
      <w:start w:val="1"/>
      <w:numFmt w:val="decimal"/>
      <w:lvlText w:val="%1.%2.%3.%4."/>
      <w:lvlJc w:val="left"/>
      <w:pPr>
        <w:ind w:left="801" w:hanging="1080"/>
      </w:pPr>
      <w:rPr>
        <w:rFonts w:hint="default"/>
      </w:rPr>
    </w:lvl>
    <w:lvl w:ilvl="4">
      <w:start w:val="1"/>
      <w:numFmt w:val="decimal"/>
      <w:lvlText w:val="%1.%2.%3.%4.%5."/>
      <w:lvlJc w:val="left"/>
      <w:pPr>
        <w:ind w:left="1068" w:hanging="1440"/>
      </w:pPr>
      <w:rPr>
        <w:rFonts w:hint="default"/>
      </w:rPr>
    </w:lvl>
    <w:lvl w:ilvl="5">
      <w:start w:val="1"/>
      <w:numFmt w:val="decimal"/>
      <w:lvlText w:val="%1.%2.%3.%4.%5.%6."/>
      <w:lvlJc w:val="left"/>
      <w:pPr>
        <w:ind w:left="975" w:hanging="1440"/>
      </w:pPr>
      <w:rPr>
        <w:rFonts w:hint="default"/>
      </w:rPr>
    </w:lvl>
    <w:lvl w:ilvl="6">
      <w:start w:val="1"/>
      <w:numFmt w:val="decimal"/>
      <w:lvlText w:val="%1.%2.%3.%4.%5.%6.%7."/>
      <w:lvlJc w:val="left"/>
      <w:pPr>
        <w:ind w:left="1242" w:hanging="1800"/>
      </w:pPr>
      <w:rPr>
        <w:rFonts w:hint="default"/>
      </w:rPr>
    </w:lvl>
    <w:lvl w:ilvl="7">
      <w:start w:val="1"/>
      <w:numFmt w:val="decimal"/>
      <w:lvlText w:val="%1.%2.%3.%4.%5.%6.%7.%8."/>
      <w:lvlJc w:val="left"/>
      <w:pPr>
        <w:ind w:left="1509" w:hanging="2160"/>
      </w:pPr>
      <w:rPr>
        <w:rFonts w:hint="default"/>
      </w:rPr>
    </w:lvl>
    <w:lvl w:ilvl="8">
      <w:start w:val="1"/>
      <w:numFmt w:val="decimal"/>
      <w:lvlText w:val="%1.%2.%3.%4.%5.%6.%7.%8.%9."/>
      <w:lvlJc w:val="left"/>
      <w:pPr>
        <w:ind w:left="1416" w:hanging="2160"/>
      </w:pPr>
      <w:rPr>
        <w:rFonts w:hint="default"/>
      </w:rPr>
    </w:lvl>
  </w:abstractNum>
  <w:abstractNum w:abstractNumId="29">
    <w:nsid w:val="731778EA"/>
    <w:multiLevelType w:val="multilevel"/>
    <w:tmpl w:val="71EC0F18"/>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903A3A"/>
    <w:multiLevelType w:val="multilevel"/>
    <w:tmpl w:val="FFDE6D32"/>
    <w:lvl w:ilvl="0">
      <w:start w:val="3"/>
      <w:numFmt w:val="decimal"/>
      <w:lvlText w:val="%1."/>
      <w:lvlJc w:val="left"/>
      <w:pPr>
        <w:ind w:left="540" w:hanging="540"/>
      </w:pPr>
      <w:rPr>
        <w:rFonts w:cs="Times New Roman" w:hint="default"/>
      </w:rPr>
    </w:lvl>
    <w:lvl w:ilvl="1">
      <w:start w:val="7"/>
      <w:numFmt w:val="decimal"/>
      <w:lvlText w:val="%1.%2."/>
      <w:lvlJc w:val="left"/>
      <w:pPr>
        <w:ind w:left="894" w:hanging="54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1">
    <w:nsid w:val="7B734E3E"/>
    <w:multiLevelType w:val="hybridMultilevel"/>
    <w:tmpl w:val="A31A8A2C"/>
    <w:lvl w:ilvl="0" w:tplc="D22222A0">
      <w:start w:val="1"/>
      <w:numFmt w:val="decimal"/>
      <w:lvlText w:val="%1)"/>
      <w:lvlJc w:val="left"/>
      <w:pPr>
        <w:ind w:left="2344" w:hanging="495"/>
      </w:pPr>
      <w:rPr>
        <w:rFonts w:hint="default"/>
      </w:rPr>
    </w:lvl>
    <w:lvl w:ilvl="1" w:tplc="04190019" w:tentative="1">
      <w:start w:val="1"/>
      <w:numFmt w:val="lowerLetter"/>
      <w:lvlText w:val="%2."/>
      <w:lvlJc w:val="left"/>
      <w:pPr>
        <w:ind w:left="2929" w:hanging="360"/>
      </w:pPr>
    </w:lvl>
    <w:lvl w:ilvl="2" w:tplc="0419001B" w:tentative="1">
      <w:start w:val="1"/>
      <w:numFmt w:val="lowerRoman"/>
      <w:lvlText w:val="%3."/>
      <w:lvlJc w:val="right"/>
      <w:pPr>
        <w:ind w:left="3649" w:hanging="180"/>
      </w:pPr>
    </w:lvl>
    <w:lvl w:ilvl="3" w:tplc="0419000F" w:tentative="1">
      <w:start w:val="1"/>
      <w:numFmt w:val="decimal"/>
      <w:lvlText w:val="%4."/>
      <w:lvlJc w:val="left"/>
      <w:pPr>
        <w:ind w:left="4369" w:hanging="360"/>
      </w:pPr>
    </w:lvl>
    <w:lvl w:ilvl="4" w:tplc="04190019" w:tentative="1">
      <w:start w:val="1"/>
      <w:numFmt w:val="lowerLetter"/>
      <w:lvlText w:val="%5."/>
      <w:lvlJc w:val="left"/>
      <w:pPr>
        <w:ind w:left="5089" w:hanging="360"/>
      </w:pPr>
    </w:lvl>
    <w:lvl w:ilvl="5" w:tplc="0419001B" w:tentative="1">
      <w:start w:val="1"/>
      <w:numFmt w:val="lowerRoman"/>
      <w:lvlText w:val="%6."/>
      <w:lvlJc w:val="right"/>
      <w:pPr>
        <w:ind w:left="5809" w:hanging="180"/>
      </w:pPr>
    </w:lvl>
    <w:lvl w:ilvl="6" w:tplc="0419000F" w:tentative="1">
      <w:start w:val="1"/>
      <w:numFmt w:val="decimal"/>
      <w:lvlText w:val="%7."/>
      <w:lvlJc w:val="left"/>
      <w:pPr>
        <w:ind w:left="6529" w:hanging="360"/>
      </w:pPr>
    </w:lvl>
    <w:lvl w:ilvl="7" w:tplc="04190019" w:tentative="1">
      <w:start w:val="1"/>
      <w:numFmt w:val="lowerLetter"/>
      <w:lvlText w:val="%8."/>
      <w:lvlJc w:val="left"/>
      <w:pPr>
        <w:ind w:left="7249" w:hanging="360"/>
      </w:pPr>
    </w:lvl>
    <w:lvl w:ilvl="8" w:tplc="0419001B" w:tentative="1">
      <w:start w:val="1"/>
      <w:numFmt w:val="lowerRoman"/>
      <w:lvlText w:val="%9."/>
      <w:lvlJc w:val="right"/>
      <w:pPr>
        <w:ind w:left="7969" w:hanging="180"/>
      </w:pPr>
    </w:lvl>
  </w:abstractNum>
  <w:abstractNum w:abstractNumId="32">
    <w:nsid w:val="7C761964"/>
    <w:multiLevelType w:val="hybridMultilevel"/>
    <w:tmpl w:val="83607DBA"/>
    <w:lvl w:ilvl="0" w:tplc="04190011">
      <w:start w:val="1"/>
      <w:numFmt w:val="decimal"/>
      <w:lvlText w:val="%1)"/>
      <w:lvlJc w:val="left"/>
      <w:pPr>
        <w:tabs>
          <w:tab w:val="num" w:pos="720"/>
        </w:tabs>
        <w:ind w:left="720" w:hanging="360"/>
      </w:pPr>
      <w:rPr>
        <w:rFonts w:hint="default"/>
      </w:rPr>
    </w:lvl>
    <w:lvl w:ilvl="1" w:tplc="F774B8B4">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23"/>
  </w:num>
  <w:num w:numId="4">
    <w:abstractNumId w:val="9"/>
  </w:num>
  <w:num w:numId="5">
    <w:abstractNumId w:val="18"/>
  </w:num>
  <w:num w:numId="6">
    <w:abstractNumId w:val="17"/>
  </w:num>
  <w:num w:numId="7">
    <w:abstractNumId w:val="27"/>
  </w:num>
  <w:num w:numId="8">
    <w:abstractNumId w:val="16"/>
  </w:num>
  <w:num w:numId="9">
    <w:abstractNumId w:val="13"/>
  </w:num>
  <w:num w:numId="10">
    <w:abstractNumId w:val="24"/>
  </w:num>
  <w:num w:numId="11">
    <w:abstractNumId w:val="19"/>
  </w:num>
  <w:num w:numId="12">
    <w:abstractNumId w:val="8"/>
  </w:num>
  <w:num w:numId="13">
    <w:abstractNumId w:val="30"/>
  </w:num>
  <w:num w:numId="14">
    <w:abstractNumId w:val="25"/>
  </w:num>
  <w:num w:numId="15">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0"/>
  </w:num>
  <w:num w:numId="18">
    <w:abstractNumId w:val="12"/>
  </w:num>
  <w:num w:numId="19">
    <w:abstractNumId w:val="5"/>
  </w:num>
  <w:num w:numId="20">
    <w:abstractNumId w:val="31"/>
  </w:num>
  <w:num w:numId="21">
    <w:abstractNumId w:val="7"/>
  </w:num>
  <w:num w:numId="22">
    <w:abstractNumId w:val="2"/>
  </w:num>
  <w:num w:numId="23">
    <w:abstractNumId w:val="22"/>
  </w:num>
  <w:num w:numId="24">
    <w:abstractNumId w:val="32"/>
  </w:num>
  <w:num w:numId="25">
    <w:abstractNumId w:val="26"/>
  </w:num>
  <w:num w:numId="26">
    <w:abstractNumId w:val="28"/>
  </w:num>
  <w:num w:numId="27">
    <w:abstractNumId w:val="3"/>
  </w:num>
  <w:num w:numId="28">
    <w:abstractNumId w:val="21"/>
  </w:num>
  <w:num w:numId="29">
    <w:abstractNumId w:val="4"/>
  </w:num>
  <w:num w:numId="30">
    <w:abstractNumId w:val="29"/>
  </w:num>
  <w:num w:numId="31">
    <w:abstractNumId w:val="11"/>
  </w:num>
  <w:num w:numId="32">
    <w:abstractNumId w:val="10"/>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E7554"/>
    <w:rsid w:val="00021364"/>
    <w:rsid w:val="0008352E"/>
    <w:rsid w:val="000C2EB0"/>
    <w:rsid w:val="00186931"/>
    <w:rsid w:val="00396614"/>
    <w:rsid w:val="003A7D43"/>
    <w:rsid w:val="00475B48"/>
    <w:rsid w:val="0055355A"/>
    <w:rsid w:val="00571E6B"/>
    <w:rsid w:val="005D417B"/>
    <w:rsid w:val="00771EFA"/>
    <w:rsid w:val="007B6558"/>
    <w:rsid w:val="007D031F"/>
    <w:rsid w:val="00841706"/>
    <w:rsid w:val="0084555B"/>
    <w:rsid w:val="008E7554"/>
    <w:rsid w:val="00904FF2"/>
    <w:rsid w:val="0093220E"/>
    <w:rsid w:val="00A3345E"/>
    <w:rsid w:val="00AA246F"/>
    <w:rsid w:val="00AC4AED"/>
    <w:rsid w:val="00B4493B"/>
    <w:rsid w:val="00B62FD7"/>
    <w:rsid w:val="00B779EE"/>
    <w:rsid w:val="00D4224F"/>
    <w:rsid w:val="00D64C60"/>
    <w:rsid w:val="00D74D97"/>
    <w:rsid w:val="00DA2EE3"/>
    <w:rsid w:val="00F247C4"/>
    <w:rsid w:val="00F90DBB"/>
    <w:rsid w:val="00FB4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554"/>
  </w:style>
  <w:style w:type="paragraph" w:customStyle="1" w:styleId="ConsPlusTitle">
    <w:name w:val="ConsPlusTitle"/>
    <w:rsid w:val="008E755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8E755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Стиль"/>
    <w:rsid w:val="008E75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8E7554"/>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5">
    <w:name w:val="Нижний колонтитул Знак"/>
    <w:basedOn w:val="a0"/>
    <w:link w:val="a4"/>
    <w:uiPriority w:val="99"/>
    <w:rsid w:val="008E7554"/>
    <w:rPr>
      <w:rFonts w:ascii="Times New Roman" w:eastAsia="SimSun" w:hAnsi="Times New Roman" w:cs="Times New Roman"/>
      <w:sz w:val="24"/>
      <w:szCs w:val="24"/>
      <w:lang w:eastAsia="zh-CN"/>
    </w:rPr>
  </w:style>
  <w:style w:type="character" w:styleId="a6">
    <w:name w:val="page number"/>
    <w:basedOn w:val="a0"/>
    <w:rsid w:val="008E7554"/>
    <w:rPr>
      <w:rFonts w:cs="Times New Roman"/>
    </w:rPr>
  </w:style>
  <w:style w:type="paragraph" w:styleId="a7">
    <w:name w:val="List Paragraph"/>
    <w:basedOn w:val="a"/>
    <w:uiPriority w:val="34"/>
    <w:qFormat/>
    <w:rsid w:val="008E7554"/>
    <w:pPr>
      <w:spacing w:after="0" w:line="240" w:lineRule="auto"/>
      <w:ind w:left="720"/>
      <w:contextualSpacing/>
    </w:pPr>
    <w:rPr>
      <w:rFonts w:ascii="Times New Roman" w:eastAsia="SimSun" w:hAnsi="Times New Roman" w:cs="Times New Roman"/>
      <w:sz w:val="24"/>
      <w:szCs w:val="24"/>
      <w:lang w:eastAsia="zh-CN"/>
    </w:rPr>
  </w:style>
  <w:style w:type="paragraph" w:styleId="a8">
    <w:name w:val="Body Text"/>
    <w:basedOn w:val="a"/>
    <w:link w:val="a9"/>
    <w:unhideWhenUsed/>
    <w:rsid w:val="008E7554"/>
    <w:pPr>
      <w:tabs>
        <w:tab w:val="left" w:pos="709"/>
      </w:tabs>
      <w:suppressAutoHyphens/>
      <w:spacing w:after="120" w:line="276" w:lineRule="atLeast"/>
    </w:pPr>
    <w:rPr>
      <w:rFonts w:ascii="Calibri" w:eastAsia="Lucida Sans Unicode" w:hAnsi="Calibri" w:cs="Times New Roman"/>
      <w:color w:val="00000A"/>
      <w:kern w:val="2"/>
      <w:lang w:eastAsia="ar-SA"/>
    </w:rPr>
  </w:style>
  <w:style w:type="character" w:customStyle="1" w:styleId="a9">
    <w:name w:val="Основной текст Знак"/>
    <w:basedOn w:val="a0"/>
    <w:link w:val="a8"/>
    <w:rsid w:val="008E7554"/>
    <w:rPr>
      <w:rFonts w:ascii="Calibri" w:eastAsia="Lucida Sans Unicode" w:hAnsi="Calibri" w:cs="Times New Roman"/>
      <w:color w:val="00000A"/>
      <w:kern w:val="2"/>
      <w:lang w:eastAsia="ar-SA"/>
    </w:rPr>
  </w:style>
  <w:style w:type="paragraph" w:styleId="aa">
    <w:name w:val="No Spacing"/>
    <w:uiPriority w:val="1"/>
    <w:qFormat/>
    <w:rsid w:val="008E7554"/>
    <w:pPr>
      <w:spacing w:after="0" w:line="240" w:lineRule="auto"/>
    </w:pPr>
    <w:rPr>
      <w:rFonts w:ascii="Times New Roman" w:eastAsia="SimSun" w:hAnsi="Times New Roman" w:cs="Times New Roman"/>
      <w:sz w:val="24"/>
      <w:szCs w:val="24"/>
      <w:lang w:eastAsia="zh-CN"/>
    </w:rPr>
  </w:style>
  <w:style w:type="character" w:styleId="ab">
    <w:name w:val="Hyperlink"/>
    <w:basedOn w:val="a0"/>
    <w:uiPriority w:val="99"/>
    <w:unhideWhenUsed/>
    <w:rsid w:val="008E7554"/>
    <w:rPr>
      <w:color w:val="0000FF" w:themeColor="hyperlink"/>
      <w:u w:val="single"/>
    </w:rPr>
  </w:style>
  <w:style w:type="paragraph" w:customStyle="1" w:styleId="TimesNewRoman12">
    <w:name w:val="Стиль Основной текст + (латиница) Times New Roman 12 пт По ширине..."/>
    <w:basedOn w:val="a8"/>
    <w:next w:val="a"/>
    <w:rsid w:val="008E7554"/>
    <w:pPr>
      <w:ind w:firstLine="709"/>
      <w:jc w:val="both"/>
    </w:pPr>
    <w:rPr>
      <w:rFonts w:ascii="Times New Roman" w:eastAsia="Times New Roman" w:hAnsi="Times New Roman"/>
      <w:sz w:val="24"/>
      <w:szCs w:val="20"/>
    </w:rPr>
  </w:style>
  <w:style w:type="paragraph" w:styleId="ac">
    <w:name w:val="Balloon Text"/>
    <w:basedOn w:val="a"/>
    <w:link w:val="ad"/>
    <w:uiPriority w:val="99"/>
    <w:semiHidden/>
    <w:unhideWhenUsed/>
    <w:rsid w:val="008E755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E7554"/>
    <w:rPr>
      <w:rFonts w:ascii="Tahoma" w:hAnsi="Tahoma" w:cs="Tahoma"/>
      <w:sz w:val="16"/>
      <w:szCs w:val="16"/>
    </w:rPr>
  </w:style>
  <w:style w:type="table" w:customStyle="1" w:styleId="10">
    <w:name w:val="Сетка таблицы1"/>
    <w:basedOn w:val="a1"/>
    <w:next w:val="ae"/>
    <w:uiPriority w:val="59"/>
    <w:rsid w:val="008E7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8E7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e"/>
    <w:rsid w:val="008E7554"/>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rsid w:val="008E7554"/>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0">
    <w:name w:val="Верхний колонтитул Знак"/>
    <w:basedOn w:val="a0"/>
    <w:link w:val="af"/>
    <w:rsid w:val="008E7554"/>
    <w:rPr>
      <w:rFonts w:ascii="Times New Roman" w:eastAsia="SimSun" w:hAnsi="Times New Roman" w:cs="Times New Roman"/>
      <w:sz w:val="24"/>
      <w:szCs w:val="24"/>
      <w:lang w:eastAsia="zh-CN"/>
    </w:rPr>
  </w:style>
  <w:style w:type="table" w:customStyle="1" w:styleId="3">
    <w:name w:val="Сетка таблицы3"/>
    <w:basedOn w:val="a1"/>
    <w:next w:val="ae"/>
    <w:rsid w:val="008E7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Знак Знак Знак"/>
    <w:basedOn w:val="a"/>
    <w:rsid w:val="008E7554"/>
    <w:pPr>
      <w:spacing w:after="0" w:line="240" w:lineRule="auto"/>
    </w:pPr>
    <w:rPr>
      <w:rFonts w:ascii="Verdana" w:eastAsia="Times New Roman" w:hAnsi="Verdana" w:cs="Verdana"/>
      <w:sz w:val="20"/>
      <w:szCs w:val="20"/>
      <w:lang w:val="en-US"/>
    </w:rPr>
  </w:style>
  <w:style w:type="character" w:customStyle="1" w:styleId="20">
    <w:name w:val="Основной текст (2)_"/>
    <w:basedOn w:val="a0"/>
    <w:link w:val="21"/>
    <w:rsid w:val="008E7554"/>
    <w:rPr>
      <w:shd w:val="clear" w:color="auto" w:fill="FFFFFF"/>
    </w:rPr>
  </w:style>
  <w:style w:type="paragraph" w:customStyle="1" w:styleId="21">
    <w:name w:val="Основной текст (2)"/>
    <w:basedOn w:val="a"/>
    <w:link w:val="20"/>
    <w:rsid w:val="008E7554"/>
    <w:pPr>
      <w:widowControl w:val="0"/>
      <w:shd w:val="clear" w:color="auto" w:fill="FFFFFF"/>
      <w:spacing w:before="300" w:after="0" w:line="274" w:lineRule="exact"/>
      <w:ind w:hanging="14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B63124162232475BDBCDB6535CD52DF57E6FFB83FE07CAAE226EE2CEB36B5608D5829226AFA663CB90C5E60YBh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22185</Words>
  <Characters>126458</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148347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_Administrator_</dc:creator>
  <cp:lastModifiedBy>user</cp:lastModifiedBy>
  <cp:revision>2</cp:revision>
  <dcterms:created xsi:type="dcterms:W3CDTF">2017-10-23T04:00:00Z</dcterms:created>
  <dcterms:modified xsi:type="dcterms:W3CDTF">2017-10-23T04:00:00Z</dcterms:modified>
</cp:coreProperties>
</file>