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E" w:rsidRPr="006811BA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380C6E" w:rsidRPr="006811BA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380C6E" w:rsidRPr="006811BA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380C6E" w:rsidRPr="006811BA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80C6E" w:rsidRPr="006811BA" w:rsidRDefault="00380C6E" w:rsidP="00380C6E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380C6E" w:rsidRPr="006811BA" w:rsidRDefault="00380C6E" w:rsidP="00380C6E">
      <w:pPr>
        <w:jc w:val="center"/>
        <w:rPr>
          <w:rFonts w:ascii="Arial" w:hAnsi="Arial" w:cs="Arial"/>
          <w:caps/>
          <w:sz w:val="32"/>
          <w:szCs w:val="32"/>
        </w:rPr>
      </w:pPr>
    </w:p>
    <w:p w:rsidR="00380C6E" w:rsidRPr="006811BA" w:rsidRDefault="00380C6E" w:rsidP="00380C6E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380C6E" w:rsidRPr="006811BA" w:rsidRDefault="00380C6E" w:rsidP="00380C6E">
      <w:pPr>
        <w:jc w:val="center"/>
        <w:rPr>
          <w:rFonts w:ascii="Arial" w:hAnsi="Arial" w:cs="Arial"/>
          <w:sz w:val="32"/>
          <w:szCs w:val="32"/>
        </w:rPr>
      </w:pPr>
    </w:p>
    <w:p w:rsidR="00380C6E" w:rsidRPr="006811BA" w:rsidRDefault="00380C6E" w:rsidP="00380C6E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4E4BA7">
        <w:rPr>
          <w:rFonts w:ascii="Arial" w:hAnsi="Arial" w:cs="Arial"/>
          <w:sz w:val="32"/>
          <w:szCs w:val="32"/>
        </w:rPr>
        <w:t>22.09.</w:t>
      </w:r>
      <w:r w:rsidR="00CD6BC3" w:rsidRPr="006811BA">
        <w:rPr>
          <w:rFonts w:ascii="Arial" w:hAnsi="Arial" w:cs="Arial"/>
          <w:sz w:val="32"/>
          <w:szCs w:val="32"/>
        </w:rPr>
        <w:t>2017 г</w:t>
      </w:r>
      <w:r w:rsidRPr="006811BA">
        <w:rPr>
          <w:rFonts w:ascii="Arial" w:hAnsi="Arial" w:cs="Arial"/>
          <w:sz w:val="32"/>
          <w:szCs w:val="32"/>
        </w:rPr>
        <w:t>. №</w:t>
      </w:r>
      <w:r w:rsidR="00EE5243" w:rsidRPr="006811BA">
        <w:rPr>
          <w:rFonts w:ascii="Arial" w:hAnsi="Arial" w:cs="Arial"/>
          <w:sz w:val="32"/>
          <w:szCs w:val="32"/>
        </w:rPr>
        <w:t xml:space="preserve"> </w:t>
      </w:r>
      <w:r w:rsidR="004E4BA7">
        <w:rPr>
          <w:rFonts w:ascii="Arial" w:hAnsi="Arial" w:cs="Arial"/>
          <w:sz w:val="32"/>
          <w:szCs w:val="32"/>
        </w:rPr>
        <w:t>2</w:t>
      </w:r>
    </w:p>
    <w:p w:rsidR="00380C6E" w:rsidRPr="006811BA" w:rsidRDefault="00380C6E" w:rsidP="00380C6E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6811BA" w:rsidRDefault="006811BA" w:rsidP="00380C6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ИЗБРАНИИ ПРЕДСЕДАТЕЛЯ ДУМЫ ВИХОРЕВСКОГО МУНИЦИПАЛЬНОГО ОБРАЗОВАНИЯ ЧЕТВЕРТОГО СОЗЫВА</w:t>
      </w:r>
    </w:p>
    <w:p w:rsidR="006811BA" w:rsidRDefault="006811BA" w:rsidP="00380C6E">
      <w:pPr>
        <w:jc w:val="center"/>
        <w:rPr>
          <w:rFonts w:ascii="Arial" w:hAnsi="Arial" w:cs="Arial"/>
          <w:sz w:val="32"/>
          <w:szCs w:val="32"/>
        </w:rPr>
      </w:pPr>
    </w:p>
    <w:p w:rsidR="00380C6E" w:rsidRDefault="00380C6E" w:rsidP="00380C6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организации и обеспечения деятельности Думы Вихоревского муниципального образования, в соответствии с Федеральным законом от 6</w:t>
      </w:r>
      <w:r w:rsidR="00CD6BC3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2003 г. № 131-ФЗ «Об общих принципах организации местного самоуправления в Российской Федерации», руководствуясь статьей 31,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п. 3 ч. 2 статьи 32 Устава Вихоревского муниципального образования, стать</w:t>
      </w:r>
      <w:r w:rsidR="00CD6BC3"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 1</w:t>
      </w:r>
      <w:r w:rsidR="00CD6BC3">
        <w:rPr>
          <w:rFonts w:ascii="Arial" w:hAnsi="Arial" w:cs="Arial"/>
        </w:rPr>
        <w:t>6-18</w:t>
      </w:r>
      <w:r>
        <w:rPr>
          <w:rFonts w:ascii="Arial" w:hAnsi="Arial" w:cs="Arial"/>
        </w:rPr>
        <w:t xml:space="preserve">, </w:t>
      </w:r>
      <w:r w:rsidR="00CD6BC3">
        <w:rPr>
          <w:rFonts w:ascii="Arial" w:hAnsi="Arial" w:cs="Arial"/>
        </w:rPr>
        <w:t xml:space="preserve">20-28 </w:t>
      </w:r>
      <w:r>
        <w:rPr>
          <w:rFonts w:ascii="Arial" w:hAnsi="Arial" w:cs="Arial"/>
        </w:rPr>
        <w:t xml:space="preserve">Регламента Думы Вихоревского муниципального образования, </w:t>
      </w:r>
      <w:r w:rsidR="00A64938">
        <w:rPr>
          <w:rFonts w:ascii="Arial" w:hAnsi="Arial" w:cs="Arial"/>
        </w:rPr>
        <w:t xml:space="preserve">на основании протокола </w:t>
      </w:r>
      <w:r w:rsidR="00022A1A">
        <w:rPr>
          <w:rFonts w:ascii="Arial" w:hAnsi="Arial" w:cs="Arial"/>
        </w:rPr>
        <w:t>№</w:t>
      </w:r>
      <w:r w:rsidR="004E4BA7">
        <w:rPr>
          <w:rFonts w:ascii="Arial" w:hAnsi="Arial" w:cs="Arial"/>
        </w:rPr>
        <w:t xml:space="preserve"> 2 </w:t>
      </w:r>
      <w:r w:rsidR="00022A1A">
        <w:rPr>
          <w:rFonts w:ascii="Arial" w:hAnsi="Arial" w:cs="Arial"/>
        </w:rPr>
        <w:t xml:space="preserve">от </w:t>
      </w:r>
      <w:r w:rsidR="004E4BA7">
        <w:rPr>
          <w:rFonts w:ascii="Arial" w:hAnsi="Arial" w:cs="Arial"/>
        </w:rPr>
        <w:t>22.09.</w:t>
      </w:r>
      <w:r w:rsidR="00022A1A">
        <w:rPr>
          <w:rFonts w:ascii="Arial" w:hAnsi="Arial" w:cs="Arial"/>
        </w:rPr>
        <w:t>2017 г</w:t>
      </w:r>
      <w:proofErr w:type="gramEnd"/>
      <w:r w:rsidR="003E7405">
        <w:rPr>
          <w:rFonts w:ascii="Arial" w:hAnsi="Arial" w:cs="Arial"/>
        </w:rPr>
        <w:t xml:space="preserve">. </w:t>
      </w:r>
      <w:r w:rsidR="00AE6145">
        <w:rPr>
          <w:rFonts w:ascii="Arial" w:hAnsi="Arial" w:cs="Arial"/>
        </w:rPr>
        <w:t>с</w:t>
      </w:r>
      <w:r w:rsidR="00A64938">
        <w:rPr>
          <w:rFonts w:ascii="Arial" w:hAnsi="Arial" w:cs="Arial"/>
        </w:rPr>
        <w:t>четной комиссии</w:t>
      </w:r>
      <w:r w:rsidR="00022A1A">
        <w:rPr>
          <w:rFonts w:ascii="Arial" w:hAnsi="Arial" w:cs="Arial"/>
        </w:rPr>
        <w:t>,</w:t>
      </w:r>
      <w:r w:rsidR="00A64938">
        <w:rPr>
          <w:rFonts w:ascii="Arial" w:hAnsi="Arial" w:cs="Arial"/>
        </w:rPr>
        <w:t xml:space="preserve"> </w:t>
      </w:r>
      <w:r w:rsidR="00022A1A">
        <w:rPr>
          <w:rFonts w:ascii="Arial" w:hAnsi="Arial" w:cs="Arial"/>
        </w:rPr>
        <w:t xml:space="preserve">избранной на заседании Думы Вихоревского муниципального образования, об итогах тайного голосования по выборам председателя Думы, </w:t>
      </w:r>
      <w:r w:rsidR="00A64938">
        <w:rPr>
          <w:rFonts w:ascii="Arial" w:hAnsi="Arial" w:cs="Arial"/>
        </w:rPr>
        <w:t xml:space="preserve">и утвержденных результатов тайного голосования,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380C6E" w:rsidRDefault="00380C6E" w:rsidP="00380C6E">
      <w:pPr>
        <w:ind w:firstLine="708"/>
        <w:jc w:val="both"/>
        <w:rPr>
          <w:rFonts w:ascii="Arial" w:hAnsi="Arial" w:cs="Arial"/>
        </w:rPr>
      </w:pPr>
    </w:p>
    <w:p w:rsidR="00380C6E" w:rsidRPr="006811BA" w:rsidRDefault="00380C6E" w:rsidP="00380C6E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</w:rPr>
        <w:t xml:space="preserve"> </w:t>
      </w:r>
      <w:r w:rsidRPr="006811BA">
        <w:rPr>
          <w:rFonts w:ascii="Arial" w:hAnsi="Arial" w:cs="Arial"/>
          <w:sz w:val="32"/>
          <w:szCs w:val="32"/>
        </w:rPr>
        <w:t>РЕШИЛА:</w:t>
      </w:r>
    </w:p>
    <w:p w:rsidR="00380C6E" w:rsidRDefault="00380C6E" w:rsidP="00380C6E">
      <w:pPr>
        <w:jc w:val="center"/>
        <w:rPr>
          <w:rFonts w:ascii="Arial" w:hAnsi="Arial" w:cs="Arial"/>
          <w:b/>
          <w:sz w:val="32"/>
          <w:szCs w:val="32"/>
        </w:rPr>
      </w:pPr>
    </w:p>
    <w:p w:rsidR="00380C6E" w:rsidRDefault="00380C6E" w:rsidP="00380C6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избранной</w:t>
      </w:r>
      <w:r w:rsidR="00CD6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должность председателя Думы Вихоревского муниципального образования </w:t>
      </w:r>
      <w:r w:rsidR="00CD6BC3">
        <w:rPr>
          <w:rFonts w:ascii="Arial" w:hAnsi="Arial" w:cs="Arial"/>
        </w:rPr>
        <w:t>четвертого</w:t>
      </w:r>
      <w:r>
        <w:rPr>
          <w:rFonts w:ascii="Arial" w:hAnsi="Arial" w:cs="Arial"/>
        </w:rPr>
        <w:t xml:space="preserve"> созыва депутата Думы Вихоревского муниципального образования </w:t>
      </w:r>
      <w:r w:rsidR="00CD6BC3">
        <w:rPr>
          <w:rFonts w:ascii="Arial" w:hAnsi="Arial" w:cs="Arial"/>
        </w:rPr>
        <w:t>четвертого</w:t>
      </w:r>
      <w:r>
        <w:rPr>
          <w:rFonts w:ascii="Arial" w:hAnsi="Arial" w:cs="Arial"/>
        </w:rPr>
        <w:t xml:space="preserve"> созыва от избирательного округа №</w:t>
      </w:r>
      <w:r w:rsidR="00EE5243">
        <w:rPr>
          <w:rFonts w:ascii="Arial" w:hAnsi="Arial" w:cs="Arial"/>
        </w:rPr>
        <w:t xml:space="preserve"> </w:t>
      </w:r>
      <w:r w:rsidR="002D0A42">
        <w:rPr>
          <w:rFonts w:ascii="Arial" w:hAnsi="Arial" w:cs="Arial"/>
        </w:rPr>
        <w:t>13</w:t>
      </w:r>
      <w:r w:rsidR="00CD6BC3">
        <w:rPr>
          <w:rFonts w:ascii="Arial" w:hAnsi="Arial" w:cs="Arial"/>
        </w:rPr>
        <w:t xml:space="preserve"> </w:t>
      </w:r>
      <w:r w:rsidR="002D0A42">
        <w:rPr>
          <w:rFonts w:ascii="Arial" w:hAnsi="Arial" w:cs="Arial"/>
        </w:rPr>
        <w:t>Ремизову Лилию Геннадьевну</w:t>
      </w:r>
      <w:r>
        <w:rPr>
          <w:rFonts w:ascii="Arial" w:hAnsi="Arial" w:cs="Arial"/>
        </w:rPr>
        <w:t>.</w:t>
      </w:r>
    </w:p>
    <w:p w:rsidR="00380C6E" w:rsidRDefault="00380C6E" w:rsidP="00380C6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</w:t>
      </w:r>
      <w:r w:rsidR="00EE524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EE5243">
        <w:rPr>
          <w:rFonts w:ascii="Arial" w:hAnsi="Arial" w:cs="Arial"/>
        </w:rPr>
        <w:t>дня</w:t>
      </w:r>
      <w:r w:rsidR="00CD6BC3">
        <w:rPr>
          <w:rFonts w:ascii="Arial" w:hAnsi="Arial" w:cs="Arial"/>
        </w:rPr>
        <w:t xml:space="preserve"> его принятия</w:t>
      </w:r>
      <w:r>
        <w:rPr>
          <w:rFonts w:ascii="Arial" w:hAnsi="Arial" w:cs="Arial"/>
        </w:rPr>
        <w:t>.</w:t>
      </w:r>
    </w:p>
    <w:p w:rsidR="00354224" w:rsidRDefault="00354224" w:rsidP="00354224">
      <w:pPr>
        <w:jc w:val="both"/>
        <w:rPr>
          <w:rFonts w:ascii="Arial" w:hAnsi="Arial" w:cs="Arial"/>
        </w:rPr>
      </w:pPr>
    </w:p>
    <w:p w:rsidR="00354224" w:rsidRDefault="00354224" w:rsidP="00354224">
      <w:pPr>
        <w:jc w:val="both"/>
        <w:rPr>
          <w:rFonts w:ascii="Arial" w:hAnsi="Arial" w:cs="Arial"/>
        </w:rPr>
      </w:pPr>
      <w:bookmarkStart w:id="0" w:name="_GoBack"/>
      <w:bookmarkEnd w:id="0"/>
    </w:p>
    <w:p w:rsidR="002D0A42" w:rsidRDefault="002D0A42" w:rsidP="00354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2D0A42" w:rsidRDefault="002D0A42" w:rsidP="00354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EE52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sectPr w:rsidR="002D0A42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22A1A"/>
    <w:rsid w:val="0005719C"/>
    <w:rsid w:val="00116422"/>
    <w:rsid w:val="002D0A42"/>
    <w:rsid w:val="00354224"/>
    <w:rsid w:val="00380C6E"/>
    <w:rsid w:val="003E7405"/>
    <w:rsid w:val="004E4BA7"/>
    <w:rsid w:val="005E5B85"/>
    <w:rsid w:val="006200A9"/>
    <w:rsid w:val="006811BA"/>
    <w:rsid w:val="00703C1B"/>
    <w:rsid w:val="00760FFF"/>
    <w:rsid w:val="008A2253"/>
    <w:rsid w:val="008D0A82"/>
    <w:rsid w:val="0094461D"/>
    <w:rsid w:val="009A39CE"/>
    <w:rsid w:val="00A64938"/>
    <w:rsid w:val="00AE6145"/>
    <w:rsid w:val="00CD6BC3"/>
    <w:rsid w:val="00D0499B"/>
    <w:rsid w:val="00E62CE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№15</dc:creator>
  <cp:keywords/>
  <dc:description/>
  <cp:lastModifiedBy>_Administrator_</cp:lastModifiedBy>
  <cp:revision>22</cp:revision>
  <cp:lastPrinted>2017-04-20T02:03:00Z</cp:lastPrinted>
  <dcterms:created xsi:type="dcterms:W3CDTF">2017-04-19T07:24:00Z</dcterms:created>
  <dcterms:modified xsi:type="dcterms:W3CDTF">2017-09-25T06:09:00Z</dcterms:modified>
</cp:coreProperties>
</file>