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17" w:rsidRDefault="007F253B" w:rsidP="005B5763">
      <w:pPr>
        <w:pStyle w:val="Bodytext30"/>
        <w:shd w:val="clear" w:color="auto" w:fill="auto"/>
        <w:spacing w:line="240" w:lineRule="auto"/>
        <w:contextualSpacing/>
      </w:pPr>
      <w:r>
        <w:t>РОССИЙСКАЯ ФЕДЕРАЦИЯ</w:t>
      </w:r>
    </w:p>
    <w:p w:rsidR="00DC5917" w:rsidRDefault="007F253B" w:rsidP="005B5763">
      <w:pPr>
        <w:pStyle w:val="Bodytext30"/>
        <w:shd w:val="clear" w:color="auto" w:fill="auto"/>
        <w:spacing w:line="240" w:lineRule="auto"/>
        <w:contextualSpacing/>
      </w:pPr>
      <w:r>
        <w:t>ИРКУТСКАЯ ОБЛАСТЬ</w:t>
      </w:r>
    </w:p>
    <w:p w:rsidR="004B26ED" w:rsidRDefault="007F253B" w:rsidP="005B5763">
      <w:pPr>
        <w:pStyle w:val="Bodytext30"/>
        <w:shd w:val="clear" w:color="auto" w:fill="auto"/>
        <w:spacing w:line="240" w:lineRule="auto"/>
        <w:contextualSpacing/>
      </w:pPr>
      <w:bookmarkStart w:id="0" w:name="_GoBack"/>
      <w:bookmarkEnd w:id="0"/>
      <w:r>
        <w:t>БРАТСКИЙ РАЙОН</w:t>
      </w:r>
    </w:p>
    <w:p w:rsidR="004B26ED" w:rsidRDefault="007F253B" w:rsidP="005B5763">
      <w:pPr>
        <w:pStyle w:val="Bodytext30"/>
        <w:shd w:val="clear" w:color="auto" w:fill="auto"/>
        <w:spacing w:line="240" w:lineRule="auto"/>
        <w:contextualSpacing/>
      </w:pPr>
      <w:r>
        <w:t>ВИХОРЕВСКОЕ МУНИЦИПАЛЬНОЕ ОБРАЗОВАНИЕ</w:t>
      </w:r>
    </w:p>
    <w:p w:rsidR="004B26ED" w:rsidRDefault="007F253B" w:rsidP="005B5763">
      <w:pPr>
        <w:pStyle w:val="Bodytext30"/>
        <w:shd w:val="clear" w:color="auto" w:fill="auto"/>
        <w:spacing w:line="240" w:lineRule="auto"/>
        <w:contextualSpacing/>
      </w:pPr>
      <w:r>
        <w:t>АДМИНИСТРАЦИИ</w:t>
      </w:r>
    </w:p>
    <w:p w:rsidR="004B26ED" w:rsidRDefault="007F253B" w:rsidP="005B5763">
      <w:pPr>
        <w:pStyle w:val="Bodytext30"/>
        <w:shd w:val="clear" w:color="auto" w:fill="auto"/>
        <w:spacing w:line="240" w:lineRule="auto"/>
        <w:contextualSpacing/>
      </w:pPr>
      <w:r>
        <w:t>ПОСТАНОВЛЕНИЕ</w:t>
      </w:r>
    </w:p>
    <w:p w:rsidR="005B5763" w:rsidRDefault="005B5763" w:rsidP="005B5763">
      <w:pPr>
        <w:pStyle w:val="Bodytext30"/>
        <w:shd w:val="clear" w:color="auto" w:fill="auto"/>
        <w:spacing w:line="240" w:lineRule="auto"/>
        <w:contextualSpacing/>
      </w:pPr>
    </w:p>
    <w:p w:rsidR="004B26ED" w:rsidRPr="005B5763" w:rsidRDefault="005B5763" w:rsidP="005B5763">
      <w:pPr>
        <w:pStyle w:val="Bodytext40"/>
        <w:shd w:val="clear" w:color="auto" w:fill="auto"/>
        <w:tabs>
          <w:tab w:val="left" w:pos="8526"/>
        </w:tabs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о</w:t>
      </w:r>
      <w:r w:rsidRPr="005B5763">
        <w:rPr>
          <w:sz w:val="32"/>
          <w:szCs w:val="32"/>
        </w:rPr>
        <w:t xml:space="preserve">т 22.12.2017г.                                                     </w:t>
      </w:r>
      <w:r>
        <w:rPr>
          <w:sz w:val="32"/>
          <w:szCs w:val="32"/>
        </w:rPr>
        <w:t xml:space="preserve">              </w:t>
      </w:r>
      <w:r w:rsidRPr="005B5763">
        <w:rPr>
          <w:sz w:val="32"/>
          <w:szCs w:val="32"/>
        </w:rPr>
        <w:t xml:space="preserve">              №305</w:t>
      </w:r>
    </w:p>
    <w:p w:rsidR="004B26ED" w:rsidRDefault="005B5763" w:rsidP="005B5763">
      <w:pPr>
        <w:pStyle w:val="Bodytext20"/>
        <w:shd w:val="clear" w:color="auto" w:fill="auto"/>
        <w:spacing w:before="0" w:after="0" w:line="240" w:lineRule="auto"/>
        <w:contextualSpacing/>
        <w:jc w:val="center"/>
      </w:pPr>
      <w:proofErr w:type="spellStart"/>
      <w:r>
        <w:t>г</w:t>
      </w:r>
      <w:proofErr w:type="gramStart"/>
      <w:r>
        <w:t>.</w:t>
      </w:r>
      <w:r w:rsidR="007F253B">
        <w:t>В</w:t>
      </w:r>
      <w:proofErr w:type="gramEnd"/>
      <w:r w:rsidR="007F253B">
        <w:t>ихоревка</w:t>
      </w:r>
      <w:proofErr w:type="spellEnd"/>
    </w:p>
    <w:p w:rsidR="005B5763" w:rsidRDefault="005B5763" w:rsidP="005B5763">
      <w:pPr>
        <w:pStyle w:val="Bodytext20"/>
        <w:shd w:val="clear" w:color="auto" w:fill="auto"/>
        <w:spacing w:before="0" w:after="0" w:line="240" w:lineRule="auto"/>
        <w:contextualSpacing/>
        <w:jc w:val="center"/>
      </w:pPr>
    </w:p>
    <w:p w:rsidR="004B26ED" w:rsidRDefault="007F253B" w:rsidP="005B5763">
      <w:pPr>
        <w:pStyle w:val="Bodytext30"/>
        <w:shd w:val="clear" w:color="auto" w:fill="auto"/>
        <w:spacing w:line="240" w:lineRule="auto"/>
        <w:contextualSpacing/>
      </w:pPr>
      <w:r>
        <w:t>О ВНЕСЕНИИ ИЗМЕНЕНИЙ В ПОСТАНОВЛЕНИЕ ОТ</w:t>
      </w:r>
      <w:r w:rsidR="005B5763">
        <w:t xml:space="preserve"> </w:t>
      </w:r>
      <w:r>
        <w:t>14.12.2012 ГОДА №191 «О СОЗДАНИИ НЕШТАТНОЙ</w:t>
      </w:r>
      <w:r w:rsidR="005B5763">
        <w:t xml:space="preserve"> </w:t>
      </w:r>
      <w:r>
        <w:t>ЕДИНОЙ ДЕЖУРНО-ДИСПЕТЧЕРСКОЙ СЛУЖБЫ</w:t>
      </w:r>
      <w:r w:rsidR="005B5763">
        <w:t xml:space="preserve"> </w:t>
      </w:r>
      <w:r>
        <w:t>ВИХОРЕВСКОГО ГОРОДСКОГО ПОСЕЛЕНИЯ»</w:t>
      </w:r>
    </w:p>
    <w:p w:rsidR="005B5763" w:rsidRDefault="005B5763" w:rsidP="005B5763">
      <w:pPr>
        <w:pStyle w:val="Bodytext30"/>
        <w:shd w:val="clear" w:color="auto" w:fill="auto"/>
        <w:spacing w:line="240" w:lineRule="auto"/>
        <w:contextualSpacing/>
      </w:pPr>
    </w:p>
    <w:p w:rsidR="005B5763" w:rsidRDefault="005B5763" w:rsidP="005B5763">
      <w:pPr>
        <w:pStyle w:val="Bodytext20"/>
        <w:shd w:val="clear" w:color="auto" w:fill="auto"/>
        <w:spacing w:before="0" w:after="0" w:line="240" w:lineRule="auto"/>
        <w:ind w:firstLine="740"/>
        <w:contextualSpacing/>
        <w:jc w:val="both"/>
      </w:pPr>
      <w:r>
        <w:t>Руководствуясь ст.</w:t>
      </w:r>
      <w:r w:rsidR="007F253B">
        <w:t>47 Устава Вихоревского муниципального образования</w:t>
      </w:r>
      <w:bookmarkStart w:id="1" w:name="bookmark0"/>
    </w:p>
    <w:p w:rsidR="005B5763" w:rsidRDefault="005B5763" w:rsidP="005B5763">
      <w:pPr>
        <w:pStyle w:val="Bodytext20"/>
        <w:shd w:val="clear" w:color="auto" w:fill="auto"/>
        <w:spacing w:before="0" w:after="0" w:line="240" w:lineRule="auto"/>
        <w:ind w:firstLine="740"/>
        <w:contextualSpacing/>
        <w:jc w:val="both"/>
      </w:pPr>
    </w:p>
    <w:p w:rsidR="005B5763" w:rsidRDefault="007F253B" w:rsidP="005B5763">
      <w:pPr>
        <w:pStyle w:val="Bodytext20"/>
        <w:shd w:val="clear" w:color="auto" w:fill="auto"/>
        <w:spacing w:before="0" w:after="0" w:line="240" w:lineRule="auto"/>
        <w:ind w:firstLine="740"/>
        <w:contextualSpacing/>
        <w:jc w:val="center"/>
        <w:rPr>
          <w:sz w:val="32"/>
          <w:szCs w:val="32"/>
        </w:rPr>
      </w:pPr>
      <w:r w:rsidRPr="005B5763">
        <w:rPr>
          <w:sz w:val="32"/>
          <w:szCs w:val="32"/>
        </w:rPr>
        <w:t>ПОСТАНОВЛЯЕТ:</w:t>
      </w:r>
      <w:bookmarkEnd w:id="1"/>
    </w:p>
    <w:p w:rsidR="005B5763" w:rsidRPr="005B5763" w:rsidRDefault="005B5763" w:rsidP="005B5763">
      <w:pPr>
        <w:pStyle w:val="Bodytext20"/>
        <w:shd w:val="clear" w:color="auto" w:fill="auto"/>
        <w:spacing w:before="0" w:after="0" w:line="240" w:lineRule="auto"/>
        <w:ind w:firstLine="740"/>
        <w:contextualSpacing/>
        <w:jc w:val="center"/>
      </w:pPr>
    </w:p>
    <w:p w:rsidR="004B26ED" w:rsidRPr="005B5763" w:rsidRDefault="007F253B" w:rsidP="005B5763">
      <w:pPr>
        <w:pStyle w:val="Bodytext20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40" w:lineRule="auto"/>
        <w:ind w:firstLine="740"/>
        <w:contextualSpacing/>
        <w:jc w:val="both"/>
      </w:pPr>
      <w:r w:rsidRPr="005B5763">
        <w:t>Внести изменение в постановление от 14.12.2012 года №191 «О создании нештатной единой дежурно-диспетчерской службы Вихоревского городского поселения».</w:t>
      </w:r>
    </w:p>
    <w:p w:rsidR="005B5763" w:rsidRPr="005B5763" w:rsidRDefault="007F253B" w:rsidP="005B5763">
      <w:pPr>
        <w:pStyle w:val="Bodytext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40"/>
        <w:contextualSpacing/>
        <w:jc w:val="both"/>
      </w:pPr>
      <w:r w:rsidRPr="005B5763">
        <w:t>Приложение №2 к постановлению изменить и изложить в следующей редакции:</w:t>
      </w:r>
    </w:p>
    <w:p w:rsidR="005B5763" w:rsidRPr="005B5763" w:rsidRDefault="007F253B" w:rsidP="005B5763">
      <w:pPr>
        <w:pStyle w:val="Bodytext20"/>
        <w:shd w:val="clear" w:color="auto" w:fill="auto"/>
        <w:tabs>
          <w:tab w:val="left" w:pos="1038"/>
        </w:tabs>
        <w:spacing w:before="0" w:after="0" w:line="240" w:lineRule="auto"/>
        <w:ind w:firstLine="709"/>
        <w:contextualSpacing/>
        <w:jc w:val="both"/>
      </w:pPr>
      <w:r w:rsidRPr="005B5763">
        <w:t xml:space="preserve">«1. Начальник нештатной единой дежурно-диспетчерской службы </w:t>
      </w:r>
      <w:r w:rsidR="005B5763" w:rsidRPr="005B5763">
        <w:t>–</w:t>
      </w:r>
      <w:r w:rsidRPr="005B5763">
        <w:t xml:space="preserve"> глава</w:t>
      </w:r>
      <w:r w:rsidR="005B5763" w:rsidRPr="005B5763">
        <w:t xml:space="preserve"> </w:t>
      </w:r>
      <w:r w:rsidRPr="005B5763">
        <w:t>администрации Вихоревского городского поселения Дружинин Н.Ю.</w:t>
      </w:r>
    </w:p>
    <w:p w:rsidR="005B5763" w:rsidRDefault="005B5763" w:rsidP="005B5763">
      <w:pPr>
        <w:pStyle w:val="Bodytext20"/>
        <w:shd w:val="clear" w:color="auto" w:fill="auto"/>
        <w:tabs>
          <w:tab w:val="left" w:pos="1038"/>
        </w:tabs>
        <w:spacing w:before="0" w:after="0" w:line="240" w:lineRule="auto"/>
        <w:ind w:firstLine="709"/>
        <w:contextualSpacing/>
        <w:jc w:val="both"/>
        <w:rPr>
          <w:rStyle w:val="Bodytext29ptSpacing0pt"/>
          <w:sz w:val="24"/>
          <w:szCs w:val="24"/>
        </w:rPr>
      </w:pPr>
      <w:r w:rsidRPr="005B5763">
        <w:t xml:space="preserve">2. </w:t>
      </w:r>
      <w:r w:rsidR="007F253B" w:rsidRPr="005B5763">
        <w:t xml:space="preserve">Заместитель начальника нештатной единой дежурно-диспетчерской службы - консультант ГО и ЧС администрации Вихоревского городского поселения </w:t>
      </w:r>
      <w:proofErr w:type="spellStart"/>
      <w:r w:rsidR="007F253B" w:rsidRPr="005B5763">
        <w:t>Жосан</w:t>
      </w:r>
      <w:proofErr w:type="spellEnd"/>
      <w:r w:rsidR="007F253B" w:rsidRPr="005B5763">
        <w:t xml:space="preserve"> </w:t>
      </w:r>
      <w:r w:rsidR="007F253B" w:rsidRPr="005B5763">
        <w:rPr>
          <w:rStyle w:val="Bodytext29ptSpacing0pt"/>
          <w:sz w:val="24"/>
          <w:szCs w:val="24"/>
        </w:rPr>
        <w:t>Л.Ф.</w:t>
      </w:r>
    </w:p>
    <w:p w:rsidR="005B5763" w:rsidRDefault="005B5763" w:rsidP="005B5763">
      <w:pPr>
        <w:pStyle w:val="Bodytext20"/>
        <w:shd w:val="clear" w:color="auto" w:fill="auto"/>
        <w:tabs>
          <w:tab w:val="left" w:pos="1038"/>
        </w:tabs>
        <w:spacing w:before="0" w:after="0" w:line="240" w:lineRule="auto"/>
        <w:ind w:firstLine="709"/>
        <w:contextualSpacing/>
        <w:jc w:val="both"/>
      </w:pPr>
      <w:r>
        <w:rPr>
          <w:rStyle w:val="Bodytext29ptSpacing0pt"/>
          <w:sz w:val="24"/>
          <w:szCs w:val="24"/>
        </w:rPr>
        <w:t xml:space="preserve">3. </w:t>
      </w:r>
      <w:r w:rsidR="007F253B" w:rsidRPr="005B5763">
        <w:t>Старший дежурный нештатной единой дежурно-диспетчерской службы - начальник отдела ЖКХА и</w:t>
      </w:r>
      <w:proofErr w:type="gramStart"/>
      <w:r w:rsidR="007F253B" w:rsidRPr="005B5763">
        <w:t xml:space="preserve"> С</w:t>
      </w:r>
      <w:proofErr w:type="gramEnd"/>
      <w:r w:rsidR="007F253B" w:rsidRPr="005B5763">
        <w:t xml:space="preserve"> администрации Вихоревского городского поселения Попова А.В.</w:t>
      </w:r>
    </w:p>
    <w:p w:rsidR="005B5763" w:rsidRDefault="005B5763" w:rsidP="005B5763">
      <w:pPr>
        <w:pStyle w:val="Bodytext20"/>
        <w:shd w:val="clear" w:color="auto" w:fill="auto"/>
        <w:tabs>
          <w:tab w:val="left" w:pos="1038"/>
        </w:tabs>
        <w:spacing w:before="0" w:after="0" w:line="240" w:lineRule="auto"/>
        <w:ind w:firstLine="709"/>
        <w:contextualSpacing/>
        <w:jc w:val="both"/>
      </w:pPr>
      <w:r>
        <w:t xml:space="preserve">4. </w:t>
      </w:r>
      <w:r w:rsidR="007F253B" w:rsidRPr="005B5763">
        <w:t>Дежурные нештатной единой дежурно-диспетчерской службы - муниципальные служащие администрации Вихоревского городского поселения в соответствии с графиком дежу</w:t>
      </w:r>
      <w:proofErr w:type="gramStart"/>
      <w:r w:rsidR="007F253B" w:rsidRPr="005B5763">
        <w:t>рств в в</w:t>
      </w:r>
      <w:proofErr w:type="gramEnd"/>
      <w:r w:rsidR="007F253B" w:rsidRPr="005B5763">
        <w:t>ыходные и праздничные дни.</w:t>
      </w:r>
    </w:p>
    <w:p w:rsidR="005B5763" w:rsidRDefault="005B5763" w:rsidP="005B5763">
      <w:pPr>
        <w:pStyle w:val="Bodytext20"/>
        <w:shd w:val="clear" w:color="auto" w:fill="auto"/>
        <w:tabs>
          <w:tab w:val="left" w:pos="1056"/>
        </w:tabs>
        <w:spacing w:before="0" w:after="0" w:line="240" w:lineRule="auto"/>
        <w:ind w:firstLine="709"/>
        <w:contextualSpacing/>
        <w:jc w:val="both"/>
      </w:pPr>
      <w:r>
        <w:t xml:space="preserve">5. </w:t>
      </w:r>
      <w:r w:rsidR="007F253B" w:rsidRPr="005B5763">
        <w:t>Дежурные нештатной единой дежурно-диспетчерской службы - сторожа администрации Вихоревского городского поселения в соответствии со штатным расписанием».</w:t>
      </w:r>
    </w:p>
    <w:p w:rsidR="005B5763" w:rsidRDefault="005B5763" w:rsidP="005B5763">
      <w:pPr>
        <w:pStyle w:val="Bodytext20"/>
        <w:shd w:val="clear" w:color="auto" w:fill="auto"/>
        <w:tabs>
          <w:tab w:val="left" w:pos="1038"/>
        </w:tabs>
        <w:spacing w:before="0" w:after="0" w:line="240" w:lineRule="auto"/>
        <w:ind w:firstLine="709"/>
        <w:contextualSpacing/>
        <w:jc w:val="both"/>
      </w:pPr>
      <w:r>
        <w:t xml:space="preserve">3. </w:t>
      </w:r>
      <w:r w:rsidR="007F253B" w:rsidRPr="005B5763">
        <w:t xml:space="preserve">Признать утратившим силу постановление и.о. главы Вихоревского муниципального образования от 27.07.2017 года №171 «О внесении изменений в постановление от 14.12.2012 года № 191 «О создании нештатной единой </w:t>
      </w:r>
      <w:proofErr w:type="spellStart"/>
      <w:r w:rsidR="007F253B" w:rsidRPr="005B5763">
        <w:t>дежурно</w:t>
      </w:r>
      <w:r w:rsidR="007F253B" w:rsidRPr="005B5763">
        <w:softHyphen/>
        <w:t>диспетчерской</w:t>
      </w:r>
      <w:proofErr w:type="spellEnd"/>
      <w:r w:rsidR="007F253B" w:rsidRPr="005B5763">
        <w:t xml:space="preserve"> службы Вихоревского городского поселения».</w:t>
      </w:r>
    </w:p>
    <w:p w:rsidR="004B26ED" w:rsidRDefault="005B5763" w:rsidP="005B5763">
      <w:pPr>
        <w:pStyle w:val="Bodytext20"/>
        <w:shd w:val="clear" w:color="auto" w:fill="auto"/>
        <w:tabs>
          <w:tab w:val="left" w:pos="1038"/>
        </w:tabs>
        <w:spacing w:before="0" w:after="0" w:line="240" w:lineRule="auto"/>
        <w:ind w:firstLine="709"/>
        <w:contextualSpacing/>
        <w:jc w:val="both"/>
      </w:pPr>
      <w:r>
        <w:t xml:space="preserve">4. </w:t>
      </w:r>
      <w:r w:rsidR="007F253B" w:rsidRPr="005B5763">
        <w:t>Настоящее постановление подлежит официальному опубликованию размещению на официальном сайте администрации Вихоревского городского поселения.</w:t>
      </w:r>
    </w:p>
    <w:p w:rsidR="005B5763" w:rsidRDefault="005B5763" w:rsidP="005B5763">
      <w:pPr>
        <w:pStyle w:val="Bodytext20"/>
        <w:shd w:val="clear" w:color="auto" w:fill="auto"/>
        <w:tabs>
          <w:tab w:val="left" w:pos="1038"/>
        </w:tabs>
        <w:spacing w:before="0" w:after="0" w:line="240" w:lineRule="auto"/>
        <w:contextualSpacing/>
        <w:jc w:val="both"/>
      </w:pPr>
    </w:p>
    <w:p w:rsidR="005B5763" w:rsidRDefault="005B5763" w:rsidP="005B5763">
      <w:pPr>
        <w:pStyle w:val="Bodytext20"/>
        <w:shd w:val="clear" w:color="auto" w:fill="auto"/>
        <w:tabs>
          <w:tab w:val="left" w:pos="1038"/>
        </w:tabs>
        <w:spacing w:before="0" w:after="0" w:line="240" w:lineRule="auto"/>
        <w:contextualSpacing/>
        <w:jc w:val="both"/>
      </w:pPr>
    </w:p>
    <w:p w:rsidR="005B5763" w:rsidRDefault="005B5763" w:rsidP="005B5763">
      <w:pPr>
        <w:pStyle w:val="Bodytext20"/>
        <w:shd w:val="clear" w:color="auto" w:fill="auto"/>
        <w:tabs>
          <w:tab w:val="left" w:pos="1038"/>
        </w:tabs>
        <w:spacing w:before="0" w:after="0" w:line="240" w:lineRule="auto"/>
        <w:contextualSpacing/>
        <w:jc w:val="both"/>
      </w:pPr>
      <w:r>
        <w:t>Глава администрации</w:t>
      </w:r>
    </w:p>
    <w:p w:rsidR="005B5763" w:rsidRPr="005B5763" w:rsidRDefault="005B5763" w:rsidP="005B5763">
      <w:pPr>
        <w:pStyle w:val="Bodytext20"/>
        <w:shd w:val="clear" w:color="auto" w:fill="auto"/>
        <w:tabs>
          <w:tab w:val="left" w:pos="1038"/>
        </w:tabs>
        <w:spacing w:before="0" w:after="0" w:line="240" w:lineRule="auto"/>
        <w:contextualSpacing/>
        <w:jc w:val="both"/>
      </w:pPr>
      <w:r>
        <w:t xml:space="preserve">Вихоревского городского поселения                                                        </w:t>
      </w:r>
      <w:proofErr w:type="spellStart"/>
      <w:r>
        <w:t>Н.Ю.Дружинин</w:t>
      </w:r>
      <w:proofErr w:type="spellEnd"/>
    </w:p>
    <w:sectPr w:rsidR="005B5763" w:rsidRPr="005B5763" w:rsidSect="004B26ED">
      <w:pgSz w:w="11900" w:h="16840"/>
      <w:pgMar w:top="793" w:right="603" w:bottom="227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1D" w:rsidRDefault="0037401D" w:rsidP="004B26ED">
      <w:r>
        <w:separator/>
      </w:r>
    </w:p>
  </w:endnote>
  <w:endnote w:type="continuationSeparator" w:id="0">
    <w:p w:rsidR="0037401D" w:rsidRDefault="0037401D" w:rsidP="004B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1D" w:rsidRDefault="0037401D"/>
  </w:footnote>
  <w:footnote w:type="continuationSeparator" w:id="0">
    <w:p w:rsidR="0037401D" w:rsidRDefault="003740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60D"/>
    <w:multiLevelType w:val="multilevel"/>
    <w:tmpl w:val="829049C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00A40"/>
    <w:multiLevelType w:val="multilevel"/>
    <w:tmpl w:val="C7164A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ED"/>
    <w:rsid w:val="0037401D"/>
    <w:rsid w:val="004B26ED"/>
    <w:rsid w:val="005B5763"/>
    <w:rsid w:val="007F253B"/>
    <w:rsid w:val="00D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6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6ED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a0"/>
    <w:link w:val="Bodytext40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4TimesNewRoman12ptItalicSpacing0pt">
    <w:name w:val="Body text (4) + Times New Roman;12 pt;Italic;Spacing 0 pt"/>
    <w:basedOn w:val="Bodytext4"/>
    <w:rsid w:val="004B26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1">
    <w:name w:val="Body text (4)"/>
    <w:basedOn w:val="Bodytext4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42">
    <w:name w:val="Body text (4)"/>
    <w:basedOn w:val="Bodytext4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9ptSpacing0pt">
    <w:name w:val="Body text (2) + 9 pt;Spacing 0 pt"/>
    <w:basedOn w:val="Bodytext2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B26ED"/>
    <w:pPr>
      <w:shd w:val="clear" w:color="auto" w:fill="FFFFFF"/>
      <w:spacing w:line="371" w:lineRule="exact"/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40">
    <w:name w:val="Body text (4)"/>
    <w:basedOn w:val="a"/>
    <w:link w:val="Bodytext4"/>
    <w:rsid w:val="004B26ED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pacing w:val="-10"/>
      <w:sz w:val="26"/>
      <w:szCs w:val="26"/>
    </w:rPr>
  </w:style>
  <w:style w:type="paragraph" w:customStyle="1" w:styleId="Bodytext20">
    <w:name w:val="Body text (2)"/>
    <w:basedOn w:val="a"/>
    <w:link w:val="Bodytext2"/>
    <w:rsid w:val="004B26ED"/>
    <w:pPr>
      <w:shd w:val="clear" w:color="auto" w:fill="FFFFFF"/>
      <w:spacing w:before="240" w:after="240" w:line="0" w:lineRule="atLeast"/>
    </w:pPr>
    <w:rPr>
      <w:rFonts w:ascii="Arial" w:eastAsia="Arial" w:hAnsi="Arial" w:cs="Arial"/>
    </w:rPr>
  </w:style>
  <w:style w:type="paragraph" w:customStyle="1" w:styleId="Heading10">
    <w:name w:val="Heading #1"/>
    <w:basedOn w:val="a"/>
    <w:link w:val="Heading1"/>
    <w:rsid w:val="004B26ED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6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6ED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a0"/>
    <w:link w:val="Bodytext40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4TimesNewRoman12ptItalicSpacing0pt">
    <w:name w:val="Body text (4) + Times New Roman;12 pt;Italic;Spacing 0 pt"/>
    <w:basedOn w:val="Bodytext4"/>
    <w:rsid w:val="004B26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1">
    <w:name w:val="Body text (4)"/>
    <w:basedOn w:val="Bodytext4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42">
    <w:name w:val="Body text (4)"/>
    <w:basedOn w:val="Bodytext4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9ptSpacing0pt">
    <w:name w:val="Body text (2) + 9 pt;Spacing 0 pt"/>
    <w:basedOn w:val="Bodytext2"/>
    <w:rsid w:val="004B26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B26ED"/>
    <w:pPr>
      <w:shd w:val="clear" w:color="auto" w:fill="FFFFFF"/>
      <w:spacing w:line="371" w:lineRule="exact"/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40">
    <w:name w:val="Body text (4)"/>
    <w:basedOn w:val="a"/>
    <w:link w:val="Bodytext4"/>
    <w:rsid w:val="004B26ED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pacing w:val="-10"/>
      <w:sz w:val="26"/>
      <w:szCs w:val="26"/>
    </w:rPr>
  </w:style>
  <w:style w:type="paragraph" w:customStyle="1" w:styleId="Bodytext20">
    <w:name w:val="Body text (2)"/>
    <w:basedOn w:val="a"/>
    <w:link w:val="Bodytext2"/>
    <w:rsid w:val="004B26ED"/>
    <w:pPr>
      <w:shd w:val="clear" w:color="auto" w:fill="FFFFFF"/>
      <w:spacing w:before="240" w:after="240" w:line="0" w:lineRule="atLeast"/>
    </w:pPr>
    <w:rPr>
      <w:rFonts w:ascii="Arial" w:eastAsia="Arial" w:hAnsi="Arial" w:cs="Arial"/>
    </w:rPr>
  </w:style>
  <w:style w:type="paragraph" w:customStyle="1" w:styleId="Heading10">
    <w:name w:val="Heading #1"/>
    <w:basedOn w:val="a"/>
    <w:link w:val="Heading1"/>
    <w:rsid w:val="004B26ED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2017-12-28T02:17:00Z</dcterms:created>
  <dcterms:modified xsi:type="dcterms:W3CDTF">2017-12-28T02:17:00Z</dcterms:modified>
</cp:coreProperties>
</file>