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92" w:rsidRPr="00AC5902" w:rsidRDefault="00071292" w:rsidP="0007129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РОССИЙСКАЯ </w:t>
      </w:r>
      <w:r w:rsidRPr="00AC5902">
        <w:rPr>
          <w:rFonts w:ascii="Arial" w:hAnsi="Arial" w:cs="Arial"/>
          <w:sz w:val="32"/>
          <w:szCs w:val="32"/>
        </w:rPr>
        <w:t>ФЕДЕРАЦИЯ</w:t>
      </w:r>
    </w:p>
    <w:p w:rsidR="00071292" w:rsidRPr="00AC5902" w:rsidRDefault="00071292" w:rsidP="0007129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</w:t>
      </w:r>
      <w:r w:rsidRPr="00AC5902">
        <w:rPr>
          <w:rFonts w:ascii="Arial" w:hAnsi="Arial" w:cs="Arial"/>
          <w:sz w:val="32"/>
          <w:szCs w:val="32"/>
        </w:rPr>
        <w:t xml:space="preserve"> ОБЛАСТЬ</w:t>
      </w:r>
    </w:p>
    <w:p w:rsidR="00071292" w:rsidRPr="00AC5902" w:rsidRDefault="00071292" w:rsidP="00071292">
      <w:pPr>
        <w:jc w:val="center"/>
        <w:rPr>
          <w:rFonts w:ascii="Arial" w:hAnsi="Arial" w:cs="Arial"/>
          <w:sz w:val="32"/>
          <w:szCs w:val="32"/>
        </w:rPr>
      </w:pPr>
      <w:r w:rsidRPr="00AC5902">
        <w:rPr>
          <w:rFonts w:ascii="Arial" w:hAnsi="Arial" w:cs="Arial"/>
          <w:sz w:val="32"/>
          <w:szCs w:val="32"/>
        </w:rPr>
        <w:t>БРАТСКИЙ РАЙОН</w:t>
      </w:r>
    </w:p>
    <w:p w:rsidR="00071292" w:rsidRPr="00AC5902" w:rsidRDefault="00071292" w:rsidP="0007129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ВИХОРЕВСКОЕ </w:t>
      </w:r>
      <w:r w:rsidRPr="00AC5902">
        <w:rPr>
          <w:rFonts w:ascii="Arial" w:hAnsi="Arial" w:cs="Arial"/>
          <w:sz w:val="32"/>
          <w:szCs w:val="32"/>
        </w:rPr>
        <w:t xml:space="preserve">МУНИЦИПАЛЬНОЕ ОБРАЗОВАНИЕ </w:t>
      </w:r>
    </w:p>
    <w:p w:rsidR="00071292" w:rsidRPr="00AC5902" w:rsidRDefault="00071292" w:rsidP="00071292">
      <w:pPr>
        <w:jc w:val="center"/>
        <w:rPr>
          <w:rFonts w:ascii="Arial" w:hAnsi="Arial" w:cs="Arial"/>
          <w:sz w:val="32"/>
          <w:szCs w:val="32"/>
        </w:rPr>
      </w:pPr>
      <w:r w:rsidRPr="00AC5902">
        <w:rPr>
          <w:rFonts w:ascii="Arial" w:hAnsi="Arial" w:cs="Arial"/>
          <w:sz w:val="32"/>
          <w:szCs w:val="32"/>
        </w:rPr>
        <w:t xml:space="preserve"> АДМИНИСТРАЦИЯ</w:t>
      </w:r>
    </w:p>
    <w:p w:rsidR="00071292" w:rsidRPr="00A26085" w:rsidRDefault="00071292" w:rsidP="00071292">
      <w:pPr>
        <w:jc w:val="center"/>
        <w:rPr>
          <w:rFonts w:ascii="Arial" w:hAnsi="Arial" w:cs="Arial"/>
        </w:rPr>
      </w:pPr>
    </w:p>
    <w:p w:rsidR="00071292" w:rsidRPr="00AC5902" w:rsidRDefault="00071292" w:rsidP="00071292">
      <w:pPr>
        <w:jc w:val="center"/>
        <w:rPr>
          <w:rFonts w:ascii="Arial" w:hAnsi="Arial" w:cs="Arial"/>
          <w:sz w:val="32"/>
          <w:szCs w:val="32"/>
        </w:rPr>
      </w:pPr>
      <w:r w:rsidRPr="00AC5902">
        <w:rPr>
          <w:rFonts w:ascii="Arial" w:hAnsi="Arial" w:cs="Arial"/>
          <w:sz w:val="32"/>
          <w:szCs w:val="32"/>
        </w:rPr>
        <w:t>ПОСТАНОВЛЕНИЕ</w:t>
      </w:r>
    </w:p>
    <w:p w:rsidR="00071292" w:rsidRPr="00A26085" w:rsidRDefault="00071292" w:rsidP="00071292">
      <w:pPr>
        <w:jc w:val="center"/>
        <w:rPr>
          <w:rFonts w:ascii="Arial" w:hAnsi="Arial" w:cs="Arial"/>
          <w:sz w:val="16"/>
          <w:szCs w:val="16"/>
        </w:rPr>
      </w:pPr>
    </w:p>
    <w:p w:rsidR="00071292" w:rsidRDefault="00071292" w:rsidP="000712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28.12.2017 года                                                                                           </w:t>
      </w:r>
      <w:r w:rsidRPr="009005A8">
        <w:rPr>
          <w:rFonts w:ascii="Arial" w:hAnsi="Arial" w:cs="Arial"/>
        </w:rPr>
        <w:t>№</w:t>
      </w:r>
      <w:r>
        <w:rPr>
          <w:rFonts w:ascii="Arial" w:hAnsi="Arial" w:cs="Arial"/>
        </w:rPr>
        <w:t>311</w:t>
      </w:r>
    </w:p>
    <w:p w:rsidR="00071292" w:rsidRPr="00A26085" w:rsidRDefault="00071292" w:rsidP="00071292">
      <w:pPr>
        <w:jc w:val="center"/>
        <w:rPr>
          <w:rFonts w:ascii="Arial" w:hAnsi="Arial" w:cs="Arial"/>
          <w:sz w:val="16"/>
          <w:szCs w:val="16"/>
        </w:rPr>
      </w:pPr>
    </w:p>
    <w:p w:rsidR="00071292" w:rsidRPr="009005A8" w:rsidRDefault="00071292" w:rsidP="000712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г. Вихоревка </w:t>
      </w:r>
    </w:p>
    <w:p w:rsidR="00071292" w:rsidRDefault="00071292" w:rsidP="00071292">
      <w:pPr>
        <w:jc w:val="center"/>
        <w:rPr>
          <w:rFonts w:ascii="Arial" w:hAnsi="Arial" w:cs="Arial"/>
          <w:b/>
        </w:rPr>
      </w:pPr>
    </w:p>
    <w:p w:rsidR="00071292" w:rsidRPr="008111C1" w:rsidRDefault="00071292" w:rsidP="00071292">
      <w:pPr>
        <w:ind w:right="120"/>
        <w:jc w:val="center"/>
        <w:rPr>
          <w:rFonts w:ascii="Arial" w:hAnsi="Arial" w:cs="Arial"/>
          <w:sz w:val="32"/>
          <w:szCs w:val="32"/>
        </w:rPr>
      </w:pPr>
      <w:proofErr w:type="gramStart"/>
      <w:r w:rsidRPr="008111C1">
        <w:rPr>
          <w:rFonts w:ascii="Arial" w:hAnsi="Arial" w:cs="Arial"/>
          <w:sz w:val="32"/>
          <w:szCs w:val="32"/>
        </w:rPr>
        <w:t xml:space="preserve">О ВНЕСЕНИИ ИЗМЕНЕНИЙ В  МУНИЦИПАЛЬНУЮ ПРОГРАММУ ВИХОРЕВСКОГО ГОРОДСКОГО ПОСЕЛЕНИЯ  «ГРАЖДАНСКАЯ ОБОРОНА, ПРЕДУПРЕЖДЕНИЕ И ЛИКВИДАЦИЯ ЧРЕЗВЫЧАЙНЫХ СИТУАЦИЙ  В ВИХОРЕВСКОМ  МУНИЦИПАЛЬНОМ ОБРАЗОВАНИИ» НА 2017-2019 ГОДЫ  (В РЕДАКЦИИ  ПОСТАНОВЛЕНИЙ №24 ОТ 02.02.2017 ГОДА, №120 </w:t>
      </w:r>
      <w:proofErr w:type="gramEnd"/>
    </w:p>
    <w:p w:rsidR="00071292" w:rsidRPr="008111C1" w:rsidRDefault="00071292" w:rsidP="00071292">
      <w:pPr>
        <w:ind w:right="120"/>
        <w:jc w:val="center"/>
        <w:rPr>
          <w:rFonts w:ascii="Arial" w:hAnsi="Arial" w:cs="Arial"/>
          <w:sz w:val="32"/>
          <w:szCs w:val="32"/>
        </w:rPr>
      </w:pPr>
      <w:proofErr w:type="gramStart"/>
      <w:r w:rsidRPr="008111C1">
        <w:rPr>
          <w:rFonts w:ascii="Arial" w:hAnsi="Arial" w:cs="Arial"/>
          <w:sz w:val="32"/>
          <w:szCs w:val="32"/>
        </w:rPr>
        <w:t>ОТ 13.06.2017 ГОДА)</w:t>
      </w:r>
      <w:proofErr w:type="gramEnd"/>
    </w:p>
    <w:p w:rsidR="00071292" w:rsidRPr="009005A8" w:rsidRDefault="00071292" w:rsidP="00071292">
      <w:pPr>
        <w:ind w:right="120"/>
        <w:rPr>
          <w:rFonts w:ascii="Arial" w:hAnsi="Arial" w:cs="Arial"/>
          <w:b/>
        </w:rPr>
      </w:pPr>
    </w:p>
    <w:p w:rsidR="00071292" w:rsidRDefault="00071292" w:rsidP="00071292">
      <w:pPr>
        <w:ind w:firstLine="510"/>
        <w:jc w:val="both"/>
        <w:rPr>
          <w:rFonts w:ascii="Arial" w:hAnsi="Arial" w:cs="Arial"/>
        </w:rPr>
      </w:pPr>
      <w:r w:rsidRPr="009005A8">
        <w:rPr>
          <w:rFonts w:ascii="Arial" w:hAnsi="Arial" w:cs="Arial"/>
        </w:rPr>
        <w:t xml:space="preserve">         В соответствии с Федеральным законом от 21 декабря 1994 года</w:t>
      </w:r>
      <w:r>
        <w:rPr>
          <w:rFonts w:ascii="Arial" w:hAnsi="Arial" w:cs="Arial"/>
        </w:rPr>
        <w:t xml:space="preserve"> </w:t>
      </w:r>
      <w:r w:rsidRPr="009005A8">
        <w:rPr>
          <w:rFonts w:ascii="Arial" w:hAnsi="Arial" w:cs="Arial"/>
        </w:rPr>
        <w:t>№ 68-ФЗ "О защите населения и территорий от чрезвычайных ситуаций природного и техногенного характера", Федерального закона от 6 октября 2003 года № 131-ФЗ "Об общих принципах организации местного самоуправления в Российск</w:t>
      </w:r>
      <w:r>
        <w:rPr>
          <w:rFonts w:ascii="Arial" w:hAnsi="Arial" w:cs="Arial"/>
        </w:rPr>
        <w:t xml:space="preserve">ой Федерации", Уставом </w:t>
      </w:r>
      <w:proofErr w:type="spellStart"/>
      <w:r>
        <w:rPr>
          <w:rFonts w:ascii="Arial" w:hAnsi="Arial" w:cs="Arial"/>
        </w:rPr>
        <w:t>Вихоревского</w:t>
      </w:r>
      <w:proofErr w:type="spellEnd"/>
      <w:r>
        <w:rPr>
          <w:rFonts w:ascii="Arial" w:hAnsi="Arial" w:cs="Arial"/>
        </w:rPr>
        <w:t xml:space="preserve"> муниципального образования,</w:t>
      </w:r>
    </w:p>
    <w:p w:rsidR="00071292" w:rsidRDefault="00071292" w:rsidP="00071292">
      <w:pPr>
        <w:ind w:firstLine="510"/>
        <w:jc w:val="both"/>
        <w:rPr>
          <w:rFonts w:ascii="Arial" w:hAnsi="Arial" w:cs="Arial"/>
        </w:rPr>
      </w:pPr>
    </w:p>
    <w:p w:rsidR="00071292" w:rsidRPr="00A07D32" w:rsidRDefault="00071292" w:rsidP="00071292">
      <w:pPr>
        <w:ind w:firstLine="510"/>
        <w:jc w:val="center"/>
        <w:rPr>
          <w:rFonts w:ascii="Arial" w:hAnsi="Arial" w:cs="Arial"/>
          <w:sz w:val="28"/>
          <w:szCs w:val="28"/>
        </w:rPr>
      </w:pPr>
      <w:r w:rsidRPr="00A07D32">
        <w:rPr>
          <w:rFonts w:ascii="Arial" w:hAnsi="Arial" w:cs="Arial"/>
          <w:sz w:val="28"/>
          <w:szCs w:val="28"/>
        </w:rPr>
        <w:t>ПОСТАНОВЛЯЕТ</w:t>
      </w:r>
    </w:p>
    <w:p w:rsidR="00071292" w:rsidRPr="009005A8" w:rsidRDefault="00071292" w:rsidP="00071292">
      <w:pPr>
        <w:ind w:firstLine="510"/>
        <w:jc w:val="both"/>
        <w:rPr>
          <w:rFonts w:ascii="Arial" w:hAnsi="Arial" w:cs="Arial"/>
        </w:rPr>
      </w:pPr>
    </w:p>
    <w:p w:rsidR="00071292" w:rsidRPr="009005A8" w:rsidRDefault="00071292" w:rsidP="00071292">
      <w:pPr>
        <w:ind w:firstLine="567"/>
        <w:jc w:val="both"/>
        <w:rPr>
          <w:rFonts w:ascii="Arial" w:hAnsi="Arial" w:cs="Arial"/>
        </w:rPr>
      </w:pPr>
      <w:r w:rsidRPr="009005A8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Внести в муниципальную программу </w:t>
      </w:r>
      <w:proofErr w:type="spellStart"/>
      <w:r w:rsidRPr="009005A8">
        <w:rPr>
          <w:rFonts w:ascii="Arial" w:hAnsi="Arial" w:cs="Arial"/>
        </w:rPr>
        <w:t>Вихоревского</w:t>
      </w:r>
      <w:proofErr w:type="spellEnd"/>
      <w:r w:rsidRPr="009005A8">
        <w:rPr>
          <w:rFonts w:ascii="Arial" w:hAnsi="Arial" w:cs="Arial"/>
        </w:rPr>
        <w:t xml:space="preserve"> городского поселения «Гражданская оборона, предупреждение и ликвидация чрезвычайных ситуаций в </w:t>
      </w:r>
      <w:proofErr w:type="spellStart"/>
      <w:r w:rsidRPr="009005A8">
        <w:rPr>
          <w:rFonts w:ascii="Arial" w:hAnsi="Arial" w:cs="Arial"/>
        </w:rPr>
        <w:t>Вихоревском</w:t>
      </w:r>
      <w:proofErr w:type="spellEnd"/>
      <w:r w:rsidRPr="009005A8">
        <w:rPr>
          <w:rFonts w:ascii="Arial" w:hAnsi="Arial" w:cs="Arial"/>
        </w:rPr>
        <w:t xml:space="preserve"> муниципальном образовании» на 201</w:t>
      </w:r>
      <w:r>
        <w:rPr>
          <w:rFonts w:ascii="Arial" w:hAnsi="Arial" w:cs="Arial"/>
        </w:rPr>
        <w:t>7</w:t>
      </w:r>
      <w:r w:rsidRPr="009005A8">
        <w:rPr>
          <w:rFonts w:ascii="Arial" w:hAnsi="Arial" w:cs="Arial"/>
        </w:rPr>
        <w:t>–20</w:t>
      </w:r>
      <w:r>
        <w:rPr>
          <w:rFonts w:ascii="Arial" w:hAnsi="Arial" w:cs="Arial"/>
        </w:rPr>
        <w:t>19</w:t>
      </w:r>
      <w:r w:rsidRPr="009005A8">
        <w:rPr>
          <w:rFonts w:ascii="Arial" w:hAnsi="Arial" w:cs="Arial"/>
        </w:rPr>
        <w:t xml:space="preserve"> годы</w:t>
      </w:r>
      <w:r>
        <w:rPr>
          <w:rFonts w:ascii="Arial" w:hAnsi="Arial" w:cs="Arial"/>
        </w:rPr>
        <w:t xml:space="preserve"> (в редакции постановлений  № 24 от 02.02.2017 года,  № 120 от 13</w:t>
      </w:r>
      <w:r w:rsidRPr="009005A8">
        <w:rPr>
          <w:rFonts w:ascii="Arial" w:hAnsi="Arial" w:cs="Arial"/>
        </w:rPr>
        <w:t>.</w:t>
      </w:r>
      <w:r>
        <w:rPr>
          <w:rFonts w:ascii="Arial" w:hAnsi="Arial" w:cs="Arial"/>
        </w:rPr>
        <w:t>06.2017 года) следующие изменения:</w:t>
      </w:r>
    </w:p>
    <w:p w:rsidR="00071292" w:rsidRDefault="00071292" w:rsidP="0007129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в наименовании программы </w:t>
      </w:r>
      <w:proofErr w:type="spellStart"/>
      <w:r>
        <w:rPr>
          <w:rFonts w:ascii="Arial" w:hAnsi="Arial" w:cs="Arial"/>
        </w:rPr>
        <w:t>Вихоревского</w:t>
      </w:r>
      <w:proofErr w:type="spellEnd"/>
      <w:r>
        <w:rPr>
          <w:rFonts w:ascii="Arial" w:hAnsi="Arial" w:cs="Arial"/>
        </w:rPr>
        <w:t xml:space="preserve"> городского поселения </w:t>
      </w:r>
      <w:r w:rsidRPr="009005A8">
        <w:rPr>
          <w:rFonts w:ascii="Arial" w:hAnsi="Arial" w:cs="Arial"/>
        </w:rPr>
        <w:t xml:space="preserve">«Гражданская оборона, предупреждение и ликвидация чрезвычайных ситуаций в </w:t>
      </w:r>
      <w:proofErr w:type="spellStart"/>
      <w:r w:rsidRPr="009005A8">
        <w:rPr>
          <w:rFonts w:ascii="Arial" w:hAnsi="Arial" w:cs="Arial"/>
        </w:rPr>
        <w:t>Вихоревском</w:t>
      </w:r>
      <w:proofErr w:type="spellEnd"/>
      <w:r w:rsidRPr="009005A8">
        <w:rPr>
          <w:rFonts w:ascii="Arial" w:hAnsi="Arial" w:cs="Arial"/>
        </w:rPr>
        <w:t xml:space="preserve"> муниципальном образовании»</w:t>
      </w:r>
      <w:r>
        <w:rPr>
          <w:rFonts w:ascii="Arial" w:hAnsi="Arial" w:cs="Arial"/>
        </w:rPr>
        <w:t xml:space="preserve">  срок реализации программы на 2017-2019 годы изменить на 2017-2020 годы;</w:t>
      </w:r>
    </w:p>
    <w:p w:rsidR="00071292" w:rsidRDefault="00071292" w:rsidP="0007129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муниципальную программу  </w:t>
      </w:r>
      <w:proofErr w:type="spellStart"/>
      <w:r>
        <w:rPr>
          <w:rFonts w:ascii="Arial" w:hAnsi="Arial" w:cs="Arial"/>
        </w:rPr>
        <w:t>Вихоревского</w:t>
      </w:r>
      <w:proofErr w:type="spellEnd"/>
      <w:r>
        <w:rPr>
          <w:rFonts w:ascii="Arial" w:hAnsi="Arial" w:cs="Arial"/>
        </w:rPr>
        <w:t xml:space="preserve"> городского поселения </w:t>
      </w:r>
      <w:r w:rsidRPr="009005A8">
        <w:rPr>
          <w:rFonts w:ascii="Arial" w:hAnsi="Arial" w:cs="Arial"/>
        </w:rPr>
        <w:t xml:space="preserve">«Гражданская оборона, предупреждение и ликвидация чрезвычайных ситуаций в </w:t>
      </w:r>
      <w:proofErr w:type="spellStart"/>
      <w:r w:rsidRPr="009005A8">
        <w:rPr>
          <w:rFonts w:ascii="Arial" w:hAnsi="Arial" w:cs="Arial"/>
        </w:rPr>
        <w:t>Вихоревском</w:t>
      </w:r>
      <w:proofErr w:type="spellEnd"/>
      <w:r w:rsidRPr="009005A8">
        <w:rPr>
          <w:rFonts w:ascii="Arial" w:hAnsi="Arial" w:cs="Arial"/>
        </w:rPr>
        <w:t xml:space="preserve"> муниципальном образовании» </w:t>
      </w:r>
      <w:r>
        <w:rPr>
          <w:rFonts w:ascii="Arial" w:hAnsi="Arial" w:cs="Arial"/>
        </w:rPr>
        <w:t>изложить в новой редакции  согласно приложению.</w:t>
      </w:r>
    </w:p>
    <w:p w:rsidR="00071292" w:rsidRPr="009005A8" w:rsidRDefault="00071292" w:rsidP="0007129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</w:t>
      </w:r>
      <w:r w:rsidRPr="009005A8">
        <w:rPr>
          <w:rFonts w:ascii="Arial" w:hAnsi="Arial" w:cs="Arial"/>
        </w:rPr>
        <w:t>. Настоящее постановление вступает в силу со дня его официального опубликования.</w:t>
      </w:r>
    </w:p>
    <w:p w:rsidR="00071292" w:rsidRDefault="00071292" w:rsidP="0007129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005A8">
        <w:rPr>
          <w:rFonts w:ascii="Arial" w:hAnsi="Arial" w:cs="Arial"/>
        </w:rPr>
        <w:t xml:space="preserve">. </w:t>
      </w:r>
      <w:proofErr w:type="gramStart"/>
      <w:r w:rsidRPr="009005A8">
        <w:rPr>
          <w:rFonts w:ascii="Arial" w:hAnsi="Arial" w:cs="Arial"/>
        </w:rPr>
        <w:t>Контроль за</w:t>
      </w:r>
      <w:proofErr w:type="gramEnd"/>
      <w:r w:rsidRPr="009005A8">
        <w:rPr>
          <w:rFonts w:ascii="Arial" w:hAnsi="Arial" w:cs="Arial"/>
        </w:rPr>
        <w:t xml:space="preserve"> исполнением настоящего по</w:t>
      </w:r>
      <w:r>
        <w:rPr>
          <w:rFonts w:ascii="Arial" w:hAnsi="Arial" w:cs="Arial"/>
        </w:rPr>
        <w:t>становления оставляю за собой.</w:t>
      </w:r>
    </w:p>
    <w:p w:rsidR="00071292" w:rsidRDefault="00071292" w:rsidP="00071292">
      <w:pPr>
        <w:ind w:firstLine="567"/>
        <w:jc w:val="both"/>
        <w:rPr>
          <w:rFonts w:ascii="Arial" w:hAnsi="Arial" w:cs="Arial"/>
        </w:rPr>
      </w:pPr>
    </w:p>
    <w:p w:rsidR="00071292" w:rsidRDefault="00071292" w:rsidP="00071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</w:p>
    <w:p w:rsidR="00071292" w:rsidRDefault="00071292" w:rsidP="00071292">
      <w:pPr>
        <w:snapToGri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Вихоревского</w:t>
      </w:r>
      <w:proofErr w:type="spellEnd"/>
      <w:r>
        <w:rPr>
          <w:rFonts w:ascii="Arial" w:hAnsi="Arial" w:cs="Arial"/>
        </w:rPr>
        <w:t xml:space="preserve"> городского поселения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Н.Ю. Дружинин</w:t>
      </w:r>
    </w:p>
    <w:p w:rsidR="00071292" w:rsidRPr="00A26085" w:rsidRDefault="00071292" w:rsidP="000712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A26085">
        <w:rPr>
          <w:rFonts w:ascii="Arial" w:hAnsi="Arial" w:cs="Arial"/>
        </w:rPr>
        <w:lastRenderedPageBreak/>
        <w:t>ПАСПОРТ</w:t>
      </w:r>
    </w:p>
    <w:p w:rsidR="00071292" w:rsidRPr="00A26085" w:rsidRDefault="00071292" w:rsidP="00071292">
      <w:pPr>
        <w:jc w:val="center"/>
        <w:rPr>
          <w:rFonts w:ascii="Arial" w:hAnsi="Arial" w:cs="Arial"/>
        </w:rPr>
      </w:pPr>
      <w:r w:rsidRPr="00A26085">
        <w:rPr>
          <w:rFonts w:ascii="Arial" w:hAnsi="Arial" w:cs="Arial"/>
        </w:rPr>
        <w:t>МУНИЦИПАЛЬНОЙ ПРОГРАММЫ ВИХОРЕВСКОГО ГОРОДСКОГО ПОСЕЛЕНИЯ «ГРАЖДАНСКАЯ ОБОРОНА, ПРЕДУПРЕЖДЕНИЕ И ЛИКВИДАЦИЯ ЧРЕЗВЫЧАЙНЫХ СИТУАЦИЙ В ВИХОРЕВСКОМ МУНИЦИПАЛЬНОМ ОБРАЗОВАНИИ» НА 2017-2020 ГОДЫ</w:t>
      </w:r>
    </w:p>
    <w:p w:rsidR="00071292" w:rsidRPr="00A26085" w:rsidRDefault="00071292" w:rsidP="000712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842"/>
        <w:gridCol w:w="1985"/>
        <w:gridCol w:w="2375"/>
      </w:tblGrid>
      <w:tr w:rsidR="00071292" w:rsidRPr="00A26085" w:rsidTr="000B3F13">
        <w:tc>
          <w:tcPr>
            <w:tcW w:w="3369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202" w:type="dxa"/>
            <w:gridSpan w:val="3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Гражданская оборона, предупреждение и ликвидация чрезвычайных ситуаций в </w:t>
            </w:r>
            <w:proofErr w:type="spellStart"/>
            <w:r w:rsidRPr="00A26085">
              <w:rPr>
                <w:rFonts w:ascii="Courier New" w:hAnsi="Courier New" w:cs="Courier New"/>
                <w:sz w:val="22"/>
                <w:szCs w:val="22"/>
              </w:rPr>
              <w:t>Вихоревском</w:t>
            </w:r>
            <w:proofErr w:type="spellEnd"/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</w:t>
            </w:r>
          </w:p>
        </w:tc>
      </w:tr>
      <w:tr w:rsidR="00071292" w:rsidRPr="00A26085" w:rsidTr="000B3F13">
        <w:tc>
          <w:tcPr>
            <w:tcW w:w="3369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Ответственный  исполнитель   </w:t>
            </w:r>
            <w:proofErr w:type="gramStart"/>
            <w:r w:rsidRPr="00A26085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  <w:proofErr w:type="gramEnd"/>
          </w:p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программы                                   </w:t>
            </w:r>
          </w:p>
        </w:tc>
        <w:tc>
          <w:tcPr>
            <w:tcW w:w="6202" w:type="dxa"/>
            <w:gridSpan w:val="3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Администрация  </w:t>
            </w:r>
            <w:proofErr w:type="spellStart"/>
            <w:r w:rsidRPr="00A26085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071292" w:rsidRPr="00A26085" w:rsidTr="000B3F13">
        <w:tc>
          <w:tcPr>
            <w:tcW w:w="3369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Участники муниципальной программы         </w:t>
            </w:r>
          </w:p>
        </w:tc>
        <w:tc>
          <w:tcPr>
            <w:tcW w:w="6202" w:type="dxa"/>
            <w:gridSpan w:val="3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Жители </w:t>
            </w:r>
            <w:proofErr w:type="spellStart"/>
            <w:r w:rsidRPr="00A26085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071292" w:rsidRPr="00A26085" w:rsidTr="000B3F13">
        <w:tc>
          <w:tcPr>
            <w:tcW w:w="3369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Цель муниципальной программы              </w:t>
            </w:r>
          </w:p>
        </w:tc>
        <w:tc>
          <w:tcPr>
            <w:tcW w:w="6202" w:type="dxa"/>
            <w:gridSpan w:val="3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Повышение безопасности жизнедеятельности населения в </w:t>
            </w:r>
            <w:proofErr w:type="spellStart"/>
            <w:r w:rsidRPr="00A26085">
              <w:rPr>
                <w:rFonts w:ascii="Courier New" w:hAnsi="Courier New" w:cs="Courier New"/>
                <w:sz w:val="22"/>
                <w:szCs w:val="22"/>
              </w:rPr>
              <w:t>Вихоревском</w:t>
            </w:r>
            <w:proofErr w:type="spellEnd"/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071292" w:rsidRPr="00A26085" w:rsidTr="000B3F13">
        <w:tc>
          <w:tcPr>
            <w:tcW w:w="3369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Задачи муниципальной программы            </w:t>
            </w:r>
          </w:p>
        </w:tc>
        <w:tc>
          <w:tcPr>
            <w:tcW w:w="6202" w:type="dxa"/>
            <w:gridSpan w:val="3"/>
          </w:tcPr>
          <w:p w:rsidR="00071292" w:rsidRPr="00A26085" w:rsidRDefault="00071292" w:rsidP="000B3F13">
            <w:p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1.Повышение уровня безопасности населения и территории </w:t>
            </w:r>
            <w:proofErr w:type="spellStart"/>
            <w:r w:rsidRPr="00A26085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 МО от чрезвычайных ситуаций, обеспечение первичных мер пожарной безопасности.</w:t>
            </w:r>
          </w:p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1292" w:rsidRPr="00A26085" w:rsidTr="000B3F13">
        <w:tc>
          <w:tcPr>
            <w:tcW w:w="3369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6202" w:type="dxa"/>
            <w:gridSpan w:val="3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2017-2020 годы</w:t>
            </w:r>
          </w:p>
        </w:tc>
      </w:tr>
      <w:tr w:rsidR="00071292" w:rsidRPr="00A26085" w:rsidTr="000B3F13">
        <w:tc>
          <w:tcPr>
            <w:tcW w:w="3369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202" w:type="dxa"/>
            <w:gridSpan w:val="3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1. Количество обученных специалистов ГОЧС.</w:t>
            </w:r>
          </w:p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2. Количество мероприятий по профилактике пожаров и предупреждению чрезвычайных ситуаций.</w:t>
            </w:r>
          </w:p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3. Количество </w:t>
            </w:r>
            <w:proofErr w:type="spellStart"/>
            <w:r w:rsidRPr="00A26085">
              <w:rPr>
                <w:rFonts w:ascii="Courier New" w:hAnsi="Courier New" w:cs="Courier New"/>
                <w:sz w:val="22"/>
                <w:szCs w:val="22"/>
              </w:rPr>
              <w:t>противопаводковых</w:t>
            </w:r>
            <w:proofErr w:type="spellEnd"/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 мероприятий.</w:t>
            </w:r>
          </w:p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4. Профилактика правонарушений</w:t>
            </w:r>
          </w:p>
        </w:tc>
      </w:tr>
      <w:tr w:rsidR="00071292" w:rsidRPr="00A26085" w:rsidTr="000B3F13">
        <w:tc>
          <w:tcPr>
            <w:tcW w:w="3369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                     </w:t>
            </w:r>
          </w:p>
        </w:tc>
        <w:tc>
          <w:tcPr>
            <w:tcW w:w="6202" w:type="dxa"/>
            <w:gridSpan w:val="3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1. Предупреждение чрезвычайных ситуаций и обеспечение первичных мер пожарной безопасности (приложение № 1 к муниципальной программе)</w:t>
            </w:r>
          </w:p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2. Предупреждение чрезвычайных ситуаций и обеспечение </w:t>
            </w:r>
            <w:proofErr w:type="spellStart"/>
            <w:r w:rsidRPr="00A26085">
              <w:rPr>
                <w:rFonts w:ascii="Courier New" w:hAnsi="Courier New" w:cs="Courier New"/>
                <w:sz w:val="22"/>
                <w:szCs w:val="22"/>
              </w:rPr>
              <w:t>противопаводковых</w:t>
            </w:r>
            <w:proofErr w:type="spellEnd"/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 мер (приложение № 2 к муниципальной программе)</w:t>
            </w:r>
          </w:p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3. Предупреждение чрезвычайных ситуаций и профилактика правонарушений (приложение № 3 к муниципальной программе).</w:t>
            </w:r>
          </w:p>
        </w:tc>
      </w:tr>
      <w:tr w:rsidR="00071292" w:rsidRPr="00A26085" w:rsidTr="000B3F13">
        <w:tc>
          <w:tcPr>
            <w:tcW w:w="3369" w:type="dxa"/>
            <w:vMerge w:val="restart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1842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985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Всего, тыс. руб.</w:t>
            </w:r>
          </w:p>
        </w:tc>
        <w:tc>
          <w:tcPr>
            <w:tcW w:w="2375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071292" w:rsidRPr="00A26085" w:rsidTr="000B3F13">
        <w:tc>
          <w:tcPr>
            <w:tcW w:w="3369" w:type="dxa"/>
            <w:vMerge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985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590,0</w:t>
            </w:r>
          </w:p>
        </w:tc>
        <w:tc>
          <w:tcPr>
            <w:tcW w:w="2375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590,0</w:t>
            </w:r>
          </w:p>
        </w:tc>
      </w:tr>
      <w:tr w:rsidR="00071292" w:rsidRPr="00A26085" w:rsidTr="000B3F13">
        <w:tc>
          <w:tcPr>
            <w:tcW w:w="3369" w:type="dxa"/>
            <w:vMerge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985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2375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071292" w:rsidRPr="00A26085" w:rsidTr="000B3F13">
        <w:tc>
          <w:tcPr>
            <w:tcW w:w="3369" w:type="dxa"/>
            <w:vMerge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1985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2375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071292" w:rsidRPr="00A26085" w:rsidTr="000B3F13">
        <w:tc>
          <w:tcPr>
            <w:tcW w:w="3369" w:type="dxa"/>
            <w:vMerge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985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2375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071292" w:rsidRPr="00A26085" w:rsidTr="000B3F13">
        <w:tc>
          <w:tcPr>
            <w:tcW w:w="3369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985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2090,0</w:t>
            </w:r>
          </w:p>
        </w:tc>
        <w:tc>
          <w:tcPr>
            <w:tcW w:w="2375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2090,0</w:t>
            </w:r>
          </w:p>
        </w:tc>
      </w:tr>
      <w:tr w:rsidR="00071292" w:rsidRPr="00A26085" w:rsidTr="000B3F13">
        <w:tc>
          <w:tcPr>
            <w:tcW w:w="3369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муниципальной программы                   </w:t>
            </w:r>
          </w:p>
        </w:tc>
        <w:tc>
          <w:tcPr>
            <w:tcW w:w="6202" w:type="dxa"/>
            <w:gridSpan w:val="3"/>
          </w:tcPr>
          <w:p w:rsidR="00071292" w:rsidRPr="00A26085" w:rsidRDefault="00071292" w:rsidP="000B3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к 2020г обеспечить:</w:t>
            </w:r>
          </w:p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 1. Количество обученных специалистов ГОЧС (нарастающим итогом) 2 -ед.</w:t>
            </w:r>
          </w:p>
          <w:p w:rsidR="00071292" w:rsidRPr="00A26085" w:rsidRDefault="00071292" w:rsidP="000B3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 2. Количество мероприятий по профилактике пожаров и предупреждению чрезвычайных ситуаций -02 ед.</w:t>
            </w:r>
          </w:p>
          <w:p w:rsidR="00071292" w:rsidRPr="00A26085" w:rsidRDefault="00071292" w:rsidP="000B3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3. Кол-во </w:t>
            </w:r>
            <w:proofErr w:type="spellStart"/>
            <w:r w:rsidRPr="00A26085">
              <w:rPr>
                <w:rFonts w:ascii="Courier New" w:hAnsi="Courier New" w:cs="Courier New"/>
                <w:sz w:val="22"/>
                <w:szCs w:val="22"/>
              </w:rPr>
              <w:t>противопаводковых</w:t>
            </w:r>
            <w:proofErr w:type="spellEnd"/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 мер – 15 ед.</w:t>
            </w:r>
          </w:p>
          <w:p w:rsidR="00071292" w:rsidRPr="00A26085" w:rsidRDefault="00071292" w:rsidP="000B3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4. Количество мероприятий по профилактике правонарушений – 10 ед.</w:t>
            </w:r>
          </w:p>
        </w:tc>
      </w:tr>
    </w:tbl>
    <w:p w:rsidR="00071292" w:rsidRPr="00A26085" w:rsidRDefault="00071292" w:rsidP="00071292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A26085">
        <w:rPr>
          <w:rFonts w:ascii="Arial" w:hAnsi="Arial" w:cs="Arial"/>
        </w:rPr>
        <w:lastRenderedPageBreak/>
        <w:t>Раздел 1. ХАРАКТЕРИСТИКА ТЕКУЩЕГО СОСТОЯНИЯ СФЕРЫ</w:t>
      </w:r>
    </w:p>
    <w:p w:rsidR="00071292" w:rsidRPr="00A26085" w:rsidRDefault="00071292" w:rsidP="00071292">
      <w:pPr>
        <w:jc w:val="center"/>
        <w:rPr>
          <w:rFonts w:ascii="Arial" w:hAnsi="Arial" w:cs="Arial"/>
        </w:rPr>
      </w:pPr>
      <w:r w:rsidRPr="00A26085">
        <w:rPr>
          <w:rFonts w:ascii="Arial" w:hAnsi="Arial" w:cs="Arial"/>
        </w:rPr>
        <w:t>РЕАЛИЗАЦИИ МУНИЦИПАЛЬНОЙ ПРОГРАММЫ</w:t>
      </w:r>
    </w:p>
    <w:p w:rsidR="00071292" w:rsidRPr="00A26085" w:rsidRDefault="00071292" w:rsidP="00071292">
      <w:pPr>
        <w:jc w:val="center"/>
        <w:rPr>
          <w:rFonts w:ascii="Arial" w:hAnsi="Arial" w:cs="Arial"/>
        </w:rPr>
      </w:pPr>
    </w:p>
    <w:p w:rsidR="00071292" w:rsidRPr="00A26085" w:rsidRDefault="00071292" w:rsidP="00071292">
      <w:pPr>
        <w:shd w:val="clear" w:color="auto" w:fill="FFFFFF"/>
        <w:spacing w:line="273" w:lineRule="atLeast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 xml:space="preserve">              </w:t>
      </w:r>
      <w:proofErr w:type="gramStart"/>
      <w:r w:rsidRPr="00A26085">
        <w:rPr>
          <w:rFonts w:ascii="Arial" w:hAnsi="Arial" w:cs="Arial"/>
        </w:rPr>
        <w:t xml:space="preserve">Муниципальная целевая программа «Гражданская оборона, предупреждение и ликвидация чрезвычайных ситуаций в </w:t>
      </w:r>
      <w:proofErr w:type="spellStart"/>
      <w:r w:rsidRPr="00A26085">
        <w:rPr>
          <w:rFonts w:ascii="Arial" w:hAnsi="Arial" w:cs="Arial"/>
        </w:rPr>
        <w:t>Вихоревском</w:t>
      </w:r>
      <w:proofErr w:type="spellEnd"/>
      <w:r w:rsidRPr="00A26085">
        <w:rPr>
          <w:rFonts w:ascii="Arial" w:hAnsi="Arial" w:cs="Arial"/>
        </w:rPr>
        <w:t xml:space="preserve"> муниципальном образовании», пожарной безопасности и безопасности людей на водных объектах, совершенствование Нештатной единой дежурно-диспетчерской службы в муниципальном образовании на 2017-2019 годы» (далее – Программа), разработана в соответствии с Водным кодексом Российской Федерации, Федеральными законами от 21.12.1994 года № 68-ФЗ «О защите населения и территорий от чрезвычайных ситуаций природного и техногенного</w:t>
      </w:r>
      <w:proofErr w:type="gramEnd"/>
      <w:r w:rsidRPr="00A26085">
        <w:rPr>
          <w:rFonts w:ascii="Arial" w:hAnsi="Arial" w:cs="Arial"/>
        </w:rPr>
        <w:t xml:space="preserve"> характера», от 21.12.1994 года № 69-ФЗ «О пожарной безопасности», от 12.02.1998 года № 28-ФЗ «О гражданской обороне»,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30.12.2003 года № 794 «О единой государственной системе предупреждения и ликвидации чрезвычайных ситуаций».  Программа ориентирована на все социальные слои населения </w:t>
      </w:r>
      <w:proofErr w:type="spellStart"/>
      <w:r w:rsidRPr="00A26085">
        <w:rPr>
          <w:rFonts w:ascii="Arial" w:hAnsi="Arial" w:cs="Arial"/>
        </w:rPr>
        <w:t>Вихоревского</w:t>
      </w:r>
      <w:proofErr w:type="spellEnd"/>
      <w:r w:rsidRPr="00A26085">
        <w:rPr>
          <w:rFonts w:ascii="Arial" w:hAnsi="Arial" w:cs="Arial"/>
        </w:rPr>
        <w:t xml:space="preserve"> городского поселения. Реализация Программы призвана обеспечить подготовку населения к действиям по предупреждению чрезвычайных ситуаций и действиям в случае угрозы их возникновения, а также защиты территории муниципального образования от чрезвычайных ситуаций. Основной задачей Программы является формирование эффективной комплексной системы поддержки вопросов гражданской обороны, защиты населения и территории </w:t>
      </w:r>
      <w:proofErr w:type="spellStart"/>
      <w:r w:rsidRPr="00A26085">
        <w:rPr>
          <w:rFonts w:ascii="Arial" w:hAnsi="Arial" w:cs="Arial"/>
        </w:rPr>
        <w:t>Вихоревского</w:t>
      </w:r>
      <w:proofErr w:type="spellEnd"/>
      <w:r w:rsidRPr="00A26085">
        <w:rPr>
          <w:rFonts w:ascii="Arial" w:hAnsi="Arial" w:cs="Arial"/>
        </w:rPr>
        <w:t xml:space="preserve"> городского поселения от чрезвычайных ситуаций, обеспечения пожарной безопасности. </w:t>
      </w:r>
      <w:proofErr w:type="gramStart"/>
      <w:r w:rsidRPr="00A26085">
        <w:rPr>
          <w:rFonts w:ascii="Arial" w:hAnsi="Arial" w:cs="Arial"/>
        </w:rPr>
        <w:t>Программа включает в себя мероприятия по совершенствованию нормативной правовой базы, обучению населения способам защиты от опасностей, оповещению населения об опасностях, предоставлению населению средств индивидуальной защиты, проведению аварийно-спасательных работ в случае возникновения опасностей для населения вследствие чрезвычайных ситуаций, борьбе с пожарами, обнаружению и обозначению районов, подвергшихся заражению, обеспечению постоянной готовности сил и средств гражданской обороны, созданию оптимальных условий для деятельности и</w:t>
      </w:r>
      <w:proofErr w:type="gramEnd"/>
      <w:r w:rsidRPr="00A26085">
        <w:rPr>
          <w:rFonts w:ascii="Arial" w:hAnsi="Arial" w:cs="Arial"/>
        </w:rPr>
        <w:t xml:space="preserve"> совершенствованию </w:t>
      </w:r>
      <w:proofErr w:type="spellStart"/>
      <w:r w:rsidRPr="00A26085">
        <w:rPr>
          <w:rFonts w:ascii="Arial" w:hAnsi="Arial" w:cs="Arial"/>
        </w:rPr>
        <w:t>Вихоревского</w:t>
      </w:r>
      <w:proofErr w:type="spellEnd"/>
      <w:r w:rsidRPr="00A26085">
        <w:rPr>
          <w:rFonts w:ascii="Arial" w:hAnsi="Arial" w:cs="Arial"/>
        </w:rPr>
        <w:t xml:space="preserve"> городского звена Братского районного звена Иркутской территориальной подсистемы единой государственной системы предупреждения и ликвидации чрезвычайных ситуаций. </w:t>
      </w:r>
    </w:p>
    <w:p w:rsidR="00071292" w:rsidRPr="00A26085" w:rsidRDefault="00071292" w:rsidP="00071292">
      <w:pPr>
        <w:shd w:val="clear" w:color="auto" w:fill="FFFFFF"/>
        <w:spacing w:line="273" w:lineRule="atLeast"/>
        <w:ind w:firstLine="708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>Последовательное осуществление системы программных мероприятий должно привести к обеспечению устойчивого функционирования объектов экономики и жизнеобеспечения, повышению эффективности защиты населения, материальных и культурных ценностей в чрезвычайных ситуациях, обусловленных циклическими источниками чрезвычайных ситуаций (весеннее половодье, природные пожары, инфекционные заболевания, активизация вредителей растений и т.д.).</w:t>
      </w:r>
    </w:p>
    <w:p w:rsidR="00071292" w:rsidRPr="00A26085" w:rsidRDefault="00071292" w:rsidP="00071292">
      <w:pPr>
        <w:shd w:val="clear" w:color="auto" w:fill="FFFFFF"/>
        <w:spacing w:line="273" w:lineRule="atLeast"/>
        <w:ind w:firstLine="708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>Актуальность разработки Программы обусловлена невозможностью эффективного противодействия возникновению возможных чрезвычайных ситуаций, выполнения мероприятий гражданской обороны, пожарной безопасности и безопасности людей на водных объектах, только в рамках основной деятельности органов местного самоуправления.</w:t>
      </w:r>
      <w:r w:rsidRPr="00A26085">
        <w:rPr>
          <w:rFonts w:ascii="Arial" w:hAnsi="Arial" w:cs="Arial"/>
        </w:rPr>
        <w:br/>
        <w:t>Характер проблемы требует долговременной стратегии и организационно-финансовых механизмов взаимодействия, координации усилий и концентрации ресурсов субъектов экономики и институтов общества.</w:t>
      </w:r>
      <w:r w:rsidRPr="00A26085">
        <w:rPr>
          <w:rFonts w:ascii="Arial" w:hAnsi="Arial" w:cs="Arial"/>
        </w:rPr>
        <w:br/>
      </w:r>
      <w:proofErr w:type="gramStart"/>
      <w:r w:rsidRPr="00A26085">
        <w:rPr>
          <w:rFonts w:ascii="Arial" w:hAnsi="Arial" w:cs="Arial"/>
        </w:rPr>
        <w:t xml:space="preserve">Для повышения у населения </w:t>
      </w:r>
      <w:proofErr w:type="spellStart"/>
      <w:r w:rsidRPr="00A26085">
        <w:rPr>
          <w:rFonts w:ascii="Arial" w:hAnsi="Arial" w:cs="Arial"/>
        </w:rPr>
        <w:t>Вихоревского</w:t>
      </w:r>
      <w:proofErr w:type="spellEnd"/>
      <w:r w:rsidRPr="00A26085">
        <w:rPr>
          <w:rFonts w:ascii="Arial" w:hAnsi="Arial" w:cs="Arial"/>
        </w:rPr>
        <w:t xml:space="preserve"> городского поселения уровня подготовленности, сознательности и убежденности в необходимости и важности </w:t>
      </w:r>
      <w:r w:rsidRPr="00A26085">
        <w:rPr>
          <w:rFonts w:ascii="Arial" w:hAnsi="Arial" w:cs="Arial"/>
        </w:rPr>
        <w:lastRenderedPageBreak/>
        <w:t>правильных действий по обеспечению первичных мер пожарной безопасности, безопасности на водных объектах, предупреждению и ликвидации чрезвычайных ситуаций,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</w:t>
      </w:r>
      <w:proofErr w:type="gramEnd"/>
      <w:r w:rsidRPr="00A26085">
        <w:rPr>
          <w:rFonts w:ascii="Arial" w:hAnsi="Arial" w:cs="Arial"/>
        </w:rPr>
        <w:t xml:space="preserve"> постоянного увеличения потока информации о различных возникающих опасностях, необходимо активно использовать современные информационные и телекоммуникационные технологии.</w:t>
      </w:r>
    </w:p>
    <w:p w:rsidR="00071292" w:rsidRPr="00A26085" w:rsidRDefault="00071292" w:rsidP="00071292">
      <w:pPr>
        <w:shd w:val="clear" w:color="auto" w:fill="FFFFFF"/>
        <w:spacing w:line="273" w:lineRule="atLeast"/>
        <w:ind w:firstLine="708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>Важную роль в прогнозировании опасных ситуаций и своевременности реагирования играют также современные средства профилактики чрезвычайных ситуаций в местах массового пребывания людей.</w:t>
      </w:r>
    </w:p>
    <w:p w:rsidR="00071292" w:rsidRPr="00A26085" w:rsidRDefault="00071292" w:rsidP="00071292">
      <w:pPr>
        <w:shd w:val="clear" w:color="auto" w:fill="FFFFFF"/>
        <w:spacing w:line="273" w:lineRule="atLeast"/>
        <w:ind w:firstLine="708"/>
        <w:jc w:val="both"/>
        <w:rPr>
          <w:rFonts w:ascii="Arial" w:hAnsi="Arial" w:cs="Arial"/>
        </w:rPr>
      </w:pPr>
      <w:proofErr w:type="gramStart"/>
      <w:r w:rsidRPr="00A26085">
        <w:rPr>
          <w:rFonts w:ascii="Arial" w:hAnsi="Arial" w:cs="Arial"/>
        </w:rPr>
        <w:t xml:space="preserve">Решение задачи по прогнозированию, предупреждению и оперативному реагированию на чрезвычайные ситуации возможно при последовательном развитии и совершенствовании технической оснащенности  Нештатной единой дежурно-диспетчерской службы администрации </w:t>
      </w:r>
      <w:proofErr w:type="spellStart"/>
      <w:r w:rsidRPr="00A26085">
        <w:rPr>
          <w:rFonts w:ascii="Arial" w:hAnsi="Arial" w:cs="Arial"/>
        </w:rPr>
        <w:t>Вихоревского</w:t>
      </w:r>
      <w:proofErr w:type="spellEnd"/>
      <w:r w:rsidRPr="00A26085">
        <w:rPr>
          <w:rFonts w:ascii="Arial" w:hAnsi="Arial" w:cs="Arial"/>
        </w:rPr>
        <w:t xml:space="preserve"> городского поселения (далее - НЕДДС), во взаимодействии с дежурно-диспетчерскими службами хозяйствующих субъектов района, а также своевременному и качественному оснащению сил и средств </w:t>
      </w:r>
      <w:proofErr w:type="spellStart"/>
      <w:r w:rsidRPr="00A26085">
        <w:rPr>
          <w:rFonts w:ascii="Arial" w:hAnsi="Arial" w:cs="Arial"/>
        </w:rPr>
        <w:t>Вихоревского</w:t>
      </w:r>
      <w:proofErr w:type="spellEnd"/>
      <w:r w:rsidRPr="00A26085">
        <w:rPr>
          <w:rFonts w:ascii="Arial" w:hAnsi="Arial" w:cs="Arial"/>
        </w:rPr>
        <w:t xml:space="preserve"> городского звена Братского районного звена Иркутской территориальной подсистемы единой государственной системы предупреждения и</w:t>
      </w:r>
      <w:proofErr w:type="gramEnd"/>
      <w:r w:rsidRPr="00A26085">
        <w:rPr>
          <w:rFonts w:ascii="Arial" w:hAnsi="Arial" w:cs="Arial"/>
        </w:rPr>
        <w:t xml:space="preserve"> ликвидации чрезвычайных ситуаций.</w:t>
      </w:r>
    </w:p>
    <w:p w:rsidR="00071292" w:rsidRPr="00A26085" w:rsidRDefault="00071292" w:rsidP="00071292">
      <w:pPr>
        <w:jc w:val="both"/>
        <w:rPr>
          <w:rFonts w:ascii="Arial" w:hAnsi="Arial" w:cs="Arial"/>
        </w:rPr>
      </w:pPr>
    </w:p>
    <w:p w:rsidR="00071292" w:rsidRPr="00A26085" w:rsidRDefault="00071292" w:rsidP="00071292">
      <w:pPr>
        <w:jc w:val="both"/>
        <w:rPr>
          <w:rFonts w:ascii="Arial" w:hAnsi="Arial" w:cs="Arial"/>
          <w:b/>
        </w:rPr>
      </w:pPr>
      <w:r w:rsidRPr="00A26085">
        <w:rPr>
          <w:rFonts w:ascii="Arial" w:hAnsi="Arial" w:cs="Arial"/>
        </w:rPr>
        <w:t xml:space="preserve">   </w:t>
      </w:r>
    </w:p>
    <w:p w:rsidR="00071292" w:rsidRPr="00A26085" w:rsidRDefault="00071292" w:rsidP="00071292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A26085">
        <w:rPr>
          <w:rFonts w:ascii="Arial" w:hAnsi="Arial" w:cs="Arial"/>
        </w:rPr>
        <w:t>Раздел 2. ЦЕЛЬ И ЗАДАЧИ,  ЦЕЛЕВЫЕ ПОКАЗАТЕЛИ, СРОКИ РЕАЛИЗАЦИИ МУНИЦИПАЛЬНОЙ ПРОГРАММЫ, ПЕРЕЧЕНЬ ПОДПРОГРАММ</w:t>
      </w:r>
    </w:p>
    <w:p w:rsidR="00071292" w:rsidRPr="00A26085" w:rsidRDefault="00071292" w:rsidP="00071292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</w:p>
    <w:p w:rsidR="00071292" w:rsidRPr="00A26085" w:rsidRDefault="00071292" w:rsidP="000712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 xml:space="preserve">       Целью муниципальной программы является  повышение безопасности жизнедеятельности населения </w:t>
      </w:r>
      <w:proofErr w:type="spellStart"/>
      <w:r w:rsidRPr="00A26085">
        <w:rPr>
          <w:rFonts w:ascii="Arial" w:hAnsi="Arial" w:cs="Arial"/>
        </w:rPr>
        <w:t>Вихоревского</w:t>
      </w:r>
      <w:proofErr w:type="spellEnd"/>
      <w:r w:rsidRPr="00A26085">
        <w:rPr>
          <w:rFonts w:ascii="Arial" w:hAnsi="Arial" w:cs="Arial"/>
        </w:rPr>
        <w:t xml:space="preserve"> муниципального образования.</w:t>
      </w:r>
    </w:p>
    <w:p w:rsidR="00071292" w:rsidRPr="00A26085" w:rsidRDefault="00071292" w:rsidP="00071292">
      <w:pPr>
        <w:widowControl w:val="0"/>
        <w:jc w:val="both"/>
        <w:outlineLvl w:val="4"/>
        <w:rPr>
          <w:rFonts w:ascii="Arial" w:hAnsi="Arial" w:cs="Arial"/>
        </w:rPr>
      </w:pPr>
      <w:r w:rsidRPr="00A26085">
        <w:rPr>
          <w:rFonts w:ascii="Arial" w:hAnsi="Arial" w:cs="Arial"/>
        </w:rPr>
        <w:t xml:space="preserve">      Достижение цели муниципальной программы возможно посредством решения следующей задачи: </w:t>
      </w:r>
    </w:p>
    <w:p w:rsidR="00071292" w:rsidRPr="00A26085" w:rsidRDefault="00071292" w:rsidP="00071292">
      <w:pPr>
        <w:tabs>
          <w:tab w:val="num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 xml:space="preserve">       1). Повышение уровня безопасности населения и территории </w:t>
      </w:r>
      <w:proofErr w:type="spellStart"/>
      <w:r w:rsidRPr="00A26085">
        <w:rPr>
          <w:rFonts w:ascii="Arial" w:hAnsi="Arial" w:cs="Arial"/>
        </w:rPr>
        <w:t>Вихоревского</w:t>
      </w:r>
      <w:proofErr w:type="spellEnd"/>
      <w:r w:rsidRPr="00A26085">
        <w:rPr>
          <w:rFonts w:ascii="Arial" w:hAnsi="Arial" w:cs="Arial"/>
        </w:rPr>
        <w:t xml:space="preserve"> МО от чрезвычайных ситуаций, обеспечение первичных мер пожарной безопасности.</w:t>
      </w:r>
    </w:p>
    <w:p w:rsidR="00071292" w:rsidRPr="00A26085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>Решение поставленной задачи муниципальной программы планируется обеспечить в рамках следующей подпрограммы, являющейся составной частью муниципальной программы:</w:t>
      </w:r>
    </w:p>
    <w:p w:rsidR="00071292" w:rsidRPr="00A26085" w:rsidRDefault="00071292" w:rsidP="00071292">
      <w:pPr>
        <w:widowControl w:val="0"/>
        <w:jc w:val="both"/>
        <w:outlineLvl w:val="4"/>
        <w:rPr>
          <w:rFonts w:ascii="Arial" w:hAnsi="Arial" w:cs="Arial"/>
        </w:rPr>
      </w:pPr>
      <w:r w:rsidRPr="00A26085">
        <w:rPr>
          <w:rFonts w:ascii="Arial" w:hAnsi="Arial" w:cs="Arial"/>
        </w:rPr>
        <w:t xml:space="preserve">          1. подпрограмма: «Предупреждение чрезвычайных ситуаций и обеспечение первичных мер пожарной безопасности».</w:t>
      </w:r>
    </w:p>
    <w:p w:rsidR="00071292" w:rsidRPr="00A26085" w:rsidRDefault="00071292" w:rsidP="00071292">
      <w:pPr>
        <w:widowControl w:val="0"/>
        <w:jc w:val="both"/>
        <w:outlineLvl w:val="4"/>
        <w:rPr>
          <w:rFonts w:ascii="Arial" w:hAnsi="Arial" w:cs="Arial"/>
        </w:rPr>
      </w:pPr>
      <w:r w:rsidRPr="00A26085">
        <w:rPr>
          <w:rFonts w:ascii="Arial" w:hAnsi="Arial" w:cs="Arial"/>
        </w:rPr>
        <w:tab/>
        <w:t>Достижение выполнения цели муниципальной программы будет характеризоваться следующими целевыми показателями:</w:t>
      </w:r>
    </w:p>
    <w:p w:rsidR="00071292" w:rsidRPr="00A26085" w:rsidRDefault="00071292" w:rsidP="000712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 xml:space="preserve">          1.  Количество обученных специалистов ГОЧС.</w:t>
      </w:r>
    </w:p>
    <w:p w:rsidR="00071292" w:rsidRPr="00A26085" w:rsidRDefault="00071292" w:rsidP="0007129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>2. Количество мероприятий по профилактике пожаров и предупреждению чрезвычайных ситуаций.</w:t>
      </w:r>
    </w:p>
    <w:p w:rsidR="00071292" w:rsidRPr="00A26085" w:rsidRDefault="00071292" w:rsidP="00071292">
      <w:pPr>
        <w:widowControl w:val="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 xml:space="preserve">  </w:t>
      </w:r>
      <w:r w:rsidRPr="00A26085">
        <w:rPr>
          <w:rFonts w:ascii="Arial" w:hAnsi="Arial" w:cs="Arial"/>
        </w:rPr>
        <w:tab/>
        <w:t xml:space="preserve"> Сведения о составе и значениях целевых показателей представлены в приложении № 2 к настоящей   муниципальной программе.</w:t>
      </w:r>
    </w:p>
    <w:p w:rsidR="00071292" w:rsidRPr="00A26085" w:rsidRDefault="00071292" w:rsidP="00071292">
      <w:pPr>
        <w:ind w:firstLine="708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>Срок реализации  муниципальной программы: 2017 – 2020 годы.</w:t>
      </w:r>
    </w:p>
    <w:p w:rsidR="00071292" w:rsidRPr="00A26085" w:rsidRDefault="00071292" w:rsidP="00071292">
      <w:pPr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 xml:space="preserve">         2). Повышение уровня безопасности населения и территории </w:t>
      </w:r>
      <w:proofErr w:type="spellStart"/>
      <w:r w:rsidRPr="00A26085">
        <w:rPr>
          <w:rFonts w:ascii="Arial" w:hAnsi="Arial" w:cs="Arial"/>
        </w:rPr>
        <w:t>Вихоревского</w:t>
      </w:r>
      <w:proofErr w:type="spellEnd"/>
      <w:r w:rsidRPr="00A26085">
        <w:rPr>
          <w:rFonts w:ascii="Arial" w:hAnsi="Arial" w:cs="Arial"/>
        </w:rPr>
        <w:t xml:space="preserve"> МО от чрезвычайных ситуаций, в целях организации и осуществления </w:t>
      </w:r>
      <w:proofErr w:type="spellStart"/>
      <w:r w:rsidRPr="00A26085">
        <w:rPr>
          <w:rFonts w:ascii="Arial" w:hAnsi="Arial" w:cs="Arial"/>
        </w:rPr>
        <w:t>противопаводковых</w:t>
      </w:r>
      <w:proofErr w:type="spellEnd"/>
      <w:r w:rsidRPr="00A26085">
        <w:rPr>
          <w:rFonts w:ascii="Arial" w:hAnsi="Arial" w:cs="Arial"/>
        </w:rPr>
        <w:t xml:space="preserve"> мероприятий.</w:t>
      </w:r>
    </w:p>
    <w:p w:rsidR="00071292" w:rsidRPr="00A26085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>Решение поставленной задачи муниципальной программы планируется обеспечить в рамках следующей подпрограммы, являющейся составной частью муниципальной программы:</w:t>
      </w:r>
    </w:p>
    <w:p w:rsidR="00071292" w:rsidRPr="00A26085" w:rsidRDefault="00071292" w:rsidP="000712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lastRenderedPageBreak/>
        <w:t xml:space="preserve">         1. подпрограмма: «Предупреждение чрезвычайных ситуаций и обеспечение </w:t>
      </w:r>
      <w:proofErr w:type="spellStart"/>
      <w:r w:rsidRPr="00A26085">
        <w:rPr>
          <w:rFonts w:ascii="Arial" w:hAnsi="Arial" w:cs="Arial"/>
        </w:rPr>
        <w:t>противопаводковых</w:t>
      </w:r>
      <w:proofErr w:type="spellEnd"/>
      <w:r w:rsidRPr="00A26085">
        <w:rPr>
          <w:rFonts w:ascii="Arial" w:hAnsi="Arial" w:cs="Arial"/>
        </w:rPr>
        <w:t xml:space="preserve"> мер».</w:t>
      </w:r>
    </w:p>
    <w:p w:rsidR="00071292" w:rsidRPr="00A26085" w:rsidRDefault="00071292" w:rsidP="000712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 xml:space="preserve">         Достижение выполнения цели муниципальной программы будет характеризоваться следующими целевыми показателями:</w:t>
      </w:r>
    </w:p>
    <w:p w:rsidR="00071292" w:rsidRPr="00A26085" w:rsidRDefault="00071292" w:rsidP="00071292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 xml:space="preserve">Количество    </w:t>
      </w:r>
      <w:proofErr w:type="spellStart"/>
      <w:r w:rsidRPr="00A26085">
        <w:rPr>
          <w:rFonts w:ascii="Arial" w:hAnsi="Arial" w:cs="Arial"/>
        </w:rPr>
        <w:t>противопаводковых</w:t>
      </w:r>
      <w:proofErr w:type="spellEnd"/>
      <w:r w:rsidRPr="00A26085">
        <w:rPr>
          <w:rFonts w:ascii="Arial" w:hAnsi="Arial" w:cs="Arial"/>
        </w:rPr>
        <w:t xml:space="preserve">   мероприятий   по   предупреждению</w:t>
      </w:r>
    </w:p>
    <w:p w:rsidR="00071292" w:rsidRPr="00A26085" w:rsidRDefault="00071292" w:rsidP="00071292">
      <w:pPr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>чрезвычайных ситуаций.</w:t>
      </w:r>
    </w:p>
    <w:p w:rsidR="00071292" w:rsidRPr="00A26085" w:rsidRDefault="00071292" w:rsidP="00071292">
      <w:pPr>
        <w:ind w:firstLine="708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>Сведения о составе и значениях целевых показателей представлены в приложении № 3 к настоящей муниципальной программе.</w:t>
      </w:r>
    </w:p>
    <w:p w:rsidR="00071292" w:rsidRPr="00A26085" w:rsidRDefault="00071292" w:rsidP="00071292">
      <w:pPr>
        <w:ind w:firstLine="708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>Срок реализации муниципальной программы: 2017 – 2020 годы.</w:t>
      </w:r>
    </w:p>
    <w:p w:rsidR="00071292" w:rsidRPr="00A26085" w:rsidRDefault="00071292" w:rsidP="00071292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</w:rPr>
      </w:pPr>
    </w:p>
    <w:p w:rsidR="00071292" w:rsidRPr="00A26085" w:rsidRDefault="00071292" w:rsidP="00071292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A26085">
        <w:rPr>
          <w:rFonts w:ascii="Arial" w:hAnsi="Arial" w:cs="Arial"/>
        </w:rPr>
        <w:t xml:space="preserve">Раздел  3. АНАЛИЗ РИСКОВ РЕАЛИЗАЦИИ МУНИЦИПАЛЬНОЙ </w:t>
      </w:r>
    </w:p>
    <w:p w:rsidR="00071292" w:rsidRPr="00A26085" w:rsidRDefault="00071292" w:rsidP="00071292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A26085">
        <w:rPr>
          <w:rFonts w:ascii="Arial" w:hAnsi="Arial" w:cs="Arial"/>
        </w:rPr>
        <w:t xml:space="preserve">ПРОГРАММЫ  И ОПИСАНИЕ МЕР УПРАВЛЕНИЯ РИСКАМИ </w:t>
      </w:r>
    </w:p>
    <w:p w:rsidR="00071292" w:rsidRPr="00A26085" w:rsidRDefault="00071292" w:rsidP="00071292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A26085">
        <w:rPr>
          <w:rFonts w:ascii="Arial" w:hAnsi="Arial" w:cs="Arial"/>
        </w:rPr>
        <w:t>РЕАЛИЗАЦИИ МУНИЦИПАЛЬНОЙ ПРОГРАММЫ</w:t>
      </w:r>
    </w:p>
    <w:p w:rsidR="00071292" w:rsidRPr="00A26085" w:rsidRDefault="00071292" w:rsidP="00071292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</w:p>
    <w:p w:rsidR="00071292" w:rsidRPr="00A26085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071292" w:rsidRPr="00A26085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>Реализация муниципальной программы может быть подвержена влиянию следующих рисков:</w:t>
      </w:r>
    </w:p>
    <w:p w:rsidR="00071292" w:rsidRPr="00A26085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071292" w:rsidRPr="00A26085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>Способы ограничения финансового риска:</w:t>
      </w:r>
    </w:p>
    <w:p w:rsidR="00071292" w:rsidRPr="00A26085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 xml:space="preserve">а) ежегодное уточнение объема финансовых средств исходя из возможностей бюджета </w:t>
      </w:r>
      <w:proofErr w:type="spellStart"/>
      <w:r w:rsidRPr="00A26085">
        <w:rPr>
          <w:rFonts w:ascii="Arial" w:hAnsi="Arial" w:cs="Arial"/>
        </w:rPr>
        <w:t>Вихоревского</w:t>
      </w:r>
      <w:proofErr w:type="spellEnd"/>
      <w:r w:rsidRPr="00A26085">
        <w:rPr>
          <w:rFonts w:ascii="Arial" w:hAnsi="Arial" w:cs="Arial"/>
        </w:rPr>
        <w:t xml:space="preserve"> МО;</w:t>
      </w:r>
    </w:p>
    <w:p w:rsidR="00071292" w:rsidRPr="00A26085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>б) определение наиболее значимых мероприятий для первоочередного финансирования;</w:t>
      </w:r>
    </w:p>
    <w:p w:rsidR="00071292" w:rsidRPr="00A26085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071292" w:rsidRPr="00A26085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071292" w:rsidRPr="00A26085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071292" w:rsidRPr="00A26085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71292" w:rsidRPr="00A26085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71292" w:rsidRPr="00A26085" w:rsidRDefault="00071292" w:rsidP="00071292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A26085">
        <w:rPr>
          <w:rFonts w:ascii="Arial" w:hAnsi="Arial" w:cs="Arial"/>
        </w:rPr>
        <w:t>Раздел 4. РЕСУРСНОЕ ОБЕСПЕЧЕНИЕ МУНИЦИПАЛЬНОЙ ПРОГРАММЫ</w:t>
      </w:r>
    </w:p>
    <w:p w:rsidR="00071292" w:rsidRPr="00A26085" w:rsidRDefault="00071292" w:rsidP="00071292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</w:rPr>
      </w:pPr>
    </w:p>
    <w:p w:rsidR="00071292" w:rsidRPr="00A26085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>Общий объем финансирования муниципальной программы составляет  2100,0  тыс. руб.</w:t>
      </w:r>
    </w:p>
    <w:p w:rsidR="00071292" w:rsidRPr="00A26085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 xml:space="preserve">Распределение объема финансирования муниципальной программы по источникам финансирования, годам и подпрограммам представлено в </w:t>
      </w:r>
      <w:hyperlink r:id="rId5" w:history="1">
        <w:r w:rsidRPr="00A26085">
          <w:rPr>
            <w:rFonts w:ascii="Arial" w:hAnsi="Arial" w:cs="Arial"/>
          </w:rPr>
          <w:t xml:space="preserve">приложении  № 3 </w:t>
        </w:r>
      </w:hyperlink>
      <w:r w:rsidRPr="00A26085">
        <w:rPr>
          <w:rFonts w:ascii="Arial" w:hAnsi="Arial" w:cs="Arial"/>
        </w:rPr>
        <w:t xml:space="preserve"> к настоящей муниципальной программе.</w:t>
      </w:r>
    </w:p>
    <w:p w:rsidR="00071292" w:rsidRPr="00A26085" w:rsidRDefault="00071292" w:rsidP="0007129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>Объем финансирования муниципальной программы за счет средств областного бюджета ежегодно уточняется в соответствии с законом об областном бюджете на соответствующий финансовый год и на плановый период.</w:t>
      </w:r>
    </w:p>
    <w:p w:rsidR="00071292" w:rsidRPr="00A26085" w:rsidRDefault="00071292" w:rsidP="0007129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lastRenderedPageBreak/>
        <w:t xml:space="preserve">Объем финансирования муниципальной программы за счет средств местного бюджета ежегодно уточняется в соответствии с бюджетом </w:t>
      </w:r>
      <w:proofErr w:type="spellStart"/>
      <w:r w:rsidRPr="00A26085">
        <w:rPr>
          <w:rFonts w:ascii="Arial" w:hAnsi="Arial" w:cs="Arial"/>
        </w:rPr>
        <w:t>Вихоревского</w:t>
      </w:r>
      <w:proofErr w:type="spellEnd"/>
      <w:r w:rsidRPr="00A26085">
        <w:rPr>
          <w:rFonts w:ascii="Arial" w:hAnsi="Arial" w:cs="Arial"/>
        </w:rPr>
        <w:t xml:space="preserve"> МО на очередной финансовый год и на плановый период, утвержденным решением Думы </w:t>
      </w:r>
      <w:proofErr w:type="spellStart"/>
      <w:r w:rsidRPr="00A26085">
        <w:rPr>
          <w:rFonts w:ascii="Arial" w:hAnsi="Arial" w:cs="Arial"/>
        </w:rPr>
        <w:t>Вихоревского</w:t>
      </w:r>
      <w:proofErr w:type="spellEnd"/>
      <w:r w:rsidRPr="00A26085">
        <w:rPr>
          <w:rFonts w:ascii="Arial" w:hAnsi="Arial" w:cs="Arial"/>
        </w:rPr>
        <w:t xml:space="preserve"> МО.</w:t>
      </w:r>
    </w:p>
    <w:p w:rsidR="00071292" w:rsidRPr="00A26085" w:rsidRDefault="00071292" w:rsidP="0007129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71292" w:rsidRPr="00A26085" w:rsidRDefault="00071292" w:rsidP="00071292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A26085">
        <w:rPr>
          <w:rFonts w:ascii="Arial" w:hAnsi="Arial" w:cs="Arial"/>
        </w:rPr>
        <w:t>Раздел 5. ОЖИДАЕМЫЕ КОНЕЧНЫЕ РЕЗУЛЬТАТЫ РЕАЛИЗАЦИИ</w:t>
      </w:r>
    </w:p>
    <w:p w:rsidR="00071292" w:rsidRPr="00A26085" w:rsidRDefault="00071292" w:rsidP="000712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26085">
        <w:rPr>
          <w:rFonts w:ascii="Arial" w:hAnsi="Arial" w:cs="Arial"/>
        </w:rPr>
        <w:t>МУНИЦИПАЛЬНОЙ ПРОГРАММЫ</w:t>
      </w:r>
    </w:p>
    <w:p w:rsidR="00071292" w:rsidRPr="00A26085" w:rsidRDefault="00071292" w:rsidP="000712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1292" w:rsidRPr="00A26085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>Реализация муниципальной программы позволит к 2020г. достичь:</w:t>
      </w:r>
    </w:p>
    <w:p w:rsidR="00071292" w:rsidRPr="00A26085" w:rsidRDefault="00071292" w:rsidP="000712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 xml:space="preserve">      1.  Количество обученных специалистов ГОЧС – 2 ед.</w:t>
      </w:r>
    </w:p>
    <w:p w:rsidR="00071292" w:rsidRPr="00A26085" w:rsidRDefault="00071292" w:rsidP="000712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 xml:space="preserve">       2. Количество мероприятий по профилактике пожаров и предупреждению чрезвычайных ситуаций -  20 ед.</w:t>
      </w:r>
    </w:p>
    <w:p w:rsidR="00071292" w:rsidRPr="00A26085" w:rsidRDefault="00071292" w:rsidP="000712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 xml:space="preserve">       3. Количество </w:t>
      </w:r>
      <w:proofErr w:type="spellStart"/>
      <w:r w:rsidRPr="00A26085">
        <w:rPr>
          <w:rFonts w:ascii="Arial" w:hAnsi="Arial" w:cs="Arial"/>
        </w:rPr>
        <w:t>противопаводковых</w:t>
      </w:r>
      <w:proofErr w:type="spellEnd"/>
      <w:r w:rsidRPr="00A26085">
        <w:rPr>
          <w:rFonts w:ascii="Arial" w:hAnsi="Arial" w:cs="Arial"/>
        </w:rPr>
        <w:t xml:space="preserve"> мероприятий и предупреждению чрезвычайных ситуаций – 15 ед.</w:t>
      </w:r>
    </w:p>
    <w:p w:rsidR="00071292" w:rsidRPr="00A26085" w:rsidRDefault="00071292" w:rsidP="000712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 xml:space="preserve">       4.   Количество мероприятий по профилактике правонарушений – 10 ед.</w:t>
      </w:r>
    </w:p>
    <w:p w:rsidR="00071292" w:rsidRPr="00A26085" w:rsidRDefault="00071292" w:rsidP="000712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1292" w:rsidRPr="00A26085" w:rsidRDefault="00071292" w:rsidP="000712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1292" w:rsidRDefault="00071292" w:rsidP="000712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 xml:space="preserve">Консультант ГО и ЧС                                    </w:t>
      </w:r>
      <w:r w:rsidRPr="00A26085">
        <w:rPr>
          <w:rFonts w:ascii="Arial" w:hAnsi="Arial" w:cs="Arial"/>
        </w:rPr>
        <w:tab/>
      </w:r>
      <w:r w:rsidRPr="00A26085">
        <w:rPr>
          <w:rFonts w:ascii="Arial" w:hAnsi="Arial" w:cs="Arial"/>
        </w:rPr>
        <w:tab/>
      </w:r>
      <w:r w:rsidRPr="00A26085">
        <w:rPr>
          <w:rFonts w:ascii="Arial" w:hAnsi="Arial" w:cs="Arial"/>
        </w:rPr>
        <w:tab/>
      </w:r>
      <w:r w:rsidRPr="00A26085">
        <w:rPr>
          <w:rFonts w:ascii="Arial" w:hAnsi="Arial" w:cs="Arial"/>
        </w:rPr>
        <w:tab/>
      </w:r>
      <w:r w:rsidRPr="00A26085">
        <w:rPr>
          <w:rFonts w:ascii="Arial" w:hAnsi="Arial" w:cs="Arial"/>
        </w:rPr>
        <w:tab/>
        <w:t xml:space="preserve">Л.Ф. </w:t>
      </w:r>
      <w:proofErr w:type="spellStart"/>
      <w:r w:rsidRPr="00A26085">
        <w:rPr>
          <w:rFonts w:ascii="Arial" w:hAnsi="Arial" w:cs="Arial"/>
        </w:rPr>
        <w:t>Жосан</w:t>
      </w:r>
      <w:proofErr w:type="spellEnd"/>
    </w:p>
    <w:p w:rsidR="00071292" w:rsidRDefault="00071292" w:rsidP="000712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1292" w:rsidRPr="002972F3" w:rsidRDefault="00071292" w:rsidP="00071292">
      <w:pPr>
        <w:jc w:val="right"/>
        <w:rPr>
          <w:rFonts w:ascii="Courier New" w:hAnsi="Courier New" w:cs="Courier New"/>
          <w:sz w:val="22"/>
          <w:szCs w:val="22"/>
        </w:rPr>
      </w:pPr>
      <w:r w:rsidRPr="002972F3">
        <w:rPr>
          <w:rFonts w:ascii="Courier New" w:hAnsi="Courier New" w:cs="Courier New"/>
          <w:sz w:val="22"/>
          <w:szCs w:val="22"/>
        </w:rPr>
        <w:t>Приложение  № 1</w:t>
      </w:r>
    </w:p>
    <w:p w:rsidR="00071292" w:rsidRDefault="00071292" w:rsidP="00071292">
      <w:pPr>
        <w:ind w:left="4245"/>
        <w:jc w:val="right"/>
        <w:rPr>
          <w:rFonts w:ascii="Courier New" w:hAnsi="Courier New" w:cs="Courier New"/>
          <w:sz w:val="22"/>
          <w:szCs w:val="22"/>
        </w:rPr>
      </w:pPr>
      <w:r w:rsidRPr="002972F3">
        <w:rPr>
          <w:rFonts w:ascii="Courier New" w:hAnsi="Courier New" w:cs="Courier New"/>
          <w:sz w:val="22"/>
          <w:szCs w:val="22"/>
        </w:rPr>
        <w:t xml:space="preserve">к муниципальной программе </w:t>
      </w:r>
      <w:proofErr w:type="spellStart"/>
      <w:r w:rsidRPr="002972F3">
        <w:rPr>
          <w:rFonts w:ascii="Courier New" w:hAnsi="Courier New" w:cs="Courier New"/>
          <w:sz w:val="22"/>
          <w:szCs w:val="22"/>
        </w:rPr>
        <w:t>Вихоревского</w:t>
      </w:r>
      <w:proofErr w:type="spellEnd"/>
      <w:r w:rsidRPr="002972F3">
        <w:rPr>
          <w:rFonts w:ascii="Courier New" w:hAnsi="Courier New" w:cs="Courier New"/>
          <w:sz w:val="22"/>
          <w:szCs w:val="22"/>
        </w:rPr>
        <w:t xml:space="preserve"> городского поселения «Гражданская оборона, предупреждение и ликвидация чрезвычайных ситуаций в </w:t>
      </w:r>
      <w:proofErr w:type="spellStart"/>
      <w:r w:rsidRPr="002972F3">
        <w:rPr>
          <w:rFonts w:ascii="Courier New" w:hAnsi="Courier New" w:cs="Courier New"/>
          <w:sz w:val="22"/>
          <w:szCs w:val="22"/>
        </w:rPr>
        <w:t>Вихоревском</w:t>
      </w:r>
      <w:proofErr w:type="spellEnd"/>
      <w:r w:rsidRPr="002972F3">
        <w:rPr>
          <w:rFonts w:ascii="Courier New" w:hAnsi="Courier New" w:cs="Courier New"/>
          <w:sz w:val="22"/>
          <w:szCs w:val="22"/>
        </w:rPr>
        <w:t xml:space="preserve"> муниципальном образовании» </w:t>
      </w:r>
    </w:p>
    <w:p w:rsidR="00071292" w:rsidRPr="002972F3" w:rsidRDefault="00071292" w:rsidP="00071292">
      <w:pPr>
        <w:ind w:left="4245"/>
        <w:jc w:val="right"/>
        <w:rPr>
          <w:rFonts w:ascii="Courier New" w:hAnsi="Courier New" w:cs="Courier New"/>
          <w:sz w:val="22"/>
          <w:szCs w:val="22"/>
        </w:rPr>
      </w:pPr>
      <w:r w:rsidRPr="002972F3">
        <w:rPr>
          <w:rFonts w:ascii="Courier New" w:hAnsi="Courier New" w:cs="Courier New"/>
          <w:sz w:val="22"/>
          <w:szCs w:val="22"/>
        </w:rPr>
        <w:t>на 2017-2020 годы.</w:t>
      </w:r>
    </w:p>
    <w:p w:rsidR="00071292" w:rsidRDefault="00071292" w:rsidP="000712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71292" w:rsidRPr="002972F3" w:rsidRDefault="00071292" w:rsidP="000712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972F3">
        <w:rPr>
          <w:rFonts w:ascii="Arial" w:hAnsi="Arial" w:cs="Arial"/>
        </w:rPr>
        <w:t>ПАСПОРТ</w:t>
      </w:r>
    </w:p>
    <w:p w:rsidR="00071292" w:rsidRDefault="00071292" w:rsidP="000712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972F3">
        <w:rPr>
          <w:rFonts w:ascii="Arial" w:hAnsi="Arial" w:cs="Arial"/>
        </w:rPr>
        <w:t>ПОДПРОГРАММЫ «ПРЕДУПРЕЖДЕНИЕ ЧРЕЗВЫЧАЙНЫХ СИТУАЦИЙ И ОБЕСПЕЧЕНИЕ МЕР ПОЖАРНОЙ БЕЗОПАСНОСТИ» НА 2017-2020 ГОДЫ МУНИЦИПАЛЬНОЙ ПРОГРАММЫ ВИХОРЕВСКОГО ГОРОДСКОГО ПОСЕЛЕНИЯ «ГРАЖДАНСКАЯ ОБОРОНА, ПРЕДУПРЕЖДЕНИЕ И ЛИКВИДАЦИЯ ЧРЕЗВЫЧАЙНЫХ СИТУАЦИЙ  В ВИХОРЕВСКОМ МУНИЦИПАЛЬНОМ ОБРАЗОВАНИИ» на 2017-2020 годы</w:t>
      </w:r>
    </w:p>
    <w:p w:rsidR="00071292" w:rsidRPr="002972F3" w:rsidRDefault="00071292" w:rsidP="000712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2040"/>
        <w:gridCol w:w="2040"/>
        <w:gridCol w:w="2040"/>
      </w:tblGrid>
      <w:tr w:rsidR="00071292" w:rsidRPr="00721D48" w:rsidTr="000B3F13">
        <w:trPr>
          <w:tblCellSpacing w:w="5" w:type="nil"/>
        </w:trPr>
        <w:tc>
          <w:tcPr>
            <w:tcW w:w="288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120" w:type="dxa"/>
            <w:gridSpan w:val="3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>Гражданская оборона, предупреждение и ликвидация чрезвычайных ситуаций на 2017 – 2020 годы</w:t>
            </w: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120" w:type="dxa"/>
            <w:gridSpan w:val="3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>Предупреждение чрезвычайных ситуаций и обеспечение мер пожарной безопасности</w:t>
            </w: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120" w:type="dxa"/>
            <w:gridSpan w:val="3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2972F3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2972F3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120" w:type="dxa"/>
            <w:gridSpan w:val="3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 xml:space="preserve">Население </w:t>
            </w:r>
            <w:proofErr w:type="spellStart"/>
            <w:r w:rsidRPr="002972F3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2972F3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120" w:type="dxa"/>
            <w:gridSpan w:val="3"/>
          </w:tcPr>
          <w:p w:rsidR="00071292" w:rsidRPr="002972F3" w:rsidRDefault="00071292" w:rsidP="000B3F13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 xml:space="preserve">Повышение уровня безопасности населения и территории </w:t>
            </w:r>
            <w:proofErr w:type="spellStart"/>
            <w:r w:rsidRPr="002972F3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2972F3">
              <w:rPr>
                <w:rFonts w:ascii="Courier New" w:hAnsi="Courier New" w:cs="Courier New"/>
                <w:sz w:val="22"/>
                <w:szCs w:val="22"/>
              </w:rPr>
              <w:t xml:space="preserve"> МО от чрезвычайных ситуаций, обеспечение первичных мер пожарной безопасности.</w:t>
            </w:r>
          </w:p>
          <w:p w:rsidR="00071292" w:rsidRPr="002972F3" w:rsidRDefault="00071292" w:rsidP="000B3F13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</w:p>
          <w:p w:rsidR="00071292" w:rsidRPr="002972F3" w:rsidRDefault="00071292" w:rsidP="000B3F13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120" w:type="dxa"/>
            <w:gridSpan w:val="3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 xml:space="preserve">1. Создание необходимых условий для безопасной жизнедеятельности и снижение риска возникновения чрезвычайных ситуаций </w:t>
            </w:r>
            <w:r w:rsidRPr="002972F3">
              <w:rPr>
                <w:rFonts w:ascii="Courier New" w:hAnsi="Courier New" w:cs="Courier New"/>
                <w:sz w:val="22"/>
                <w:szCs w:val="22"/>
              </w:rPr>
              <w:lastRenderedPageBreak/>
              <w:t>природного и техногенного характера.</w:t>
            </w:r>
          </w:p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 xml:space="preserve">2. Создание условий по обеспечению первичных мер пожарной безопасности на территории </w:t>
            </w:r>
            <w:proofErr w:type="spellStart"/>
            <w:r w:rsidRPr="002972F3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2972F3">
              <w:rPr>
                <w:rFonts w:ascii="Courier New" w:hAnsi="Courier New" w:cs="Courier New"/>
                <w:sz w:val="22"/>
                <w:szCs w:val="22"/>
              </w:rPr>
              <w:t xml:space="preserve"> МО;</w:t>
            </w:r>
          </w:p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Сроки реализации подпрограммы               </w:t>
            </w:r>
          </w:p>
        </w:tc>
        <w:tc>
          <w:tcPr>
            <w:tcW w:w="6120" w:type="dxa"/>
            <w:gridSpan w:val="3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>2017-2020 годы</w:t>
            </w: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120" w:type="dxa"/>
            <w:gridSpan w:val="3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 xml:space="preserve"> 1. Количество обученных специалистов ГОЧС.</w:t>
            </w:r>
          </w:p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 xml:space="preserve"> 2.Количество мероприятий по профилактике пожаров и предупреждению чрезвычайных ситуаций</w:t>
            </w: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  <w:vMerge w:val="restart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204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204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>Всего тыс. руб.</w:t>
            </w:r>
          </w:p>
        </w:tc>
        <w:tc>
          <w:tcPr>
            <w:tcW w:w="204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  <w:vMerge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204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  <w:r w:rsidRPr="002972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04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  <w:r w:rsidRPr="002972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  <w:vMerge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204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  <w:r w:rsidRPr="002972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04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2972F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  <w:vMerge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204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  <w:r w:rsidRPr="002972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04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2972F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  <w:vMerge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204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2972F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04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2972F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  <w:vMerge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204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2972F3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204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2972F3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120" w:type="dxa"/>
            <w:gridSpan w:val="3"/>
          </w:tcPr>
          <w:p w:rsidR="00071292" w:rsidRPr="002972F3" w:rsidRDefault="00071292" w:rsidP="000B3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>к 2020г.  обеспечить:</w:t>
            </w:r>
          </w:p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>1. Количество обученных специалистов ГОЧС (нарастающим итогом) -2 ед.</w:t>
            </w:r>
          </w:p>
          <w:p w:rsidR="00071292" w:rsidRPr="002972F3" w:rsidRDefault="00071292" w:rsidP="000B3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 xml:space="preserve"> 2. Количество мероприятий по профилактике пожаров и предупреждению чрезвычайных ситуаций – 20 ед.</w:t>
            </w:r>
          </w:p>
        </w:tc>
      </w:tr>
    </w:tbl>
    <w:p w:rsidR="00071292" w:rsidRDefault="00071292" w:rsidP="00071292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</w:p>
    <w:p w:rsidR="00071292" w:rsidRDefault="00071292" w:rsidP="00071292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2972F3">
        <w:rPr>
          <w:rFonts w:ascii="Arial" w:hAnsi="Arial" w:cs="Arial"/>
        </w:rPr>
        <w:t>Раздел 1.  ЦЕЛЬ И ЗАДАЧИ, ЦЕЛЕВЫЕ ПОКАЗАТЕЛИ, СРОКИ</w:t>
      </w:r>
      <w:r w:rsidRPr="002972F3">
        <w:rPr>
          <w:rFonts w:ascii="Arial" w:hAnsi="Arial" w:cs="Arial"/>
          <w:b/>
        </w:rPr>
        <w:t xml:space="preserve"> </w:t>
      </w:r>
      <w:r w:rsidRPr="002972F3">
        <w:rPr>
          <w:rFonts w:ascii="Arial" w:hAnsi="Arial" w:cs="Arial"/>
        </w:rPr>
        <w:t>РЕАЛИЗАЦИИ ПОДПРОГРАММЫ</w:t>
      </w:r>
    </w:p>
    <w:p w:rsidR="00071292" w:rsidRPr="002972F3" w:rsidRDefault="00071292" w:rsidP="00071292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</w:p>
    <w:p w:rsidR="00071292" w:rsidRPr="002972F3" w:rsidRDefault="00071292" w:rsidP="00071292">
      <w:pPr>
        <w:pStyle w:val="ConsNormal"/>
        <w:widowControl/>
        <w:tabs>
          <w:tab w:val="num" w:pos="426"/>
        </w:tabs>
        <w:ind w:right="0" w:firstLine="0"/>
        <w:jc w:val="both"/>
        <w:rPr>
          <w:sz w:val="24"/>
          <w:szCs w:val="24"/>
        </w:rPr>
      </w:pPr>
      <w:r w:rsidRPr="002972F3">
        <w:rPr>
          <w:sz w:val="24"/>
          <w:szCs w:val="24"/>
        </w:rPr>
        <w:t xml:space="preserve">       Целью подпрограммы является повышение уровня безопасности населения и территории </w:t>
      </w:r>
      <w:proofErr w:type="spellStart"/>
      <w:r w:rsidRPr="002972F3">
        <w:rPr>
          <w:sz w:val="24"/>
          <w:szCs w:val="24"/>
        </w:rPr>
        <w:t>Вихоревского</w:t>
      </w:r>
      <w:proofErr w:type="spellEnd"/>
      <w:r w:rsidRPr="002972F3">
        <w:rPr>
          <w:sz w:val="24"/>
          <w:szCs w:val="24"/>
        </w:rPr>
        <w:t xml:space="preserve"> МО от чрезвычайных ситуаций, обеспечение первичных мер пожарной безопасности.</w:t>
      </w:r>
    </w:p>
    <w:p w:rsidR="00071292" w:rsidRPr="002972F3" w:rsidRDefault="00071292" w:rsidP="00071292">
      <w:pPr>
        <w:widowControl w:val="0"/>
        <w:jc w:val="both"/>
        <w:outlineLvl w:val="4"/>
        <w:rPr>
          <w:rFonts w:ascii="Arial" w:hAnsi="Arial" w:cs="Arial"/>
        </w:rPr>
      </w:pPr>
      <w:r w:rsidRPr="002972F3">
        <w:rPr>
          <w:rFonts w:ascii="Arial" w:hAnsi="Arial" w:cs="Arial"/>
        </w:rPr>
        <w:t xml:space="preserve">     Достижение цели подпрограммы возможно посредством решения следующих задач:</w:t>
      </w:r>
    </w:p>
    <w:p w:rsidR="00071292" w:rsidRPr="002972F3" w:rsidRDefault="00071292" w:rsidP="000712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72F3">
        <w:rPr>
          <w:rFonts w:ascii="Arial" w:hAnsi="Arial" w:cs="Arial"/>
        </w:rPr>
        <w:t xml:space="preserve"> </w:t>
      </w:r>
      <w:r w:rsidRPr="002972F3">
        <w:rPr>
          <w:rFonts w:ascii="Arial" w:hAnsi="Arial" w:cs="Arial"/>
        </w:rPr>
        <w:tab/>
        <w:t xml:space="preserve"> 1. Создание необходимых условий для безопасной жизнедеятельности и снижение риска возникновения чрезвычайных ситуаций природного и техногенного характера.</w:t>
      </w:r>
    </w:p>
    <w:p w:rsidR="00071292" w:rsidRPr="002972F3" w:rsidRDefault="00071292" w:rsidP="0007129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72F3">
        <w:rPr>
          <w:rFonts w:ascii="Arial" w:hAnsi="Arial" w:cs="Arial"/>
        </w:rPr>
        <w:t xml:space="preserve">2. Создание условий по обеспечению первичных мер пожарной безопасности на территории </w:t>
      </w:r>
      <w:proofErr w:type="spellStart"/>
      <w:r w:rsidRPr="002972F3">
        <w:rPr>
          <w:rFonts w:ascii="Arial" w:hAnsi="Arial" w:cs="Arial"/>
        </w:rPr>
        <w:t>Вихоревского</w:t>
      </w:r>
      <w:proofErr w:type="spellEnd"/>
      <w:r w:rsidRPr="002972F3">
        <w:rPr>
          <w:rFonts w:ascii="Arial" w:hAnsi="Arial" w:cs="Arial"/>
        </w:rPr>
        <w:t xml:space="preserve"> МО;</w:t>
      </w:r>
    </w:p>
    <w:p w:rsidR="00071292" w:rsidRPr="002972F3" w:rsidRDefault="00071292" w:rsidP="00071292">
      <w:pPr>
        <w:widowControl w:val="0"/>
        <w:ind w:firstLine="708"/>
        <w:jc w:val="both"/>
        <w:outlineLvl w:val="4"/>
        <w:rPr>
          <w:rFonts w:ascii="Arial" w:hAnsi="Arial" w:cs="Arial"/>
        </w:rPr>
      </w:pPr>
      <w:r w:rsidRPr="002972F3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показателями:</w:t>
      </w:r>
    </w:p>
    <w:p w:rsidR="00071292" w:rsidRPr="002972F3" w:rsidRDefault="00071292" w:rsidP="00071292">
      <w:pPr>
        <w:widowControl w:val="0"/>
        <w:autoSpaceDE w:val="0"/>
        <w:autoSpaceDN w:val="0"/>
        <w:adjustRightInd w:val="0"/>
        <w:ind w:left="708" w:firstLine="12"/>
        <w:jc w:val="both"/>
        <w:rPr>
          <w:rFonts w:ascii="Arial" w:hAnsi="Arial" w:cs="Arial"/>
        </w:rPr>
      </w:pPr>
      <w:r w:rsidRPr="002972F3">
        <w:rPr>
          <w:rFonts w:ascii="Arial" w:hAnsi="Arial" w:cs="Arial"/>
        </w:rPr>
        <w:t>1. Количество обученных специалистов ГОЧС (нарастающим итогом) –</w:t>
      </w:r>
    </w:p>
    <w:p w:rsidR="00071292" w:rsidRPr="002972F3" w:rsidRDefault="00071292" w:rsidP="000712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72F3">
        <w:rPr>
          <w:rFonts w:ascii="Arial" w:hAnsi="Arial" w:cs="Arial"/>
        </w:rPr>
        <w:t xml:space="preserve"> 4 ед.</w:t>
      </w:r>
    </w:p>
    <w:p w:rsidR="00071292" w:rsidRPr="002972F3" w:rsidRDefault="00071292" w:rsidP="0007129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72F3">
        <w:rPr>
          <w:rFonts w:ascii="Arial" w:hAnsi="Arial" w:cs="Arial"/>
        </w:rPr>
        <w:t xml:space="preserve"> 2. Количество мероприятий по профилактике пожаров и предупреждению чрезвычайных ситуаций -  20 ед.</w:t>
      </w:r>
    </w:p>
    <w:p w:rsidR="00071292" w:rsidRPr="002972F3" w:rsidRDefault="00071292" w:rsidP="00071292">
      <w:pPr>
        <w:widowControl w:val="0"/>
        <w:jc w:val="both"/>
        <w:rPr>
          <w:rFonts w:ascii="Arial" w:hAnsi="Arial" w:cs="Arial"/>
        </w:rPr>
      </w:pPr>
      <w:r w:rsidRPr="002972F3">
        <w:rPr>
          <w:rFonts w:ascii="Arial" w:hAnsi="Arial" w:cs="Arial"/>
        </w:rPr>
        <w:t xml:space="preserve">     Сведения о составе и значениях целевых показателей представлены в приложении № 1 к настоящей   подпрограмме.</w:t>
      </w:r>
    </w:p>
    <w:p w:rsidR="00071292" w:rsidRPr="002972F3" w:rsidRDefault="00071292" w:rsidP="00071292">
      <w:pPr>
        <w:jc w:val="both"/>
        <w:rPr>
          <w:rFonts w:ascii="Arial" w:hAnsi="Arial" w:cs="Arial"/>
        </w:rPr>
      </w:pPr>
      <w:r w:rsidRPr="002972F3">
        <w:rPr>
          <w:rFonts w:ascii="Arial" w:hAnsi="Arial" w:cs="Arial"/>
        </w:rPr>
        <w:t>Срок реализации  муниципальной  подпрограммы: 2017 – 2020 годы.</w:t>
      </w:r>
    </w:p>
    <w:p w:rsidR="00071292" w:rsidRPr="002972F3" w:rsidRDefault="00071292" w:rsidP="0007129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2972F3">
        <w:rPr>
          <w:rFonts w:ascii="Arial" w:hAnsi="Arial" w:cs="Arial"/>
        </w:rPr>
        <w:t>Раздел 2. ПРАВОВОЕ РЕГУЛИРОВАНИЕ ПОДПРОГРАММЫ</w:t>
      </w:r>
    </w:p>
    <w:p w:rsidR="00071292" w:rsidRPr="002972F3" w:rsidRDefault="00071292" w:rsidP="00071292">
      <w:pPr>
        <w:jc w:val="both"/>
        <w:rPr>
          <w:rFonts w:ascii="Arial" w:hAnsi="Arial" w:cs="Arial"/>
        </w:rPr>
      </w:pPr>
      <w:r w:rsidRPr="002972F3">
        <w:rPr>
          <w:rFonts w:ascii="Arial" w:hAnsi="Arial" w:cs="Arial"/>
        </w:rPr>
        <w:t xml:space="preserve">       Меры государственного регулирования определены следующими нормативно-правовыми актами:</w:t>
      </w:r>
    </w:p>
    <w:p w:rsidR="00071292" w:rsidRPr="002972F3" w:rsidRDefault="00071292" w:rsidP="0007129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72F3">
        <w:rPr>
          <w:rFonts w:ascii="Arial" w:hAnsi="Arial" w:cs="Arial"/>
        </w:rPr>
        <w:t xml:space="preserve">1. Федеральный </w:t>
      </w:r>
      <w:hyperlink r:id="rId6" w:history="1">
        <w:r w:rsidRPr="002972F3">
          <w:rPr>
            <w:rFonts w:ascii="Arial" w:hAnsi="Arial" w:cs="Arial"/>
            <w:color w:val="0000FF"/>
          </w:rPr>
          <w:t>закон</w:t>
        </w:r>
      </w:hyperlink>
      <w:r w:rsidRPr="002972F3">
        <w:rPr>
          <w:rFonts w:ascii="Arial" w:hAnsi="Arial" w:cs="Arial"/>
        </w:rPr>
        <w:t xml:space="preserve"> от 21.12.1994 N 68-ФЗ "О защите населения и территорий от чрезвычайных ситуаций природного и техногенного характера".</w:t>
      </w:r>
    </w:p>
    <w:p w:rsidR="00071292" w:rsidRPr="002972F3" w:rsidRDefault="00071292" w:rsidP="0007129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72F3">
        <w:rPr>
          <w:rFonts w:ascii="Arial" w:hAnsi="Arial" w:cs="Arial"/>
        </w:rPr>
        <w:t xml:space="preserve">2. Федеральный </w:t>
      </w:r>
      <w:hyperlink r:id="rId7" w:history="1">
        <w:r w:rsidRPr="002972F3">
          <w:rPr>
            <w:rFonts w:ascii="Arial" w:hAnsi="Arial" w:cs="Arial"/>
            <w:color w:val="0000FF"/>
          </w:rPr>
          <w:t>закон</w:t>
        </w:r>
      </w:hyperlink>
      <w:r w:rsidRPr="002972F3">
        <w:rPr>
          <w:rFonts w:ascii="Arial" w:hAnsi="Arial" w:cs="Arial"/>
        </w:rPr>
        <w:t xml:space="preserve"> от 12.02.1998 N 28-ФЗ "О гражданской обороне".</w:t>
      </w:r>
    </w:p>
    <w:p w:rsidR="00071292" w:rsidRPr="002972F3" w:rsidRDefault="00071292" w:rsidP="0007129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972F3">
        <w:rPr>
          <w:rFonts w:ascii="Arial" w:hAnsi="Arial" w:cs="Arial"/>
        </w:rPr>
        <w:t xml:space="preserve">  3. Федеральный </w:t>
      </w:r>
      <w:hyperlink r:id="rId8" w:history="1">
        <w:r w:rsidRPr="002972F3">
          <w:rPr>
            <w:rFonts w:ascii="Arial" w:hAnsi="Arial" w:cs="Arial"/>
            <w:color w:val="0000FF"/>
          </w:rPr>
          <w:t>закон</w:t>
        </w:r>
      </w:hyperlink>
      <w:r w:rsidRPr="002972F3">
        <w:rPr>
          <w:rFonts w:ascii="Arial" w:hAnsi="Arial" w:cs="Arial"/>
        </w:rPr>
        <w:t xml:space="preserve"> от 21.12.1994 N 69-ФЗ "О пожарной безопасности".</w:t>
      </w:r>
    </w:p>
    <w:p w:rsidR="00071292" w:rsidRPr="002972F3" w:rsidRDefault="00071292" w:rsidP="0007129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71292" w:rsidRDefault="00071292" w:rsidP="0007129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2972F3">
        <w:rPr>
          <w:rFonts w:ascii="Arial" w:hAnsi="Arial" w:cs="Arial"/>
        </w:rPr>
        <w:t>Раздел 3. РЕСУРСНОЕ ОБЕСПЕЧЕНИЕ И СИСТЕМА МЕРОПРИЯТИЙ ПОДПРОГРАММЫ</w:t>
      </w:r>
    </w:p>
    <w:p w:rsidR="00071292" w:rsidRPr="002972F3" w:rsidRDefault="00071292" w:rsidP="0007129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071292" w:rsidRPr="002972F3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972F3">
        <w:rPr>
          <w:rFonts w:ascii="Arial" w:hAnsi="Arial" w:cs="Arial"/>
        </w:rPr>
        <w:t>Общий объем финансирования муниципальной подпрограммы составляет 800,0 тыс. руб.</w:t>
      </w:r>
    </w:p>
    <w:p w:rsidR="00071292" w:rsidRPr="002972F3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972F3">
        <w:rPr>
          <w:rFonts w:ascii="Arial" w:hAnsi="Arial" w:cs="Arial"/>
        </w:rPr>
        <w:t xml:space="preserve">Распределение объема финансирования муниципальной подпрограммы по источникам финансирования, годам представлено в </w:t>
      </w:r>
      <w:hyperlink r:id="rId9" w:history="1">
        <w:r w:rsidRPr="002972F3">
          <w:rPr>
            <w:rFonts w:ascii="Arial" w:hAnsi="Arial" w:cs="Arial"/>
            <w:color w:val="0000FF"/>
          </w:rPr>
          <w:t xml:space="preserve">приложении  № 2  </w:t>
        </w:r>
      </w:hyperlink>
      <w:r w:rsidRPr="002972F3">
        <w:rPr>
          <w:rFonts w:ascii="Arial" w:hAnsi="Arial" w:cs="Arial"/>
        </w:rPr>
        <w:t xml:space="preserve"> к настоящей подпрограмме.</w:t>
      </w:r>
    </w:p>
    <w:p w:rsidR="00071292" w:rsidRPr="002972F3" w:rsidRDefault="00071292" w:rsidP="0007129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2972F3">
        <w:rPr>
          <w:rFonts w:ascii="Arial" w:hAnsi="Arial" w:cs="Arial"/>
        </w:rPr>
        <w:t>аздел 4. ОЖИДАЕМЫЕ РЕЗУЛЬТАТЫ РЕАЛИЗАЦИИ ПОДПРОГРАММЫ</w:t>
      </w:r>
    </w:p>
    <w:p w:rsidR="00071292" w:rsidRPr="002972F3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972F3">
        <w:rPr>
          <w:rFonts w:ascii="Arial" w:hAnsi="Arial" w:cs="Arial"/>
        </w:rPr>
        <w:t>Реализация муниципальной подпрограммы позволит к 2020г. обеспечить:</w:t>
      </w:r>
    </w:p>
    <w:p w:rsidR="00071292" w:rsidRPr="002972F3" w:rsidRDefault="00071292" w:rsidP="0007129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72F3">
        <w:rPr>
          <w:rFonts w:ascii="Arial" w:hAnsi="Arial" w:cs="Arial"/>
        </w:rPr>
        <w:t xml:space="preserve">       1.  Количество обученных специалистов ГОЧС (нарастающим итогом) – 4  ед.</w:t>
      </w:r>
    </w:p>
    <w:p w:rsidR="00071292" w:rsidRPr="002972F3" w:rsidRDefault="00071292" w:rsidP="000712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72F3">
        <w:rPr>
          <w:rFonts w:ascii="Arial" w:hAnsi="Arial" w:cs="Arial"/>
        </w:rPr>
        <w:t xml:space="preserve">         2. Количество мероприятий по профилактике пожаров и предупреждению чрезвычайных ситуаций:</w:t>
      </w:r>
    </w:p>
    <w:p w:rsidR="00071292" w:rsidRPr="002972F3" w:rsidRDefault="00071292" w:rsidP="000712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72F3">
        <w:rPr>
          <w:rFonts w:ascii="Arial" w:hAnsi="Arial" w:cs="Arial"/>
        </w:rPr>
        <w:t xml:space="preserve">- укрепление пожарной безопасности территории </w:t>
      </w:r>
      <w:proofErr w:type="spellStart"/>
      <w:r w:rsidRPr="002972F3">
        <w:rPr>
          <w:rFonts w:ascii="Arial" w:hAnsi="Arial" w:cs="Arial"/>
        </w:rPr>
        <w:t>Вихоревского</w:t>
      </w:r>
      <w:proofErr w:type="spellEnd"/>
      <w:r w:rsidRPr="002972F3">
        <w:rPr>
          <w:rFonts w:ascii="Arial" w:hAnsi="Arial" w:cs="Arial"/>
        </w:rPr>
        <w:t xml:space="preserve"> МО, снижение количества пожаров, гибели и </w:t>
      </w:r>
      <w:proofErr w:type="spellStart"/>
      <w:r w:rsidRPr="002972F3">
        <w:rPr>
          <w:rFonts w:ascii="Arial" w:hAnsi="Arial" w:cs="Arial"/>
        </w:rPr>
        <w:t>травмирования</w:t>
      </w:r>
      <w:proofErr w:type="spellEnd"/>
      <w:r w:rsidRPr="002972F3">
        <w:rPr>
          <w:rFonts w:ascii="Arial" w:hAnsi="Arial" w:cs="Arial"/>
        </w:rPr>
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</w:r>
    </w:p>
    <w:p w:rsidR="00071292" w:rsidRPr="002972F3" w:rsidRDefault="00071292" w:rsidP="000712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72F3">
        <w:rPr>
          <w:rFonts w:ascii="Arial" w:hAnsi="Arial" w:cs="Arial"/>
        </w:rPr>
        <w:t>- относительное сокращение материального ущерба от пожаров;</w:t>
      </w:r>
    </w:p>
    <w:p w:rsidR="00071292" w:rsidRDefault="00071292" w:rsidP="000712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72F3">
        <w:rPr>
          <w:rFonts w:ascii="Arial" w:hAnsi="Arial" w:cs="Arial"/>
        </w:rPr>
        <w:t xml:space="preserve">- повышение эффективности оперативного использования сил и средств добровольной пожарной охраны, относительного сокращения потерь, нанесенным огнем. </w:t>
      </w:r>
    </w:p>
    <w:p w:rsidR="00071292" w:rsidRPr="002972F3" w:rsidRDefault="00071292" w:rsidP="00071292">
      <w:pPr>
        <w:rPr>
          <w:rFonts w:ascii="Arial" w:hAnsi="Arial" w:cs="Arial"/>
        </w:rPr>
      </w:pPr>
    </w:p>
    <w:p w:rsidR="00071292" w:rsidRPr="002972F3" w:rsidRDefault="00071292" w:rsidP="00071292">
      <w:pPr>
        <w:rPr>
          <w:rFonts w:ascii="Arial" w:hAnsi="Arial" w:cs="Arial"/>
        </w:rPr>
      </w:pPr>
      <w:r w:rsidRPr="002972F3">
        <w:rPr>
          <w:rFonts w:ascii="Arial" w:hAnsi="Arial" w:cs="Arial"/>
        </w:rPr>
        <w:t xml:space="preserve">Консультант ГО и ЧС  </w:t>
      </w:r>
      <w:r w:rsidRPr="002972F3">
        <w:rPr>
          <w:rFonts w:ascii="Arial" w:hAnsi="Arial" w:cs="Arial"/>
        </w:rPr>
        <w:tab/>
      </w:r>
      <w:r w:rsidRPr="002972F3">
        <w:rPr>
          <w:rFonts w:ascii="Arial" w:hAnsi="Arial" w:cs="Arial"/>
        </w:rPr>
        <w:tab/>
      </w:r>
      <w:r w:rsidRPr="002972F3">
        <w:rPr>
          <w:rFonts w:ascii="Arial" w:hAnsi="Arial" w:cs="Arial"/>
        </w:rPr>
        <w:tab/>
      </w:r>
      <w:r w:rsidRPr="002972F3">
        <w:rPr>
          <w:rFonts w:ascii="Arial" w:hAnsi="Arial" w:cs="Arial"/>
        </w:rPr>
        <w:tab/>
      </w:r>
      <w:r w:rsidRPr="002972F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972F3">
        <w:rPr>
          <w:rFonts w:ascii="Arial" w:hAnsi="Arial" w:cs="Arial"/>
        </w:rPr>
        <w:t xml:space="preserve">Л.Ф. </w:t>
      </w:r>
      <w:proofErr w:type="spellStart"/>
      <w:r w:rsidRPr="002972F3">
        <w:rPr>
          <w:rFonts w:ascii="Arial" w:hAnsi="Arial" w:cs="Arial"/>
        </w:rPr>
        <w:t>Жосан</w:t>
      </w:r>
      <w:proofErr w:type="spellEnd"/>
    </w:p>
    <w:p w:rsidR="00071292" w:rsidRDefault="00071292" w:rsidP="000712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71292" w:rsidRDefault="00071292" w:rsidP="00071292">
      <w:pPr>
        <w:jc w:val="right"/>
        <w:rPr>
          <w:rFonts w:ascii="Courier New" w:hAnsi="Courier New" w:cs="Courier New"/>
          <w:sz w:val="22"/>
          <w:szCs w:val="22"/>
        </w:rPr>
      </w:pPr>
    </w:p>
    <w:p w:rsidR="00071292" w:rsidRDefault="00071292" w:rsidP="00071292">
      <w:pPr>
        <w:jc w:val="right"/>
        <w:rPr>
          <w:rFonts w:ascii="Courier New" w:hAnsi="Courier New" w:cs="Courier New"/>
          <w:sz w:val="22"/>
          <w:szCs w:val="22"/>
        </w:rPr>
      </w:pPr>
    </w:p>
    <w:p w:rsidR="00071292" w:rsidRDefault="00071292" w:rsidP="00071292">
      <w:pPr>
        <w:jc w:val="right"/>
        <w:rPr>
          <w:rFonts w:ascii="Courier New" w:hAnsi="Courier New" w:cs="Courier New"/>
          <w:sz w:val="22"/>
          <w:szCs w:val="22"/>
        </w:rPr>
      </w:pPr>
    </w:p>
    <w:p w:rsidR="00071292" w:rsidRDefault="00071292" w:rsidP="00071292">
      <w:pPr>
        <w:jc w:val="right"/>
        <w:rPr>
          <w:rFonts w:ascii="Courier New" w:hAnsi="Courier New" w:cs="Courier New"/>
          <w:sz w:val="22"/>
          <w:szCs w:val="22"/>
        </w:rPr>
      </w:pPr>
    </w:p>
    <w:p w:rsidR="00071292" w:rsidRDefault="00071292" w:rsidP="00071292">
      <w:pPr>
        <w:jc w:val="right"/>
        <w:rPr>
          <w:rFonts w:ascii="Courier New" w:hAnsi="Courier New" w:cs="Courier New"/>
          <w:sz w:val="22"/>
          <w:szCs w:val="22"/>
        </w:rPr>
      </w:pPr>
    </w:p>
    <w:p w:rsidR="00071292" w:rsidRDefault="00071292" w:rsidP="00071292">
      <w:pPr>
        <w:jc w:val="right"/>
        <w:rPr>
          <w:rFonts w:ascii="Courier New" w:hAnsi="Courier New" w:cs="Courier New"/>
          <w:sz w:val="22"/>
          <w:szCs w:val="22"/>
        </w:rPr>
      </w:pPr>
    </w:p>
    <w:p w:rsidR="00071292" w:rsidRDefault="00071292" w:rsidP="00071292">
      <w:pPr>
        <w:jc w:val="right"/>
        <w:rPr>
          <w:rFonts w:ascii="Courier New" w:hAnsi="Courier New" w:cs="Courier New"/>
          <w:sz w:val="22"/>
          <w:szCs w:val="22"/>
        </w:rPr>
      </w:pPr>
    </w:p>
    <w:p w:rsidR="00071292" w:rsidRDefault="00071292" w:rsidP="00071292">
      <w:pPr>
        <w:jc w:val="right"/>
        <w:rPr>
          <w:rFonts w:ascii="Courier New" w:hAnsi="Courier New" w:cs="Courier New"/>
          <w:sz w:val="22"/>
          <w:szCs w:val="22"/>
        </w:rPr>
      </w:pPr>
    </w:p>
    <w:p w:rsidR="00071292" w:rsidRDefault="00071292" w:rsidP="00071292">
      <w:pPr>
        <w:jc w:val="right"/>
        <w:rPr>
          <w:rFonts w:ascii="Courier New" w:hAnsi="Courier New" w:cs="Courier New"/>
          <w:sz w:val="22"/>
          <w:szCs w:val="22"/>
        </w:rPr>
      </w:pPr>
    </w:p>
    <w:p w:rsidR="00071292" w:rsidRDefault="00071292" w:rsidP="00071292">
      <w:pPr>
        <w:jc w:val="right"/>
        <w:rPr>
          <w:rFonts w:ascii="Courier New" w:hAnsi="Courier New" w:cs="Courier New"/>
          <w:sz w:val="22"/>
          <w:szCs w:val="22"/>
        </w:rPr>
      </w:pPr>
    </w:p>
    <w:p w:rsidR="00071292" w:rsidRDefault="00071292" w:rsidP="00071292">
      <w:pPr>
        <w:jc w:val="right"/>
        <w:rPr>
          <w:rFonts w:ascii="Courier New" w:hAnsi="Courier New" w:cs="Courier New"/>
          <w:sz w:val="22"/>
          <w:szCs w:val="22"/>
        </w:rPr>
      </w:pPr>
    </w:p>
    <w:p w:rsidR="00071292" w:rsidRDefault="00071292" w:rsidP="00071292">
      <w:pPr>
        <w:jc w:val="right"/>
        <w:rPr>
          <w:rFonts w:ascii="Courier New" w:hAnsi="Courier New" w:cs="Courier New"/>
          <w:sz w:val="22"/>
          <w:szCs w:val="22"/>
        </w:rPr>
      </w:pPr>
    </w:p>
    <w:p w:rsidR="00071292" w:rsidRDefault="00071292" w:rsidP="00071292">
      <w:pPr>
        <w:jc w:val="right"/>
        <w:rPr>
          <w:rFonts w:ascii="Courier New" w:hAnsi="Courier New" w:cs="Courier New"/>
          <w:sz w:val="22"/>
          <w:szCs w:val="22"/>
        </w:rPr>
      </w:pPr>
    </w:p>
    <w:p w:rsidR="00071292" w:rsidRDefault="00071292" w:rsidP="00071292">
      <w:pPr>
        <w:jc w:val="right"/>
        <w:rPr>
          <w:rFonts w:ascii="Courier New" w:hAnsi="Courier New" w:cs="Courier New"/>
          <w:sz w:val="22"/>
          <w:szCs w:val="22"/>
        </w:rPr>
      </w:pPr>
    </w:p>
    <w:p w:rsidR="00071292" w:rsidRDefault="00071292" w:rsidP="00071292">
      <w:pPr>
        <w:jc w:val="right"/>
        <w:rPr>
          <w:rFonts w:ascii="Courier New" w:hAnsi="Courier New" w:cs="Courier New"/>
          <w:sz w:val="22"/>
          <w:szCs w:val="22"/>
        </w:rPr>
      </w:pPr>
    </w:p>
    <w:p w:rsidR="00071292" w:rsidRDefault="00071292" w:rsidP="00071292">
      <w:pPr>
        <w:jc w:val="right"/>
        <w:rPr>
          <w:rFonts w:ascii="Courier New" w:hAnsi="Courier New" w:cs="Courier New"/>
          <w:sz w:val="22"/>
          <w:szCs w:val="22"/>
        </w:rPr>
      </w:pPr>
    </w:p>
    <w:p w:rsidR="00071292" w:rsidRDefault="00071292" w:rsidP="00071292">
      <w:pPr>
        <w:jc w:val="right"/>
        <w:rPr>
          <w:rFonts w:ascii="Courier New" w:hAnsi="Courier New" w:cs="Courier New"/>
          <w:sz w:val="22"/>
          <w:szCs w:val="22"/>
        </w:rPr>
      </w:pPr>
    </w:p>
    <w:p w:rsidR="00071292" w:rsidRDefault="00071292" w:rsidP="00071292">
      <w:pPr>
        <w:jc w:val="right"/>
        <w:rPr>
          <w:rFonts w:ascii="Courier New" w:hAnsi="Courier New" w:cs="Courier New"/>
          <w:sz w:val="22"/>
          <w:szCs w:val="22"/>
        </w:rPr>
      </w:pPr>
    </w:p>
    <w:p w:rsidR="00071292" w:rsidRDefault="00071292" w:rsidP="00071292">
      <w:pPr>
        <w:jc w:val="right"/>
        <w:rPr>
          <w:rFonts w:ascii="Courier New" w:hAnsi="Courier New" w:cs="Courier New"/>
          <w:sz w:val="22"/>
          <w:szCs w:val="22"/>
        </w:rPr>
      </w:pPr>
    </w:p>
    <w:p w:rsidR="00071292" w:rsidRDefault="00071292" w:rsidP="00071292">
      <w:pPr>
        <w:jc w:val="right"/>
        <w:rPr>
          <w:rFonts w:ascii="Courier New" w:hAnsi="Courier New" w:cs="Courier New"/>
          <w:sz w:val="22"/>
          <w:szCs w:val="22"/>
        </w:rPr>
      </w:pPr>
    </w:p>
    <w:p w:rsidR="00071292" w:rsidRDefault="00071292" w:rsidP="00071292">
      <w:pPr>
        <w:jc w:val="right"/>
        <w:rPr>
          <w:rFonts w:ascii="Courier New" w:hAnsi="Courier New" w:cs="Courier New"/>
          <w:sz w:val="22"/>
          <w:szCs w:val="22"/>
        </w:rPr>
      </w:pPr>
    </w:p>
    <w:p w:rsidR="00071292" w:rsidRDefault="00071292" w:rsidP="00071292">
      <w:pPr>
        <w:jc w:val="right"/>
        <w:rPr>
          <w:rFonts w:ascii="Courier New" w:hAnsi="Courier New" w:cs="Courier New"/>
          <w:sz w:val="22"/>
          <w:szCs w:val="22"/>
        </w:rPr>
      </w:pPr>
    </w:p>
    <w:p w:rsidR="00071292" w:rsidRDefault="00071292" w:rsidP="00071292">
      <w:pPr>
        <w:jc w:val="right"/>
        <w:rPr>
          <w:rFonts w:ascii="Courier New" w:hAnsi="Courier New" w:cs="Courier New"/>
          <w:sz w:val="22"/>
          <w:szCs w:val="22"/>
        </w:rPr>
      </w:pPr>
    </w:p>
    <w:p w:rsidR="00071292" w:rsidRDefault="00071292" w:rsidP="00071292">
      <w:pPr>
        <w:jc w:val="right"/>
        <w:rPr>
          <w:rFonts w:ascii="Courier New" w:hAnsi="Courier New" w:cs="Courier New"/>
          <w:sz w:val="22"/>
          <w:szCs w:val="22"/>
        </w:rPr>
      </w:pPr>
    </w:p>
    <w:p w:rsidR="00071292" w:rsidRDefault="00071292" w:rsidP="00071292">
      <w:pPr>
        <w:jc w:val="right"/>
        <w:rPr>
          <w:rFonts w:ascii="Courier New" w:hAnsi="Courier New" w:cs="Courier New"/>
          <w:sz w:val="22"/>
          <w:szCs w:val="22"/>
        </w:rPr>
      </w:pPr>
    </w:p>
    <w:p w:rsidR="00071292" w:rsidRDefault="00071292" w:rsidP="00071292">
      <w:pPr>
        <w:jc w:val="right"/>
        <w:rPr>
          <w:rFonts w:ascii="Courier New" w:hAnsi="Courier New" w:cs="Courier New"/>
          <w:sz w:val="22"/>
          <w:szCs w:val="22"/>
        </w:rPr>
      </w:pPr>
    </w:p>
    <w:p w:rsidR="00071292" w:rsidRDefault="00071292" w:rsidP="00071292">
      <w:pPr>
        <w:jc w:val="right"/>
        <w:rPr>
          <w:rFonts w:ascii="Courier New" w:hAnsi="Courier New" w:cs="Courier New"/>
          <w:sz w:val="22"/>
          <w:szCs w:val="22"/>
        </w:rPr>
      </w:pPr>
    </w:p>
    <w:p w:rsidR="00071292" w:rsidRDefault="00071292" w:rsidP="00071292">
      <w:pPr>
        <w:jc w:val="right"/>
        <w:rPr>
          <w:rFonts w:ascii="Courier New" w:hAnsi="Courier New" w:cs="Courier New"/>
          <w:sz w:val="22"/>
          <w:szCs w:val="22"/>
        </w:rPr>
      </w:pPr>
    </w:p>
    <w:p w:rsidR="00071292" w:rsidRDefault="00071292" w:rsidP="00071292">
      <w:pPr>
        <w:jc w:val="right"/>
        <w:rPr>
          <w:rFonts w:ascii="Courier New" w:hAnsi="Courier New" w:cs="Courier New"/>
          <w:sz w:val="22"/>
          <w:szCs w:val="22"/>
        </w:rPr>
      </w:pPr>
    </w:p>
    <w:p w:rsidR="00071292" w:rsidRDefault="00071292" w:rsidP="00071292">
      <w:pPr>
        <w:jc w:val="right"/>
        <w:rPr>
          <w:rFonts w:ascii="Courier New" w:hAnsi="Courier New" w:cs="Courier New"/>
          <w:sz w:val="22"/>
          <w:szCs w:val="22"/>
        </w:rPr>
      </w:pPr>
    </w:p>
    <w:p w:rsidR="00071292" w:rsidRDefault="00071292" w:rsidP="00071292">
      <w:pPr>
        <w:jc w:val="right"/>
        <w:rPr>
          <w:rFonts w:ascii="Courier New" w:hAnsi="Courier New" w:cs="Courier New"/>
          <w:sz w:val="22"/>
          <w:szCs w:val="22"/>
        </w:rPr>
      </w:pPr>
    </w:p>
    <w:p w:rsidR="00071292" w:rsidRDefault="00071292" w:rsidP="00071292">
      <w:pPr>
        <w:jc w:val="right"/>
        <w:rPr>
          <w:rFonts w:ascii="Courier New" w:hAnsi="Courier New" w:cs="Courier New"/>
          <w:sz w:val="22"/>
          <w:szCs w:val="22"/>
        </w:rPr>
      </w:pPr>
    </w:p>
    <w:p w:rsidR="00071292" w:rsidRPr="008627F3" w:rsidRDefault="00071292" w:rsidP="00071292">
      <w:pPr>
        <w:jc w:val="right"/>
        <w:rPr>
          <w:rFonts w:ascii="Courier New" w:hAnsi="Courier New" w:cs="Courier New"/>
          <w:sz w:val="22"/>
          <w:szCs w:val="22"/>
        </w:rPr>
      </w:pPr>
      <w:r w:rsidRPr="008627F3">
        <w:rPr>
          <w:rFonts w:ascii="Courier New" w:hAnsi="Courier New" w:cs="Courier New"/>
          <w:sz w:val="22"/>
          <w:szCs w:val="22"/>
        </w:rPr>
        <w:t>Приложение №2</w:t>
      </w:r>
    </w:p>
    <w:p w:rsidR="00071292" w:rsidRDefault="00071292" w:rsidP="00071292">
      <w:pPr>
        <w:ind w:left="4245"/>
        <w:jc w:val="right"/>
        <w:rPr>
          <w:rFonts w:ascii="Courier New" w:hAnsi="Courier New" w:cs="Courier New"/>
          <w:sz w:val="22"/>
          <w:szCs w:val="22"/>
        </w:rPr>
      </w:pPr>
      <w:r w:rsidRPr="008627F3">
        <w:rPr>
          <w:rFonts w:ascii="Courier New" w:hAnsi="Courier New" w:cs="Courier New"/>
          <w:sz w:val="22"/>
          <w:szCs w:val="22"/>
        </w:rPr>
        <w:t xml:space="preserve">к муниципальной программе </w:t>
      </w:r>
      <w:proofErr w:type="spellStart"/>
      <w:r w:rsidRPr="008627F3">
        <w:rPr>
          <w:rFonts w:ascii="Courier New" w:hAnsi="Courier New" w:cs="Courier New"/>
          <w:sz w:val="22"/>
          <w:szCs w:val="22"/>
        </w:rPr>
        <w:t>Вихоревского</w:t>
      </w:r>
      <w:proofErr w:type="spellEnd"/>
      <w:r w:rsidRPr="008627F3">
        <w:rPr>
          <w:rFonts w:ascii="Courier New" w:hAnsi="Courier New" w:cs="Courier New"/>
          <w:sz w:val="22"/>
          <w:szCs w:val="22"/>
        </w:rPr>
        <w:t xml:space="preserve"> городского поселения «Гражданская оборона, предупреждение и ликвидация чрезвычайных ситуаций в </w:t>
      </w:r>
      <w:proofErr w:type="spellStart"/>
      <w:r w:rsidRPr="008627F3">
        <w:rPr>
          <w:rFonts w:ascii="Courier New" w:hAnsi="Courier New" w:cs="Courier New"/>
          <w:sz w:val="22"/>
          <w:szCs w:val="22"/>
        </w:rPr>
        <w:t>Вихоревском</w:t>
      </w:r>
      <w:proofErr w:type="spellEnd"/>
      <w:r w:rsidRPr="008627F3">
        <w:rPr>
          <w:rFonts w:ascii="Courier New" w:hAnsi="Courier New" w:cs="Courier New"/>
          <w:sz w:val="22"/>
          <w:szCs w:val="22"/>
        </w:rPr>
        <w:t xml:space="preserve"> муниципальном образовании» </w:t>
      </w:r>
    </w:p>
    <w:p w:rsidR="00071292" w:rsidRPr="008627F3" w:rsidRDefault="00071292" w:rsidP="00071292">
      <w:pPr>
        <w:ind w:left="4245"/>
        <w:jc w:val="right"/>
        <w:rPr>
          <w:rFonts w:ascii="Courier New" w:hAnsi="Courier New" w:cs="Courier New"/>
          <w:sz w:val="22"/>
          <w:szCs w:val="22"/>
        </w:rPr>
      </w:pPr>
      <w:r w:rsidRPr="008627F3">
        <w:rPr>
          <w:rFonts w:ascii="Courier New" w:hAnsi="Courier New" w:cs="Courier New"/>
          <w:sz w:val="22"/>
          <w:szCs w:val="22"/>
        </w:rPr>
        <w:t>на 2017-2020 годы.</w:t>
      </w:r>
    </w:p>
    <w:p w:rsidR="00071292" w:rsidRDefault="00071292" w:rsidP="00071292">
      <w:pPr>
        <w:jc w:val="both"/>
        <w:rPr>
          <w:b/>
          <w:sz w:val="28"/>
          <w:szCs w:val="28"/>
        </w:rPr>
      </w:pPr>
    </w:p>
    <w:p w:rsidR="00071292" w:rsidRPr="008627F3" w:rsidRDefault="00071292" w:rsidP="000712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627F3">
        <w:rPr>
          <w:rFonts w:ascii="Arial" w:hAnsi="Arial" w:cs="Arial"/>
        </w:rPr>
        <w:t>ПАСПОРТ</w:t>
      </w:r>
    </w:p>
    <w:p w:rsidR="00071292" w:rsidRDefault="00071292" w:rsidP="000712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627F3">
        <w:rPr>
          <w:rFonts w:ascii="Arial" w:hAnsi="Arial" w:cs="Arial"/>
        </w:rPr>
        <w:t>ПОДПРОГРАММЫ «ПРЕДУПРЕЖДЕНИЕ ЧРЕЗВЫЧАЙНЫХ СИТУАЦИЙ И ОБЕСПЕЧЕНИЕ ПРОТИВОПАВОДКОВЫХ МЕР» НА 2017-2020 ГОДЫ МУНИЦИПАЛЬНОЙ ПРОГРАММЫ ВИХОРЕВСКОГО ГОРОДСКОГО ПОСЕЛЕНИЯ «ГРАЖДАНСКАЯ ОБОРОНА, ПРЕДУПРЕЖДЕНИЕ И ЛИКВИДАЦИЯ ЧРЕЗВЫЧАЙНЫХ СИТУАЦИЙ  В ВИХОРЕВСКОМ МУНИЦИПАЛЬНОМ ОБРАЗОВАНИИ» на 2017-2020 годы</w:t>
      </w:r>
    </w:p>
    <w:p w:rsidR="00071292" w:rsidRPr="008627F3" w:rsidRDefault="00071292" w:rsidP="000712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2040"/>
        <w:gridCol w:w="2040"/>
        <w:gridCol w:w="2040"/>
      </w:tblGrid>
      <w:tr w:rsidR="00071292" w:rsidRPr="00721D48" w:rsidTr="000B3F13">
        <w:trPr>
          <w:tblCellSpacing w:w="5" w:type="nil"/>
        </w:trPr>
        <w:tc>
          <w:tcPr>
            <w:tcW w:w="288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120" w:type="dxa"/>
            <w:gridSpan w:val="3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Гражданская оборона, предупреждение и ликвидация чрезвычайных ситуаций в </w:t>
            </w:r>
            <w:proofErr w:type="spellStart"/>
            <w:r w:rsidRPr="008627F3">
              <w:rPr>
                <w:rFonts w:ascii="Courier New" w:hAnsi="Courier New" w:cs="Courier New"/>
                <w:sz w:val="22"/>
                <w:szCs w:val="22"/>
              </w:rPr>
              <w:t>Вихоревском</w:t>
            </w:r>
            <w:proofErr w:type="spellEnd"/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2017 – 2020 годы</w:t>
            </w: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120" w:type="dxa"/>
            <w:gridSpan w:val="3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Предупреждение чрезвычайных ситуаций и обеспечение </w:t>
            </w:r>
            <w:proofErr w:type="spellStart"/>
            <w:r w:rsidRPr="008627F3">
              <w:rPr>
                <w:rFonts w:ascii="Courier New" w:hAnsi="Courier New" w:cs="Courier New"/>
                <w:sz w:val="22"/>
                <w:szCs w:val="22"/>
              </w:rPr>
              <w:t>противопаводковых</w:t>
            </w:r>
            <w:proofErr w:type="spellEnd"/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 мер</w:t>
            </w: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120" w:type="dxa"/>
            <w:gridSpan w:val="3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8627F3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120" w:type="dxa"/>
            <w:gridSpan w:val="3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Население </w:t>
            </w:r>
            <w:proofErr w:type="spellStart"/>
            <w:r w:rsidRPr="008627F3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120" w:type="dxa"/>
            <w:gridSpan w:val="3"/>
          </w:tcPr>
          <w:p w:rsidR="00071292" w:rsidRPr="008627F3" w:rsidRDefault="00071292" w:rsidP="000B3F13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Повышение уровня безопасности населения и территории </w:t>
            </w:r>
            <w:proofErr w:type="spellStart"/>
            <w:r w:rsidRPr="008627F3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 МО от чрезвычайных ситуаций, обусловленных весенним паводком.</w:t>
            </w:r>
          </w:p>
          <w:p w:rsidR="00071292" w:rsidRPr="008627F3" w:rsidRDefault="00071292" w:rsidP="000B3F13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</w:p>
          <w:p w:rsidR="00071292" w:rsidRPr="008627F3" w:rsidRDefault="00071292" w:rsidP="000B3F13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120" w:type="dxa"/>
            <w:gridSpan w:val="3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>1. Создание необходимых условий для безопасной жизнедеятельности и снижение риска возникновения чрезвычайных ситуаций природного и техногенного характера.</w:t>
            </w:r>
          </w:p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2. Создание условий по обеспечению </w:t>
            </w:r>
            <w:proofErr w:type="spellStart"/>
            <w:r w:rsidRPr="008627F3">
              <w:rPr>
                <w:rFonts w:ascii="Courier New" w:hAnsi="Courier New" w:cs="Courier New"/>
                <w:sz w:val="22"/>
                <w:szCs w:val="22"/>
              </w:rPr>
              <w:t>противопаводковых</w:t>
            </w:r>
            <w:proofErr w:type="spellEnd"/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 мер на территории </w:t>
            </w:r>
            <w:proofErr w:type="spellStart"/>
            <w:r w:rsidRPr="008627F3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 МО;</w:t>
            </w:r>
          </w:p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120" w:type="dxa"/>
            <w:gridSpan w:val="3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>2017-2020 годы</w:t>
            </w: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120" w:type="dxa"/>
            <w:gridSpan w:val="3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 1. Предотвращение возникновения чрезвычайных ситуаций в период весеннего паводка </w:t>
            </w: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  <w:vMerge w:val="restart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204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204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>Всего тыс</w:t>
            </w:r>
            <w:proofErr w:type="gramStart"/>
            <w:r w:rsidRPr="008627F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8627F3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204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  <w:vMerge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204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204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  <w:vMerge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204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204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  <w:vMerge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204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204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  <w:vMerge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204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204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  <w:vMerge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204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204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120" w:type="dxa"/>
            <w:gridSpan w:val="3"/>
          </w:tcPr>
          <w:p w:rsidR="00071292" w:rsidRPr="008627F3" w:rsidRDefault="00071292" w:rsidP="000B3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>к 2020г.  обеспечить:</w:t>
            </w:r>
          </w:p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1. Количество </w:t>
            </w:r>
            <w:proofErr w:type="spellStart"/>
            <w:r w:rsidRPr="008627F3">
              <w:rPr>
                <w:rFonts w:ascii="Courier New" w:hAnsi="Courier New" w:cs="Courier New"/>
                <w:sz w:val="22"/>
                <w:szCs w:val="22"/>
              </w:rPr>
              <w:t>противопаводковых</w:t>
            </w:r>
            <w:proofErr w:type="spellEnd"/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 мероприятий и предупреждению чрезвычайных ситуаций  – 15 ед.</w:t>
            </w:r>
          </w:p>
        </w:tc>
      </w:tr>
    </w:tbl>
    <w:p w:rsidR="00071292" w:rsidRDefault="00071292" w:rsidP="00071292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</w:p>
    <w:p w:rsidR="00071292" w:rsidRPr="008627F3" w:rsidRDefault="00071292" w:rsidP="00071292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8627F3">
        <w:rPr>
          <w:rFonts w:ascii="Arial" w:hAnsi="Arial" w:cs="Arial"/>
        </w:rPr>
        <w:t>Раздел 1.  ЦЕЛЬ И ЗАДАЧИ, ЦЕЛЕВЫЕ ПОКАЗАТЕЛИ, СРОКИ</w:t>
      </w:r>
      <w:r w:rsidRPr="008627F3">
        <w:rPr>
          <w:rFonts w:ascii="Arial" w:hAnsi="Arial" w:cs="Arial"/>
          <w:b/>
        </w:rPr>
        <w:t xml:space="preserve"> </w:t>
      </w:r>
      <w:r w:rsidRPr="008627F3">
        <w:rPr>
          <w:rFonts w:ascii="Arial" w:hAnsi="Arial" w:cs="Arial"/>
        </w:rPr>
        <w:t>РЕАЛИ7ЗАЦИИ ПОДПРОГРАММЫ</w:t>
      </w:r>
    </w:p>
    <w:p w:rsidR="00071292" w:rsidRPr="008627F3" w:rsidRDefault="00071292" w:rsidP="00071292">
      <w:pPr>
        <w:jc w:val="both"/>
        <w:rPr>
          <w:rFonts w:ascii="Arial" w:hAnsi="Arial" w:cs="Arial"/>
          <w:b/>
        </w:rPr>
      </w:pPr>
    </w:p>
    <w:p w:rsidR="00071292" w:rsidRPr="008627F3" w:rsidRDefault="00071292" w:rsidP="00071292">
      <w:pPr>
        <w:pStyle w:val="ConsNormal"/>
        <w:widowControl/>
        <w:tabs>
          <w:tab w:val="num" w:pos="426"/>
        </w:tabs>
        <w:ind w:right="0" w:firstLine="0"/>
        <w:jc w:val="both"/>
        <w:rPr>
          <w:sz w:val="24"/>
          <w:szCs w:val="24"/>
        </w:rPr>
      </w:pPr>
      <w:r w:rsidRPr="008627F3">
        <w:rPr>
          <w:sz w:val="24"/>
          <w:szCs w:val="24"/>
        </w:rPr>
        <w:t xml:space="preserve">       Целью подпрограммы является повышение уровня безопасности населения и территории </w:t>
      </w:r>
      <w:proofErr w:type="spellStart"/>
      <w:r w:rsidRPr="008627F3">
        <w:rPr>
          <w:sz w:val="24"/>
          <w:szCs w:val="24"/>
        </w:rPr>
        <w:t>Вихоревского</w:t>
      </w:r>
      <w:proofErr w:type="spellEnd"/>
      <w:r w:rsidRPr="008627F3">
        <w:rPr>
          <w:sz w:val="24"/>
          <w:szCs w:val="24"/>
        </w:rPr>
        <w:t xml:space="preserve"> МО от чрезвычайных ситуаций, обеспечение </w:t>
      </w:r>
      <w:proofErr w:type="spellStart"/>
      <w:r w:rsidRPr="008627F3">
        <w:rPr>
          <w:sz w:val="24"/>
          <w:szCs w:val="24"/>
        </w:rPr>
        <w:t>противопаводковых</w:t>
      </w:r>
      <w:proofErr w:type="spellEnd"/>
      <w:r w:rsidRPr="008627F3">
        <w:rPr>
          <w:sz w:val="24"/>
          <w:szCs w:val="24"/>
        </w:rPr>
        <w:t xml:space="preserve"> мер.</w:t>
      </w:r>
    </w:p>
    <w:p w:rsidR="00071292" w:rsidRPr="008627F3" w:rsidRDefault="00071292" w:rsidP="00071292">
      <w:pPr>
        <w:widowControl w:val="0"/>
        <w:jc w:val="both"/>
        <w:outlineLvl w:val="4"/>
        <w:rPr>
          <w:rFonts w:ascii="Arial" w:hAnsi="Arial" w:cs="Arial"/>
        </w:rPr>
      </w:pPr>
      <w:r w:rsidRPr="008627F3">
        <w:rPr>
          <w:rFonts w:ascii="Arial" w:hAnsi="Arial" w:cs="Arial"/>
        </w:rPr>
        <w:t xml:space="preserve">     Достижение цели подпрограммы возможно посредством решения следующих задач:</w:t>
      </w:r>
    </w:p>
    <w:p w:rsidR="00071292" w:rsidRPr="008627F3" w:rsidRDefault="00071292" w:rsidP="000712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27F3">
        <w:rPr>
          <w:rFonts w:ascii="Arial" w:hAnsi="Arial" w:cs="Arial"/>
        </w:rPr>
        <w:t xml:space="preserve"> </w:t>
      </w:r>
      <w:r w:rsidRPr="008627F3">
        <w:rPr>
          <w:rFonts w:ascii="Arial" w:hAnsi="Arial" w:cs="Arial"/>
        </w:rPr>
        <w:tab/>
        <w:t xml:space="preserve"> 1. Создание необходимых условий для безопасной жизнедеятельности и снижение риска возникновения чрезвычайных ситуаций природного и техногенного характера.</w:t>
      </w:r>
    </w:p>
    <w:p w:rsidR="00071292" w:rsidRPr="008627F3" w:rsidRDefault="00071292" w:rsidP="0007129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627F3">
        <w:rPr>
          <w:rFonts w:ascii="Arial" w:hAnsi="Arial" w:cs="Arial"/>
        </w:rPr>
        <w:t xml:space="preserve">2. Создание условий по обеспечению </w:t>
      </w:r>
      <w:proofErr w:type="spellStart"/>
      <w:r w:rsidRPr="008627F3">
        <w:rPr>
          <w:rFonts w:ascii="Arial" w:hAnsi="Arial" w:cs="Arial"/>
        </w:rPr>
        <w:t>противопаводковых</w:t>
      </w:r>
      <w:proofErr w:type="spellEnd"/>
      <w:r w:rsidRPr="008627F3">
        <w:rPr>
          <w:rFonts w:ascii="Arial" w:hAnsi="Arial" w:cs="Arial"/>
        </w:rPr>
        <w:t xml:space="preserve"> мероприятий на территории </w:t>
      </w:r>
      <w:proofErr w:type="spellStart"/>
      <w:r w:rsidRPr="008627F3">
        <w:rPr>
          <w:rFonts w:ascii="Arial" w:hAnsi="Arial" w:cs="Arial"/>
        </w:rPr>
        <w:t>Вихоревского</w:t>
      </w:r>
      <w:proofErr w:type="spellEnd"/>
      <w:r w:rsidRPr="008627F3">
        <w:rPr>
          <w:rFonts w:ascii="Arial" w:hAnsi="Arial" w:cs="Arial"/>
        </w:rPr>
        <w:t xml:space="preserve"> МО;</w:t>
      </w:r>
    </w:p>
    <w:p w:rsidR="00071292" w:rsidRPr="008627F3" w:rsidRDefault="00071292" w:rsidP="00071292">
      <w:pPr>
        <w:widowControl w:val="0"/>
        <w:ind w:firstLine="708"/>
        <w:jc w:val="both"/>
        <w:outlineLvl w:val="4"/>
        <w:rPr>
          <w:rFonts w:ascii="Arial" w:hAnsi="Arial" w:cs="Arial"/>
        </w:rPr>
      </w:pPr>
      <w:r w:rsidRPr="008627F3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показателями:</w:t>
      </w:r>
    </w:p>
    <w:p w:rsidR="00071292" w:rsidRPr="008627F3" w:rsidRDefault="00071292" w:rsidP="0007129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627F3">
        <w:rPr>
          <w:rFonts w:ascii="Arial" w:hAnsi="Arial" w:cs="Arial"/>
        </w:rPr>
        <w:t xml:space="preserve">1. Количество </w:t>
      </w:r>
      <w:proofErr w:type="spellStart"/>
      <w:r w:rsidRPr="008627F3">
        <w:rPr>
          <w:rFonts w:ascii="Arial" w:hAnsi="Arial" w:cs="Arial"/>
        </w:rPr>
        <w:t>противопаводковых</w:t>
      </w:r>
      <w:proofErr w:type="spellEnd"/>
      <w:r w:rsidRPr="008627F3">
        <w:rPr>
          <w:rFonts w:ascii="Arial" w:hAnsi="Arial" w:cs="Arial"/>
        </w:rPr>
        <w:t xml:space="preserve"> мероприятий и предупреждению чрезвычайных ситуаций -  15 ед.</w:t>
      </w:r>
    </w:p>
    <w:p w:rsidR="00071292" w:rsidRPr="008627F3" w:rsidRDefault="00071292" w:rsidP="00071292">
      <w:pPr>
        <w:widowControl w:val="0"/>
        <w:jc w:val="both"/>
        <w:rPr>
          <w:rFonts w:ascii="Arial" w:hAnsi="Arial" w:cs="Arial"/>
        </w:rPr>
      </w:pPr>
      <w:r w:rsidRPr="008627F3">
        <w:rPr>
          <w:rFonts w:ascii="Arial" w:hAnsi="Arial" w:cs="Arial"/>
        </w:rPr>
        <w:t xml:space="preserve">     Сведения о составе и значениях целевых показателей представлены в приложении № 1 к настоящей   подпрограмме.</w:t>
      </w:r>
    </w:p>
    <w:p w:rsidR="00071292" w:rsidRPr="008627F3" w:rsidRDefault="00071292" w:rsidP="00071292">
      <w:pPr>
        <w:jc w:val="both"/>
        <w:rPr>
          <w:rFonts w:ascii="Arial" w:hAnsi="Arial" w:cs="Arial"/>
        </w:rPr>
      </w:pPr>
      <w:r w:rsidRPr="008627F3">
        <w:rPr>
          <w:rFonts w:ascii="Arial" w:hAnsi="Arial" w:cs="Arial"/>
        </w:rPr>
        <w:t>Срок реализации  муниципальной  подпрограммы: 2017 – 2020 годы.</w:t>
      </w:r>
    </w:p>
    <w:p w:rsidR="00071292" w:rsidRPr="008627F3" w:rsidRDefault="00071292" w:rsidP="00071292">
      <w:pPr>
        <w:jc w:val="both"/>
        <w:rPr>
          <w:rFonts w:ascii="Arial" w:hAnsi="Arial" w:cs="Arial"/>
          <w:b/>
        </w:rPr>
      </w:pPr>
    </w:p>
    <w:p w:rsidR="00071292" w:rsidRPr="008627F3" w:rsidRDefault="00071292" w:rsidP="0007129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8627F3">
        <w:rPr>
          <w:rFonts w:ascii="Arial" w:hAnsi="Arial" w:cs="Arial"/>
        </w:rPr>
        <w:t>Раздел 2. ПРАВОВОЕ РЕГУЛИРОВАНИЕ ПОДПРОГРАММЫ</w:t>
      </w:r>
    </w:p>
    <w:p w:rsidR="00071292" w:rsidRPr="008627F3" w:rsidRDefault="00071292" w:rsidP="00071292">
      <w:pPr>
        <w:jc w:val="both"/>
        <w:rPr>
          <w:rFonts w:ascii="Arial" w:hAnsi="Arial" w:cs="Arial"/>
          <w:b/>
        </w:rPr>
      </w:pPr>
    </w:p>
    <w:p w:rsidR="00071292" w:rsidRPr="008627F3" w:rsidRDefault="00071292" w:rsidP="00071292">
      <w:pPr>
        <w:ind w:firstLine="709"/>
        <w:jc w:val="both"/>
        <w:rPr>
          <w:rFonts w:ascii="Arial" w:hAnsi="Arial" w:cs="Arial"/>
        </w:rPr>
      </w:pPr>
      <w:r w:rsidRPr="008627F3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071292" w:rsidRPr="008627F3" w:rsidRDefault="00071292" w:rsidP="000712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27F3">
        <w:rPr>
          <w:rFonts w:ascii="Arial" w:hAnsi="Arial" w:cs="Arial"/>
        </w:rPr>
        <w:t xml:space="preserve">1. Федеральный </w:t>
      </w:r>
      <w:hyperlink r:id="rId10" w:history="1">
        <w:r w:rsidRPr="008627F3">
          <w:rPr>
            <w:rFonts w:ascii="Arial" w:hAnsi="Arial" w:cs="Arial"/>
            <w:color w:val="0000FF"/>
          </w:rPr>
          <w:t>закон</w:t>
        </w:r>
      </w:hyperlink>
      <w:r w:rsidRPr="008627F3">
        <w:rPr>
          <w:rFonts w:ascii="Arial" w:hAnsi="Arial" w:cs="Arial"/>
        </w:rPr>
        <w:t xml:space="preserve"> от 21.12.1994 N 68-ФЗ "О защите населения и территорий от чрезвычайных ситуаций природного и техногенного характера".</w:t>
      </w:r>
    </w:p>
    <w:p w:rsidR="00071292" w:rsidRPr="008627F3" w:rsidRDefault="00071292" w:rsidP="000712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27F3">
        <w:rPr>
          <w:rFonts w:ascii="Arial" w:hAnsi="Arial" w:cs="Arial"/>
        </w:rPr>
        <w:t xml:space="preserve">2. Федеральный </w:t>
      </w:r>
      <w:hyperlink r:id="rId11" w:history="1">
        <w:r w:rsidRPr="008627F3">
          <w:rPr>
            <w:rFonts w:ascii="Arial" w:hAnsi="Arial" w:cs="Arial"/>
            <w:color w:val="0000FF"/>
          </w:rPr>
          <w:t>закон</w:t>
        </w:r>
      </w:hyperlink>
      <w:r w:rsidRPr="008627F3">
        <w:rPr>
          <w:rFonts w:ascii="Arial" w:hAnsi="Arial" w:cs="Arial"/>
        </w:rPr>
        <w:t xml:space="preserve"> от 12.02.1998 N 28-ФЗ "О гражданской обороне".</w:t>
      </w:r>
    </w:p>
    <w:p w:rsidR="00071292" w:rsidRPr="008627F3" w:rsidRDefault="00071292" w:rsidP="0007129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627F3">
        <w:rPr>
          <w:rFonts w:ascii="Arial" w:hAnsi="Arial" w:cs="Arial"/>
        </w:rPr>
        <w:t xml:space="preserve">  3. Федеральный </w:t>
      </w:r>
      <w:hyperlink r:id="rId12" w:history="1">
        <w:r w:rsidRPr="008627F3">
          <w:rPr>
            <w:rFonts w:ascii="Arial" w:hAnsi="Arial" w:cs="Arial"/>
            <w:color w:val="0000FF"/>
          </w:rPr>
          <w:t>закон</w:t>
        </w:r>
      </w:hyperlink>
      <w:r w:rsidRPr="008627F3">
        <w:rPr>
          <w:rFonts w:ascii="Arial" w:hAnsi="Arial" w:cs="Arial"/>
        </w:rPr>
        <w:t xml:space="preserve"> от 21.12.1994 N 69-ФЗ "О пожарной безопасности".</w:t>
      </w:r>
    </w:p>
    <w:p w:rsidR="00071292" w:rsidRPr="008627F3" w:rsidRDefault="00071292" w:rsidP="0007129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71292" w:rsidRPr="008627F3" w:rsidRDefault="00071292" w:rsidP="0007129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8627F3">
        <w:rPr>
          <w:rFonts w:ascii="Arial" w:hAnsi="Arial" w:cs="Arial"/>
        </w:rPr>
        <w:t>Раздел 3. РЕСУРСНОЕ ОБЕСПЕЧЕНИЕ И СИСТЕМА МЕРОПРИЯТИЙ ПОДПРОГРАММЫ</w:t>
      </w:r>
    </w:p>
    <w:p w:rsidR="00071292" w:rsidRPr="008627F3" w:rsidRDefault="00071292" w:rsidP="0007129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071292" w:rsidRPr="008627F3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627F3">
        <w:rPr>
          <w:rFonts w:ascii="Arial" w:hAnsi="Arial" w:cs="Arial"/>
        </w:rPr>
        <w:t>Общий объем финансирования муниципальной подпрограммы составляет 700,0 тыс. руб.</w:t>
      </w:r>
    </w:p>
    <w:p w:rsidR="00071292" w:rsidRPr="008627F3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627F3">
        <w:rPr>
          <w:rFonts w:ascii="Arial" w:hAnsi="Arial" w:cs="Arial"/>
        </w:rPr>
        <w:t xml:space="preserve">Распределение объема финансирования муниципальной подпрограммы по источникам финансирования, годам представлено в </w:t>
      </w:r>
      <w:hyperlink r:id="rId13" w:history="1">
        <w:r w:rsidRPr="008627F3">
          <w:rPr>
            <w:rFonts w:ascii="Arial" w:hAnsi="Arial" w:cs="Arial"/>
            <w:color w:val="0000FF"/>
          </w:rPr>
          <w:t xml:space="preserve">приложении  № 2  </w:t>
        </w:r>
      </w:hyperlink>
      <w:r w:rsidRPr="008627F3">
        <w:rPr>
          <w:rFonts w:ascii="Arial" w:hAnsi="Arial" w:cs="Arial"/>
        </w:rPr>
        <w:t xml:space="preserve"> к настоящей подпрограмме.</w:t>
      </w:r>
    </w:p>
    <w:p w:rsidR="00071292" w:rsidRPr="008627F3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71292" w:rsidRPr="008627F3" w:rsidRDefault="00071292" w:rsidP="00071292">
      <w:pPr>
        <w:jc w:val="center"/>
        <w:rPr>
          <w:rFonts w:ascii="Arial" w:hAnsi="Arial" w:cs="Arial"/>
        </w:rPr>
      </w:pPr>
      <w:r w:rsidRPr="008627F3">
        <w:rPr>
          <w:rFonts w:ascii="Arial" w:hAnsi="Arial" w:cs="Arial"/>
        </w:rPr>
        <w:t>Раздел 4. ОЖИДАЕМЫЕ РЕЗУЛЬТАТЫ РЕАЛИЗАЦИИ ПОДПРОГРАММЫ</w:t>
      </w:r>
    </w:p>
    <w:p w:rsidR="00071292" w:rsidRPr="008627F3" w:rsidRDefault="00071292" w:rsidP="00071292">
      <w:pPr>
        <w:jc w:val="center"/>
        <w:rPr>
          <w:rFonts w:ascii="Arial" w:hAnsi="Arial" w:cs="Arial"/>
        </w:rPr>
      </w:pPr>
    </w:p>
    <w:p w:rsidR="00071292" w:rsidRPr="008627F3" w:rsidRDefault="00071292" w:rsidP="00071292">
      <w:pPr>
        <w:jc w:val="both"/>
        <w:rPr>
          <w:rFonts w:ascii="Arial" w:hAnsi="Arial" w:cs="Arial"/>
        </w:rPr>
      </w:pPr>
      <w:r w:rsidRPr="008627F3">
        <w:rPr>
          <w:rFonts w:ascii="Arial" w:hAnsi="Arial" w:cs="Arial"/>
        </w:rPr>
        <w:t>Реализация муниципальной подпрограммы позволит к 2020г. обеспечить:</w:t>
      </w:r>
    </w:p>
    <w:p w:rsidR="00071292" w:rsidRPr="008627F3" w:rsidRDefault="00071292" w:rsidP="00071292">
      <w:pPr>
        <w:jc w:val="both"/>
        <w:rPr>
          <w:rFonts w:ascii="Arial" w:hAnsi="Arial" w:cs="Arial"/>
          <w:color w:val="000000"/>
        </w:rPr>
      </w:pPr>
      <w:r w:rsidRPr="008627F3">
        <w:rPr>
          <w:rFonts w:ascii="Arial" w:hAnsi="Arial" w:cs="Arial"/>
          <w:color w:val="000000"/>
        </w:rPr>
        <w:t>- обеспечить защиту подвальных и полуподвальных помещений, водозаборных узлов, артезианских скважин, КНС и котельных от затопления паводковыми водами;</w:t>
      </w:r>
    </w:p>
    <w:p w:rsidR="00071292" w:rsidRPr="008627F3" w:rsidRDefault="00071292" w:rsidP="00071292">
      <w:pPr>
        <w:jc w:val="both"/>
        <w:rPr>
          <w:rFonts w:ascii="Arial" w:hAnsi="Arial" w:cs="Arial"/>
          <w:color w:val="000000"/>
        </w:rPr>
      </w:pPr>
      <w:r w:rsidRPr="008627F3">
        <w:rPr>
          <w:rFonts w:ascii="Arial" w:hAnsi="Arial" w:cs="Arial"/>
          <w:color w:val="000000"/>
        </w:rPr>
        <w:t>- подготовить к работе откачивающие установки, другую специальную технику;</w:t>
      </w:r>
    </w:p>
    <w:p w:rsidR="00071292" w:rsidRPr="008627F3" w:rsidRDefault="00071292" w:rsidP="00071292">
      <w:pPr>
        <w:jc w:val="both"/>
        <w:rPr>
          <w:rFonts w:ascii="Arial" w:hAnsi="Arial" w:cs="Arial"/>
          <w:color w:val="000000"/>
        </w:rPr>
      </w:pPr>
      <w:r w:rsidRPr="008627F3">
        <w:rPr>
          <w:rFonts w:ascii="Arial" w:hAnsi="Arial" w:cs="Arial"/>
          <w:color w:val="000000"/>
        </w:rPr>
        <w:t>- обеспечить службы резервным оборудованием, трубами, арматурой, строительными материалами, хлорной известью, жидким хлором, аппаратурой для дезинфекции питьевой воды;</w:t>
      </w:r>
    </w:p>
    <w:p w:rsidR="00071292" w:rsidRPr="008627F3" w:rsidRDefault="00071292" w:rsidP="00071292">
      <w:pPr>
        <w:jc w:val="both"/>
        <w:rPr>
          <w:rFonts w:ascii="Arial" w:hAnsi="Arial" w:cs="Arial"/>
          <w:color w:val="000000"/>
        </w:rPr>
      </w:pPr>
      <w:r w:rsidRPr="008627F3">
        <w:rPr>
          <w:rFonts w:ascii="Arial" w:hAnsi="Arial" w:cs="Arial"/>
          <w:color w:val="000000"/>
        </w:rPr>
        <w:t>- привести в надлежащее состояние санитарные зоны ВЗУ, котельных и т.п.;</w:t>
      </w:r>
    </w:p>
    <w:p w:rsidR="00071292" w:rsidRPr="008627F3" w:rsidRDefault="00071292" w:rsidP="00071292">
      <w:pPr>
        <w:jc w:val="both"/>
        <w:rPr>
          <w:rFonts w:ascii="Arial" w:hAnsi="Arial" w:cs="Arial"/>
          <w:color w:val="000000"/>
        </w:rPr>
      </w:pPr>
      <w:r w:rsidRPr="008627F3">
        <w:rPr>
          <w:rFonts w:ascii="Arial" w:hAnsi="Arial" w:cs="Arial"/>
          <w:color w:val="000000"/>
        </w:rPr>
        <w:lastRenderedPageBreak/>
        <w:t xml:space="preserve">- установить строгий </w:t>
      </w:r>
      <w:proofErr w:type="gramStart"/>
      <w:r w:rsidRPr="008627F3">
        <w:rPr>
          <w:rFonts w:ascii="Arial" w:hAnsi="Arial" w:cs="Arial"/>
          <w:color w:val="000000"/>
        </w:rPr>
        <w:t>контроль за</w:t>
      </w:r>
      <w:proofErr w:type="gramEnd"/>
      <w:r w:rsidRPr="008627F3">
        <w:rPr>
          <w:rFonts w:ascii="Arial" w:hAnsi="Arial" w:cs="Arial"/>
          <w:color w:val="000000"/>
        </w:rPr>
        <w:t xml:space="preserve"> работой </w:t>
      </w:r>
      <w:proofErr w:type="spellStart"/>
      <w:r w:rsidRPr="008627F3">
        <w:rPr>
          <w:rFonts w:ascii="Arial" w:hAnsi="Arial" w:cs="Arial"/>
          <w:color w:val="000000"/>
        </w:rPr>
        <w:t>хлораторных</w:t>
      </w:r>
      <w:proofErr w:type="spellEnd"/>
      <w:r w:rsidRPr="008627F3">
        <w:rPr>
          <w:rFonts w:ascii="Arial" w:hAnsi="Arial" w:cs="Arial"/>
          <w:color w:val="000000"/>
        </w:rPr>
        <w:t xml:space="preserve"> установок на действующих сооружениях водоснабжения и водоотведения;</w:t>
      </w:r>
    </w:p>
    <w:p w:rsidR="00071292" w:rsidRPr="008627F3" w:rsidRDefault="00071292" w:rsidP="00071292">
      <w:pPr>
        <w:jc w:val="both"/>
        <w:rPr>
          <w:rFonts w:ascii="Arial" w:hAnsi="Arial" w:cs="Arial"/>
          <w:color w:val="000000"/>
        </w:rPr>
      </w:pPr>
      <w:r w:rsidRPr="008627F3">
        <w:rPr>
          <w:rFonts w:ascii="Arial" w:hAnsi="Arial" w:cs="Arial"/>
          <w:color w:val="000000"/>
        </w:rPr>
        <w:t>- проверить и подготовить к работе запорные устройства перед КНС и очистными сооружениями;</w:t>
      </w:r>
    </w:p>
    <w:p w:rsidR="00071292" w:rsidRPr="008627F3" w:rsidRDefault="00071292" w:rsidP="00071292">
      <w:pPr>
        <w:jc w:val="both"/>
        <w:rPr>
          <w:rFonts w:ascii="Arial" w:hAnsi="Arial" w:cs="Arial"/>
          <w:color w:val="000000"/>
        </w:rPr>
      </w:pPr>
      <w:r w:rsidRPr="008627F3">
        <w:rPr>
          <w:rFonts w:ascii="Arial" w:hAnsi="Arial" w:cs="Arial"/>
          <w:color w:val="000000"/>
        </w:rPr>
        <w:t>- подготовить водоотливную технику для откачки стоков из КНС и подвалов, а также передвижные электростанции;</w:t>
      </w:r>
    </w:p>
    <w:p w:rsidR="00071292" w:rsidRPr="008627F3" w:rsidRDefault="00071292" w:rsidP="00071292">
      <w:pPr>
        <w:jc w:val="both"/>
        <w:rPr>
          <w:rFonts w:ascii="Arial" w:hAnsi="Arial" w:cs="Arial"/>
          <w:color w:val="000000"/>
        </w:rPr>
      </w:pPr>
      <w:r w:rsidRPr="008627F3">
        <w:rPr>
          <w:rFonts w:ascii="Arial" w:hAnsi="Arial" w:cs="Arial"/>
          <w:color w:val="000000"/>
        </w:rPr>
        <w:t>- проинструктировать всех работающих на КНС о правилах поведения персонала и режимах работы оборудования при аварийных ситуациях;</w:t>
      </w:r>
    </w:p>
    <w:p w:rsidR="00071292" w:rsidRPr="008627F3" w:rsidRDefault="00071292" w:rsidP="00071292">
      <w:pPr>
        <w:jc w:val="both"/>
        <w:rPr>
          <w:rFonts w:ascii="Arial" w:hAnsi="Arial" w:cs="Arial"/>
          <w:color w:val="000000"/>
        </w:rPr>
      </w:pPr>
      <w:r w:rsidRPr="008627F3">
        <w:rPr>
          <w:rFonts w:ascii="Arial" w:hAnsi="Arial" w:cs="Arial"/>
          <w:color w:val="000000"/>
        </w:rPr>
        <w:t>- произвести подготовку сил и средств ГО для выполнения мероприятий при проведении аварийно-восстановительных и других работ.</w:t>
      </w:r>
    </w:p>
    <w:p w:rsidR="00071292" w:rsidRPr="008627F3" w:rsidRDefault="00071292" w:rsidP="00071292">
      <w:pPr>
        <w:jc w:val="both"/>
        <w:rPr>
          <w:rFonts w:ascii="Arial" w:hAnsi="Arial" w:cs="Arial"/>
        </w:rPr>
      </w:pPr>
    </w:p>
    <w:p w:rsidR="00071292" w:rsidRPr="008627F3" w:rsidRDefault="00071292" w:rsidP="00071292">
      <w:pPr>
        <w:rPr>
          <w:rFonts w:ascii="Arial" w:hAnsi="Arial" w:cs="Arial"/>
        </w:rPr>
      </w:pPr>
    </w:p>
    <w:p w:rsidR="00071292" w:rsidRPr="008627F3" w:rsidRDefault="00071292" w:rsidP="00071292">
      <w:pPr>
        <w:rPr>
          <w:rFonts w:ascii="Arial" w:hAnsi="Arial" w:cs="Arial"/>
        </w:rPr>
      </w:pPr>
      <w:r w:rsidRPr="008627F3">
        <w:rPr>
          <w:rFonts w:ascii="Arial" w:hAnsi="Arial" w:cs="Arial"/>
        </w:rPr>
        <w:t xml:space="preserve">Консультант ГО и ЧС  </w:t>
      </w:r>
      <w:r w:rsidRPr="008627F3">
        <w:rPr>
          <w:rFonts w:ascii="Arial" w:hAnsi="Arial" w:cs="Arial"/>
        </w:rPr>
        <w:tab/>
      </w:r>
      <w:r w:rsidRPr="008627F3">
        <w:rPr>
          <w:rFonts w:ascii="Arial" w:hAnsi="Arial" w:cs="Arial"/>
        </w:rPr>
        <w:tab/>
      </w:r>
      <w:r w:rsidRPr="008627F3">
        <w:rPr>
          <w:rFonts w:ascii="Arial" w:hAnsi="Arial" w:cs="Arial"/>
        </w:rPr>
        <w:tab/>
      </w:r>
      <w:r w:rsidRPr="008627F3">
        <w:rPr>
          <w:rFonts w:ascii="Arial" w:hAnsi="Arial" w:cs="Arial"/>
        </w:rPr>
        <w:tab/>
      </w:r>
      <w:r w:rsidRPr="008627F3">
        <w:rPr>
          <w:rFonts w:ascii="Arial" w:hAnsi="Arial" w:cs="Arial"/>
        </w:rPr>
        <w:tab/>
      </w:r>
      <w:r w:rsidRPr="008627F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627F3">
        <w:rPr>
          <w:rFonts w:ascii="Arial" w:hAnsi="Arial" w:cs="Arial"/>
        </w:rPr>
        <w:t xml:space="preserve">Л.Ф. </w:t>
      </w:r>
      <w:proofErr w:type="spellStart"/>
      <w:r w:rsidRPr="008627F3">
        <w:rPr>
          <w:rFonts w:ascii="Arial" w:hAnsi="Arial" w:cs="Arial"/>
        </w:rPr>
        <w:t>Жосан</w:t>
      </w:r>
      <w:proofErr w:type="spellEnd"/>
    </w:p>
    <w:p w:rsidR="00071292" w:rsidRDefault="00071292" w:rsidP="000712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71292" w:rsidRPr="005E38B7" w:rsidRDefault="00071292" w:rsidP="00071292">
      <w:pPr>
        <w:jc w:val="right"/>
        <w:rPr>
          <w:rFonts w:ascii="Courier New" w:hAnsi="Courier New" w:cs="Courier New"/>
          <w:sz w:val="22"/>
          <w:szCs w:val="22"/>
        </w:rPr>
      </w:pPr>
      <w:r w:rsidRPr="005E38B7">
        <w:rPr>
          <w:rFonts w:ascii="Courier New" w:hAnsi="Courier New" w:cs="Courier New"/>
          <w:sz w:val="22"/>
          <w:szCs w:val="22"/>
        </w:rPr>
        <w:t>Приложение  № 3</w:t>
      </w:r>
    </w:p>
    <w:p w:rsidR="00071292" w:rsidRDefault="00071292" w:rsidP="00071292">
      <w:pPr>
        <w:ind w:left="4245"/>
        <w:jc w:val="right"/>
        <w:rPr>
          <w:rFonts w:ascii="Courier New" w:hAnsi="Courier New" w:cs="Courier New"/>
          <w:sz w:val="22"/>
          <w:szCs w:val="22"/>
        </w:rPr>
      </w:pPr>
      <w:r w:rsidRPr="005E38B7">
        <w:rPr>
          <w:rFonts w:ascii="Courier New" w:hAnsi="Courier New" w:cs="Courier New"/>
          <w:sz w:val="22"/>
          <w:szCs w:val="22"/>
        </w:rPr>
        <w:t xml:space="preserve">к муниципальной программе </w:t>
      </w:r>
      <w:proofErr w:type="spellStart"/>
      <w:r w:rsidRPr="005E38B7">
        <w:rPr>
          <w:rFonts w:ascii="Courier New" w:hAnsi="Courier New" w:cs="Courier New"/>
          <w:sz w:val="22"/>
          <w:szCs w:val="22"/>
        </w:rPr>
        <w:t>Вихоревского</w:t>
      </w:r>
      <w:proofErr w:type="spellEnd"/>
      <w:r w:rsidRPr="005E38B7">
        <w:rPr>
          <w:rFonts w:ascii="Courier New" w:hAnsi="Courier New" w:cs="Courier New"/>
          <w:sz w:val="22"/>
          <w:szCs w:val="22"/>
        </w:rPr>
        <w:t xml:space="preserve"> городского поселения «Гражданская оборона, предупреждение и ликвидация чрезвычайных ситуаций в </w:t>
      </w:r>
      <w:proofErr w:type="spellStart"/>
      <w:r w:rsidRPr="005E38B7">
        <w:rPr>
          <w:rFonts w:ascii="Courier New" w:hAnsi="Courier New" w:cs="Courier New"/>
          <w:sz w:val="22"/>
          <w:szCs w:val="22"/>
        </w:rPr>
        <w:t>Вихоревском</w:t>
      </w:r>
      <w:proofErr w:type="spellEnd"/>
      <w:r w:rsidRPr="005E38B7">
        <w:rPr>
          <w:rFonts w:ascii="Courier New" w:hAnsi="Courier New" w:cs="Courier New"/>
          <w:sz w:val="22"/>
          <w:szCs w:val="22"/>
        </w:rPr>
        <w:t xml:space="preserve"> муниципальном образовании» </w:t>
      </w:r>
    </w:p>
    <w:p w:rsidR="00071292" w:rsidRPr="005E38B7" w:rsidRDefault="00071292" w:rsidP="00071292">
      <w:pPr>
        <w:ind w:left="4245"/>
        <w:jc w:val="right"/>
        <w:rPr>
          <w:rFonts w:ascii="Courier New" w:hAnsi="Courier New" w:cs="Courier New"/>
          <w:sz w:val="22"/>
          <w:szCs w:val="22"/>
        </w:rPr>
      </w:pPr>
      <w:r w:rsidRPr="005E38B7">
        <w:rPr>
          <w:rFonts w:ascii="Courier New" w:hAnsi="Courier New" w:cs="Courier New"/>
          <w:sz w:val="22"/>
          <w:szCs w:val="22"/>
        </w:rPr>
        <w:t>на 2017-2020 годы.</w:t>
      </w:r>
    </w:p>
    <w:p w:rsidR="00071292" w:rsidRDefault="00071292" w:rsidP="00071292">
      <w:pPr>
        <w:jc w:val="right"/>
        <w:rPr>
          <w:b/>
          <w:sz w:val="20"/>
          <w:szCs w:val="20"/>
        </w:rPr>
      </w:pPr>
    </w:p>
    <w:p w:rsidR="00071292" w:rsidRPr="005E38B7" w:rsidRDefault="00071292" w:rsidP="00071292">
      <w:pPr>
        <w:ind w:left="3537" w:firstLine="708"/>
        <w:jc w:val="both"/>
        <w:rPr>
          <w:rFonts w:ascii="Arial" w:hAnsi="Arial" w:cs="Arial"/>
        </w:rPr>
      </w:pPr>
      <w:r w:rsidRPr="005E38B7">
        <w:rPr>
          <w:rFonts w:ascii="Arial" w:hAnsi="Arial" w:cs="Arial"/>
        </w:rPr>
        <w:t>ПАСПОРТ</w:t>
      </w:r>
    </w:p>
    <w:p w:rsidR="00071292" w:rsidRPr="005E38B7" w:rsidRDefault="00071292" w:rsidP="000712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38B7">
        <w:rPr>
          <w:rFonts w:ascii="Arial" w:hAnsi="Arial" w:cs="Arial"/>
        </w:rPr>
        <w:t>ПОДПРОГРАММЫ «ПРЕДУПРЕЖДЕНИЕ ЧРЕЗВЫЧАЙНЫХ СИТУАЦИЙ И ПРОФИЛАКТИКА ПРАВОНАРУШЕНИЙ» НА 2017-2019 ГОДЫ МУНИЦИПАЛЬНОЙ ПРОГРАММЫ ВИХОРЕВСКОГО ГОРОДСКОГО ПОСЕЛЕНИЯ «ГРАЖДАНСКАЯ ОБОРОНА, ПРЕДУПРЕЖДЕНИЕ И ЛИКВИДАЦИЯ ЧРЕЗВЫЧАЙНЫХ СИТУАЦИЙ В ВИХОРЕВСКОМ МУНИЦИПАЛЬНОМ ОБРАЗОВАНИИ»</w:t>
      </w:r>
    </w:p>
    <w:p w:rsidR="00071292" w:rsidRDefault="00071292" w:rsidP="000712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38B7">
        <w:rPr>
          <w:rFonts w:ascii="Arial" w:hAnsi="Arial" w:cs="Arial"/>
        </w:rPr>
        <w:t xml:space="preserve"> на 2017-2020 годы</w:t>
      </w:r>
    </w:p>
    <w:p w:rsidR="00071292" w:rsidRPr="005E38B7" w:rsidRDefault="00071292" w:rsidP="000712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2040"/>
        <w:gridCol w:w="2040"/>
        <w:gridCol w:w="2040"/>
      </w:tblGrid>
      <w:tr w:rsidR="00071292" w:rsidRPr="005E38B7" w:rsidTr="000B3F13">
        <w:trPr>
          <w:tblCellSpacing w:w="5" w:type="nil"/>
        </w:trPr>
        <w:tc>
          <w:tcPr>
            <w:tcW w:w="288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120" w:type="dxa"/>
            <w:gridSpan w:val="3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Гражданская оборона, предупреждение и ликвидация чрезвычайных ситуаций в </w:t>
            </w:r>
            <w:proofErr w:type="spellStart"/>
            <w:r w:rsidRPr="005E38B7">
              <w:rPr>
                <w:rFonts w:ascii="Courier New" w:hAnsi="Courier New" w:cs="Courier New"/>
                <w:sz w:val="22"/>
                <w:szCs w:val="22"/>
              </w:rPr>
              <w:t>Вихоревском</w:t>
            </w:r>
            <w:proofErr w:type="spellEnd"/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2017 – 2020 годы</w:t>
            </w:r>
          </w:p>
        </w:tc>
      </w:tr>
      <w:tr w:rsidR="00071292" w:rsidRPr="005E38B7" w:rsidTr="000B3F13">
        <w:trPr>
          <w:tblCellSpacing w:w="5" w:type="nil"/>
        </w:trPr>
        <w:tc>
          <w:tcPr>
            <w:tcW w:w="288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120" w:type="dxa"/>
            <w:gridSpan w:val="3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Предупреждение чрезвычайных ситуаций и профилактика правонарушений</w:t>
            </w:r>
          </w:p>
        </w:tc>
      </w:tr>
      <w:tr w:rsidR="00071292" w:rsidRPr="005E38B7" w:rsidTr="000B3F13">
        <w:trPr>
          <w:tblCellSpacing w:w="5" w:type="nil"/>
        </w:trPr>
        <w:tc>
          <w:tcPr>
            <w:tcW w:w="288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120" w:type="dxa"/>
            <w:gridSpan w:val="3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5E38B7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071292" w:rsidRPr="005E38B7" w:rsidTr="000B3F13">
        <w:trPr>
          <w:tblCellSpacing w:w="5" w:type="nil"/>
        </w:trPr>
        <w:tc>
          <w:tcPr>
            <w:tcW w:w="288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120" w:type="dxa"/>
            <w:gridSpan w:val="3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Население </w:t>
            </w:r>
            <w:proofErr w:type="spellStart"/>
            <w:r w:rsidRPr="005E38B7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071292" w:rsidRPr="005E38B7" w:rsidTr="000B3F13">
        <w:trPr>
          <w:tblCellSpacing w:w="5" w:type="nil"/>
        </w:trPr>
        <w:tc>
          <w:tcPr>
            <w:tcW w:w="288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120" w:type="dxa"/>
            <w:gridSpan w:val="3"/>
          </w:tcPr>
          <w:p w:rsidR="00071292" w:rsidRPr="005E38B7" w:rsidRDefault="00071292" w:rsidP="000B3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Укрепление правопорядка и общественной безопасности в </w:t>
            </w:r>
            <w:proofErr w:type="spellStart"/>
            <w:r w:rsidRPr="005E38B7">
              <w:rPr>
                <w:rFonts w:ascii="Courier New" w:hAnsi="Courier New" w:cs="Courier New"/>
                <w:sz w:val="22"/>
                <w:szCs w:val="22"/>
              </w:rPr>
              <w:t>Вихоревском</w:t>
            </w:r>
            <w:proofErr w:type="spellEnd"/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как необходимое условие соблюдения защиты прав и свобод жителей;</w:t>
            </w:r>
          </w:p>
          <w:p w:rsidR="00071292" w:rsidRPr="005E38B7" w:rsidRDefault="00071292" w:rsidP="000B3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 обеспечение безопасности граждан на территории МО «</w:t>
            </w:r>
            <w:proofErr w:type="spellStart"/>
            <w:r w:rsidRPr="005E38B7">
              <w:rPr>
                <w:rFonts w:ascii="Courier New" w:hAnsi="Courier New" w:cs="Courier New"/>
                <w:sz w:val="22"/>
                <w:szCs w:val="22"/>
              </w:rPr>
              <w:t>Вихоревское</w:t>
            </w:r>
            <w:proofErr w:type="spellEnd"/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поселение»;</w:t>
            </w:r>
          </w:p>
          <w:p w:rsidR="00071292" w:rsidRPr="005E38B7" w:rsidRDefault="00071292" w:rsidP="000B3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снижение уровня преступности на территории МО «</w:t>
            </w:r>
            <w:proofErr w:type="spellStart"/>
            <w:r w:rsidRPr="005E38B7">
              <w:rPr>
                <w:rFonts w:ascii="Courier New" w:hAnsi="Courier New" w:cs="Courier New"/>
                <w:sz w:val="22"/>
                <w:szCs w:val="22"/>
              </w:rPr>
              <w:t>Вихоревское</w:t>
            </w:r>
            <w:proofErr w:type="spellEnd"/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поселение»;</w:t>
            </w:r>
          </w:p>
        </w:tc>
      </w:tr>
      <w:tr w:rsidR="00071292" w:rsidRPr="005E38B7" w:rsidTr="000B3F13">
        <w:trPr>
          <w:tblCellSpacing w:w="5" w:type="nil"/>
        </w:trPr>
        <w:tc>
          <w:tcPr>
            <w:tcW w:w="288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120" w:type="dxa"/>
            <w:gridSpan w:val="3"/>
          </w:tcPr>
          <w:p w:rsidR="00071292" w:rsidRPr="005E38B7" w:rsidRDefault="00071292" w:rsidP="000B3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Осуществление организационной, научно-методической и информационной деятельности по профилактике правонарушений;</w:t>
            </w:r>
          </w:p>
          <w:p w:rsidR="00071292" w:rsidRPr="005E38B7" w:rsidRDefault="00071292" w:rsidP="000B3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Обеспечение профилактики правонарушений на улицах и в общественных местах;</w:t>
            </w:r>
          </w:p>
          <w:p w:rsidR="00071292" w:rsidRPr="005E38B7" w:rsidRDefault="00071292" w:rsidP="000B3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lastRenderedPageBreak/>
              <w:t>Профилактика противоправного поведения несовершеннолетних;</w:t>
            </w:r>
          </w:p>
          <w:p w:rsidR="00071292" w:rsidRPr="005E38B7" w:rsidRDefault="00071292" w:rsidP="000B3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Привлечение детей и молодежи к участию в спортивных мероприятиях;</w:t>
            </w:r>
          </w:p>
        </w:tc>
      </w:tr>
      <w:tr w:rsidR="00071292" w:rsidRPr="005E38B7" w:rsidTr="000B3F13">
        <w:trPr>
          <w:tblCellSpacing w:w="5" w:type="nil"/>
        </w:trPr>
        <w:tc>
          <w:tcPr>
            <w:tcW w:w="288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Сроки реализации подпрограммы               </w:t>
            </w:r>
          </w:p>
        </w:tc>
        <w:tc>
          <w:tcPr>
            <w:tcW w:w="6120" w:type="dxa"/>
            <w:gridSpan w:val="3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2017-2020 годы</w:t>
            </w:r>
          </w:p>
        </w:tc>
      </w:tr>
      <w:tr w:rsidR="00071292" w:rsidRPr="005E38B7" w:rsidTr="000B3F13">
        <w:trPr>
          <w:tblCellSpacing w:w="5" w:type="nil"/>
        </w:trPr>
        <w:tc>
          <w:tcPr>
            <w:tcW w:w="288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120" w:type="dxa"/>
            <w:gridSpan w:val="3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 Снижение уровня преступности на территории </w:t>
            </w:r>
            <w:proofErr w:type="spellStart"/>
            <w:r w:rsidRPr="005E38B7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071292" w:rsidRPr="005E38B7" w:rsidTr="000B3F13">
        <w:trPr>
          <w:tblCellSpacing w:w="5" w:type="nil"/>
        </w:trPr>
        <w:tc>
          <w:tcPr>
            <w:tcW w:w="2880" w:type="dxa"/>
            <w:vMerge w:val="restart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204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204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Всего тыс. руб.</w:t>
            </w:r>
          </w:p>
        </w:tc>
        <w:tc>
          <w:tcPr>
            <w:tcW w:w="204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071292" w:rsidRPr="005E38B7" w:rsidTr="000B3F13">
        <w:trPr>
          <w:tblCellSpacing w:w="5" w:type="nil"/>
        </w:trPr>
        <w:tc>
          <w:tcPr>
            <w:tcW w:w="2880" w:type="dxa"/>
            <w:vMerge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204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E38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04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E38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71292" w:rsidRPr="005E38B7" w:rsidTr="000B3F13">
        <w:trPr>
          <w:tblCellSpacing w:w="5" w:type="nil"/>
        </w:trPr>
        <w:tc>
          <w:tcPr>
            <w:tcW w:w="2880" w:type="dxa"/>
            <w:vMerge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204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204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071292" w:rsidRPr="005E38B7" w:rsidTr="000B3F13">
        <w:trPr>
          <w:tblCellSpacing w:w="5" w:type="nil"/>
        </w:trPr>
        <w:tc>
          <w:tcPr>
            <w:tcW w:w="2880" w:type="dxa"/>
            <w:vMerge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204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204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071292" w:rsidRPr="005E38B7" w:rsidTr="000B3F13">
        <w:trPr>
          <w:tblCellSpacing w:w="5" w:type="nil"/>
        </w:trPr>
        <w:tc>
          <w:tcPr>
            <w:tcW w:w="2880" w:type="dxa"/>
            <w:vMerge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204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204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071292" w:rsidRPr="005E38B7" w:rsidTr="000B3F13">
        <w:trPr>
          <w:tblCellSpacing w:w="5" w:type="nil"/>
        </w:trPr>
        <w:tc>
          <w:tcPr>
            <w:tcW w:w="2880" w:type="dxa"/>
            <w:vMerge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204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Pr="005E38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04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Pr="005E38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71292" w:rsidRPr="005E38B7" w:rsidTr="000B3F13">
        <w:trPr>
          <w:tblCellSpacing w:w="5" w:type="nil"/>
        </w:trPr>
        <w:tc>
          <w:tcPr>
            <w:tcW w:w="288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120" w:type="dxa"/>
            <w:gridSpan w:val="3"/>
          </w:tcPr>
          <w:p w:rsidR="00071292" w:rsidRPr="005E38B7" w:rsidRDefault="00071292" w:rsidP="000B3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к 2020г.  обеспечить:</w:t>
            </w:r>
          </w:p>
          <w:p w:rsidR="00071292" w:rsidRPr="005E38B7" w:rsidRDefault="00071292" w:rsidP="000B3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Снизить количество правонарушений, совершенных на территории </w:t>
            </w:r>
            <w:proofErr w:type="spellStart"/>
            <w:r w:rsidRPr="005E38B7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образования;</w:t>
            </w:r>
          </w:p>
          <w:p w:rsidR="00071292" w:rsidRPr="005E38B7" w:rsidRDefault="00071292" w:rsidP="000B3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Обеспечить соблюдение прав и свобод жителей </w:t>
            </w:r>
            <w:proofErr w:type="spellStart"/>
            <w:r w:rsidRPr="005E38B7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образования;</w:t>
            </w:r>
          </w:p>
          <w:p w:rsidR="00071292" w:rsidRPr="005E38B7" w:rsidRDefault="00071292" w:rsidP="000B3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Обеспечить устойчивую тенденцию к снижению повторных правонарушений;</w:t>
            </w:r>
          </w:p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Увеличить степень информирования населения </w:t>
            </w:r>
            <w:proofErr w:type="spellStart"/>
            <w:r w:rsidRPr="005E38B7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по вопросам злоупотребления наркотиками и другими </w:t>
            </w:r>
            <w:proofErr w:type="spellStart"/>
            <w:r w:rsidRPr="005E38B7">
              <w:rPr>
                <w:rFonts w:ascii="Courier New" w:hAnsi="Courier New" w:cs="Courier New"/>
                <w:sz w:val="22"/>
                <w:szCs w:val="22"/>
              </w:rPr>
              <w:t>психоактивными</w:t>
            </w:r>
            <w:proofErr w:type="spellEnd"/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 веществами. </w:t>
            </w:r>
          </w:p>
        </w:tc>
      </w:tr>
    </w:tbl>
    <w:p w:rsidR="00071292" w:rsidRPr="00052CE3" w:rsidRDefault="00071292" w:rsidP="00071292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p w:rsidR="00071292" w:rsidRPr="005E38B7" w:rsidRDefault="00071292" w:rsidP="00071292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5E38B7">
        <w:rPr>
          <w:rFonts w:ascii="Arial" w:hAnsi="Arial" w:cs="Arial"/>
        </w:rPr>
        <w:t>Раздел 1.  ЦЕЛЬ И ЗАДАЧИ, ЦЕЛЕВЫЕ ПОКАЗАТЕЛИ, СРОКИ</w:t>
      </w:r>
      <w:r w:rsidRPr="005E38B7">
        <w:rPr>
          <w:rFonts w:ascii="Arial" w:hAnsi="Arial" w:cs="Arial"/>
          <w:b/>
        </w:rPr>
        <w:t xml:space="preserve"> </w:t>
      </w:r>
      <w:r w:rsidRPr="005E38B7">
        <w:rPr>
          <w:rFonts w:ascii="Arial" w:hAnsi="Arial" w:cs="Arial"/>
        </w:rPr>
        <w:t>РЕАЛИЗАЦИИ ПОДПРОГРАММЫ</w:t>
      </w:r>
    </w:p>
    <w:p w:rsidR="00071292" w:rsidRPr="005E38B7" w:rsidRDefault="00071292" w:rsidP="00071292">
      <w:pPr>
        <w:jc w:val="both"/>
        <w:rPr>
          <w:rFonts w:ascii="Arial" w:hAnsi="Arial" w:cs="Arial"/>
          <w:b/>
        </w:rPr>
      </w:pPr>
    </w:p>
    <w:p w:rsidR="00071292" w:rsidRPr="005E38B7" w:rsidRDefault="00071292" w:rsidP="00071292">
      <w:pPr>
        <w:jc w:val="both"/>
        <w:rPr>
          <w:rFonts w:ascii="Arial" w:hAnsi="Arial" w:cs="Arial"/>
          <w:color w:val="000000"/>
        </w:rPr>
      </w:pPr>
      <w:r w:rsidRPr="005E38B7">
        <w:rPr>
          <w:rFonts w:ascii="Arial" w:hAnsi="Arial" w:cs="Arial"/>
        </w:rPr>
        <w:t xml:space="preserve">       </w:t>
      </w:r>
      <w:r w:rsidRPr="005E38B7">
        <w:rPr>
          <w:rFonts w:ascii="Arial" w:hAnsi="Arial" w:cs="Arial"/>
          <w:color w:val="000000"/>
        </w:rPr>
        <w:t xml:space="preserve">Главная цель Программы – укрепление правопорядка и общественной безопасности в </w:t>
      </w:r>
      <w:proofErr w:type="spellStart"/>
      <w:r w:rsidRPr="005E38B7">
        <w:rPr>
          <w:rFonts w:ascii="Arial" w:hAnsi="Arial" w:cs="Arial"/>
          <w:color w:val="000000"/>
        </w:rPr>
        <w:t>Вихоревском</w:t>
      </w:r>
      <w:proofErr w:type="spellEnd"/>
      <w:r w:rsidRPr="005E38B7">
        <w:rPr>
          <w:rFonts w:ascii="Arial" w:hAnsi="Arial" w:cs="Arial"/>
          <w:color w:val="000000"/>
        </w:rPr>
        <w:t xml:space="preserve"> муниципальном образовании как необходимое условие соблюдения защиты прав и свобод жителей города, повышение безопасности для обеспечения охраны жизни, здоровья граждан и их имущества, гарантий их законных прав, закреплению тенденции к нераспространению наркомании и связанных </w:t>
      </w:r>
      <w:proofErr w:type="gramStart"/>
      <w:r w:rsidRPr="005E38B7">
        <w:rPr>
          <w:rFonts w:ascii="Arial" w:hAnsi="Arial" w:cs="Arial"/>
          <w:color w:val="000000"/>
        </w:rPr>
        <w:t>с</w:t>
      </w:r>
      <w:proofErr w:type="gramEnd"/>
      <w:r w:rsidRPr="005E38B7">
        <w:rPr>
          <w:rFonts w:ascii="Arial" w:hAnsi="Arial" w:cs="Arial"/>
          <w:color w:val="000000"/>
        </w:rPr>
        <w:t xml:space="preserve"> </w:t>
      </w:r>
      <w:proofErr w:type="gramStart"/>
      <w:r w:rsidRPr="005E38B7">
        <w:rPr>
          <w:rFonts w:ascii="Arial" w:hAnsi="Arial" w:cs="Arial"/>
          <w:color w:val="000000"/>
        </w:rPr>
        <w:t>нем</w:t>
      </w:r>
      <w:proofErr w:type="gramEnd"/>
      <w:r w:rsidRPr="005E38B7">
        <w:rPr>
          <w:rFonts w:ascii="Arial" w:hAnsi="Arial" w:cs="Arial"/>
          <w:color w:val="000000"/>
        </w:rPr>
        <w:t xml:space="preserve"> правонарушений.  </w:t>
      </w:r>
    </w:p>
    <w:p w:rsidR="00071292" w:rsidRPr="005E38B7" w:rsidRDefault="00071292" w:rsidP="00071292">
      <w:pPr>
        <w:jc w:val="both"/>
        <w:rPr>
          <w:rFonts w:ascii="Arial" w:hAnsi="Arial" w:cs="Arial"/>
          <w:color w:val="000000"/>
        </w:rPr>
      </w:pPr>
      <w:r w:rsidRPr="005E38B7">
        <w:rPr>
          <w:rFonts w:ascii="Arial" w:hAnsi="Arial" w:cs="Arial"/>
          <w:color w:val="000000"/>
        </w:rPr>
        <w:t>- осуществление организационной, научно-методической и информационной деятельности по профилактике правонарушений;</w:t>
      </w:r>
    </w:p>
    <w:p w:rsidR="00071292" w:rsidRPr="005E38B7" w:rsidRDefault="00071292" w:rsidP="00071292">
      <w:pPr>
        <w:jc w:val="both"/>
        <w:rPr>
          <w:rFonts w:ascii="Arial" w:hAnsi="Arial" w:cs="Arial"/>
          <w:color w:val="000000"/>
        </w:rPr>
      </w:pPr>
      <w:r w:rsidRPr="005E38B7">
        <w:rPr>
          <w:rFonts w:ascii="Arial" w:hAnsi="Arial" w:cs="Arial"/>
          <w:color w:val="000000"/>
        </w:rPr>
        <w:t>- обеспечение профилактики правонарушений на улицах и в общественных местах;</w:t>
      </w:r>
    </w:p>
    <w:p w:rsidR="00071292" w:rsidRPr="005E38B7" w:rsidRDefault="00071292" w:rsidP="00071292">
      <w:pPr>
        <w:jc w:val="both"/>
        <w:rPr>
          <w:rFonts w:ascii="Arial" w:hAnsi="Arial" w:cs="Arial"/>
          <w:color w:val="000000"/>
        </w:rPr>
      </w:pPr>
      <w:r w:rsidRPr="005E38B7">
        <w:rPr>
          <w:rFonts w:ascii="Arial" w:hAnsi="Arial" w:cs="Arial"/>
          <w:color w:val="000000"/>
        </w:rPr>
        <w:t>- повышение качества воспитательной работы в образовательных учреждениях;</w:t>
      </w:r>
    </w:p>
    <w:p w:rsidR="00071292" w:rsidRPr="005E38B7" w:rsidRDefault="00071292" w:rsidP="00071292">
      <w:pPr>
        <w:jc w:val="both"/>
        <w:rPr>
          <w:rFonts w:ascii="Arial" w:hAnsi="Arial" w:cs="Arial"/>
          <w:color w:val="000000"/>
        </w:rPr>
      </w:pPr>
      <w:r w:rsidRPr="005E38B7">
        <w:rPr>
          <w:rFonts w:ascii="Arial" w:hAnsi="Arial" w:cs="Arial"/>
          <w:color w:val="000000"/>
        </w:rPr>
        <w:t>- профилактика противоправного поведения несовершеннолетних;</w:t>
      </w:r>
    </w:p>
    <w:p w:rsidR="00071292" w:rsidRPr="005E38B7" w:rsidRDefault="00071292" w:rsidP="00071292">
      <w:pPr>
        <w:jc w:val="both"/>
        <w:rPr>
          <w:rFonts w:ascii="Arial" w:hAnsi="Arial" w:cs="Arial"/>
          <w:color w:val="000000"/>
        </w:rPr>
      </w:pPr>
      <w:r w:rsidRPr="005E38B7">
        <w:rPr>
          <w:rFonts w:ascii="Arial" w:hAnsi="Arial" w:cs="Arial"/>
          <w:color w:val="000000"/>
        </w:rPr>
        <w:t>- привлечение детей и молодежи к участию в спортивных мероприятиях;</w:t>
      </w:r>
    </w:p>
    <w:p w:rsidR="00071292" w:rsidRPr="005E38B7" w:rsidRDefault="00071292" w:rsidP="00071292">
      <w:pPr>
        <w:jc w:val="both"/>
        <w:rPr>
          <w:rFonts w:ascii="Arial" w:hAnsi="Arial" w:cs="Arial"/>
          <w:color w:val="000000"/>
        </w:rPr>
      </w:pPr>
      <w:r w:rsidRPr="005E38B7">
        <w:rPr>
          <w:rFonts w:ascii="Arial" w:hAnsi="Arial" w:cs="Arial"/>
          <w:color w:val="000000"/>
        </w:rPr>
        <w:t xml:space="preserve">- содействие социальной адаптации осужденных, а так же лиц, освободившихся из мест лишения свободы, и несовершеннолетних, прибывших из специальных </w:t>
      </w:r>
      <w:proofErr w:type="spellStart"/>
      <w:r w:rsidRPr="005E38B7">
        <w:rPr>
          <w:rFonts w:ascii="Arial" w:hAnsi="Arial" w:cs="Arial"/>
          <w:color w:val="000000"/>
        </w:rPr>
        <w:t>учебно</w:t>
      </w:r>
      <w:proofErr w:type="spellEnd"/>
      <w:r w:rsidRPr="005E38B7">
        <w:rPr>
          <w:rFonts w:ascii="Arial" w:hAnsi="Arial" w:cs="Arial"/>
          <w:color w:val="000000"/>
        </w:rPr>
        <w:t xml:space="preserve"> – воспитательных учреждений закрытого типа;</w:t>
      </w:r>
    </w:p>
    <w:p w:rsidR="00071292" w:rsidRPr="005E38B7" w:rsidRDefault="00071292" w:rsidP="00071292">
      <w:pPr>
        <w:jc w:val="both"/>
        <w:rPr>
          <w:rFonts w:ascii="Arial" w:hAnsi="Arial" w:cs="Arial"/>
          <w:color w:val="000000"/>
        </w:rPr>
      </w:pPr>
      <w:r w:rsidRPr="005E38B7">
        <w:rPr>
          <w:rFonts w:ascii="Arial" w:hAnsi="Arial" w:cs="Arial"/>
          <w:color w:val="000000"/>
        </w:rPr>
        <w:t>- профилактика новых преступлений (повторных) среди осужденных;</w:t>
      </w:r>
    </w:p>
    <w:p w:rsidR="00071292" w:rsidRPr="005E38B7" w:rsidRDefault="00071292" w:rsidP="00071292">
      <w:pPr>
        <w:jc w:val="both"/>
        <w:rPr>
          <w:rFonts w:ascii="Arial" w:hAnsi="Arial" w:cs="Arial"/>
          <w:color w:val="000000"/>
        </w:rPr>
      </w:pPr>
      <w:r w:rsidRPr="005E38B7">
        <w:rPr>
          <w:rFonts w:ascii="Arial" w:hAnsi="Arial" w:cs="Arial"/>
          <w:color w:val="000000"/>
        </w:rPr>
        <w:t>- совершенствование системы профилактики потребления наркотиков различными категориями, прежде всего молодежью и несовершеннолетними;</w:t>
      </w:r>
    </w:p>
    <w:p w:rsidR="00071292" w:rsidRPr="005E38B7" w:rsidRDefault="00071292" w:rsidP="00071292">
      <w:pPr>
        <w:jc w:val="both"/>
        <w:rPr>
          <w:rFonts w:ascii="Arial" w:hAnsi="Arial" w:cs="Arial"/>
          <w:color w:val="000000"/>
        </w:rPr>
      </w:pPr>
      <w:r w:rsidRPr="005E38B7">
        <w:rPr>
          <w:rFonts w:ascii="Arial" w:hAnsi="Arial" w:cs="Arial"/>
          <w:color w:val="000000"/>
        </w:rPr>
        <w:t xml:space="preserve">- содействие </w:t>
      </w:r>
      <w:proofErr w:type="spellStart"/>
      <w:r w:rsidRPr="005E38B7">
        <w:rPr>
          <w:rFonts w:ascii="Arial" w:hAnsi="Arial" w:cs="Arial"/>
          <w:color w:val="000000"/>
        </w:rPr>
        <w:t>трудозанятости</w:t>
      </w:r>
      <w:proofErr w:type="spellEnd"/>
      <w:r w:rsidRPr="005E38B7">
        <w:rPr>
          <w:rFonts w:ascii="Arial" w:hAnsi="Arial" w:cs="Arial"/>
          <w:color w:val="000000"/>
        </w:rPr>
        <w:t xml:space="preserve"> лиц, отбывающих наказание в виде лишения свободы;</w:t>
      </w:r>
    </w:p>
    <w:p w:rsidR="00071292" w:rsidRPr="005E38B7" w:rsidRDefault="00071292" w:rsidP="00071292">
      <w:pPr>
        <w:jc w:val="both"/>
        <w:rPr>
          <w:rFonts w:ascii="Arial" w:hAnsi="Arial" w:cs="Arial"/>
          <w:color w:val="000000"/>
        </w:rPr>
      </w:pPr>
      <w:r w:rsidRPr="005E38B7">
        <w:rPr>
          <w:rFonts w:ascii="Arial" w:hAnsi="Arial" w:cs="Arial"/>
          <w:color w:val="000000"/>
        </w:rPr>
        <w:lastRenderedPageBreak/>
        <w:t xml:space="preserve">- формирование позитивного общественного мнения о правоохранительной системе муниципального образования и результатах её деятельности, а также повышения доверия граждан к правоохранительным органам.  </w:t>
      </w:r>
    </w:p>
    <w:p w:rsidR="00071292" w:rsidRPr="005E38B7" w:rsidRDefault="00071292" w:rsidP="00071292">
      <w:pPr>
        <w:jc w:val="both"/>
        <w:rPr>
          <w:rFonts w:ascii="Arial" w:hAnsi="Arial" w:cs="Arial"/>
          <w:color w:val="000000"/>
        </w:rPr>
      </w:pPr>
      <w:r w:rsidRPr="005E38B7">
        <w:rPr>
          <w:rFonts w:ascii="Arial" w:hAnsi="Arial" w:cs="Arial"/>
          <w:color w:val="000000"/>
        </w:rPr>
        <w:t xml:space="preserve">         Реализация программных мероприятий позволит:</w:t>
      </w:r>
    </w:p>
    <w:p w:rsidR="00071292" w:rsidRPr="005E38B7" w:rsidRDefault="00071292" w:rsidP="00071292">
      <w:pPr>
        <w:jc w:val="both"/>
        <w:rPr>
          <w:rFonts w:ascii="Arial" w:hAnsi="Arial" w:cs="Arial"/>
          <w:color w:val="000000"/>
        </w:rPr>
      </w:pPr>
      <w:r w:rsidRPr="005E38B7">
        <w:rPr>
          <w:rFonts w:ascii="Arial" w:hAnsi="Arial" w:cs="Arial"/>
          <w:color w:val="000000"/>
        </w:rPr>
        <w:t xml:space="preserve">- снизить количество правонарушений, совершенных на территории </w:t>
      </w:r>
      <w:proofErr w:type="spellStart"/>
      <w:r w:rsidRPr="005E38B7">
        <w:rPr>
          <w:rFonts w:ascii="Arial" w:hAnsi="Arial" w:cs="Arial"/>
          <w:color w:val="000000"/>
        </w:rPr>
        <w:t>Вихоревского</w:t>
      </w:r>
      <w:proofErr w:type="spellEnd"/>
      <w:r w:rsidRPr="005E38B7">
        <w:rPr>
          <w:rFonts w:ascii="Arial" w:hAnsi="Arial" w:cs="Arial"/>
          <w:color w:val="000000"/>
        </w:rPr>
        <w:t xml:space="preserve"> муниципального образования;</w:t>
      </w:r>
    </w:p>
    <w:p w:rsidR="00071292" w:rsidRPr="005E38B7" w:rsidRDefault="00071292" w:rsidP="00071292">
      <w:pPr>
        <w:jc w:val="both"/>
        <w:rPr>
          <w:rFonts w:ascii="Arial" w:hAnsi="Arial" w:cs="Arial"/>
          <w:color w:val="000000"/>
        </w:rPr>
      </w:pPr>
      <w:r w:rsidRPr="005E38B7">
        <w:rPr>
          <w:rFonts w:ascii="Arial" w:hAnsi="Arial" w:cs="Arial"/>
          <w:color w:val="000000"/>
        </w:rPr>
        <w:t xml:space="preserve">- обеспечить соблюдение прав и свобод жителей </w:t>
      </w:r>
      <w:proofErr w:type="spellStart"/>
      <w:r w:rsidRPr="005E38B7">
        <w:rPr>
          <w:rFonts w:ascii="Arial" w:hAnsi="Arial" w:cs="Arial"/>
          <w:color w:val="000000"/>
        </w:rPr>
        <w:t>Вихоревского</w:t>
      </w:r>
      <w:proofErr w:type="spellEnd"/>
      <w:r w:rsidRPr="005E38B7">
        <w:rPr>
          <w:rFonts w:ascii="Arial" w:hAnsi="Arial" w:cs="Arial"/>
          <w:color w:val="000000"/>
        </w:rPr>
        <w:t xml:space="preserve"> муниципального образования;</w:t>
      </w:r>
    </w:p>
    <w:p w:rsidR="00071292" w:rsidRPr="005E38B7" w:rsidRDefault="00071292" w:rsidP="00071292">
      <w:pPr>
        <w:jc w:val="both"/>
        <w:rPr>
          <w:rFonts w:ascii="Arial" w:hAnsi="Arial" w:cs="Arial"/>
          <w:color w:val="000000"/>
        </w:rPr>
      </w:pPr>
      <w:r w:rsidRPr="005E38B7">
        <w:rPr>
          <w:rFonts w:ascii="Arial" w:hAnsi="Arial" w:cs="Arial"/>
          <w:color w:val="000000"/>
        </w:rPr>
        <w:t>- обеспечить устойчивую</w:t>
      </w:r>
      <w:proofErr w:type="gramStart"/>
      <w:r w:rsidRPr="005E38B7">
        <w:rPr>
          <w:rFonts w:ascii="Arial" w:hAnsi="Arial" w:cs="Arial"/>
          <w:color w:val="000000"/>
        </w:rPr>
        <w:t>.</w:t>
      </w:r>
      <w:proofErr w:type="gramEnd"/>
      <w:r w:rsidRPr="005E38B7">
        <w:rPr>
          <w:rFonts w:ascii="Arial" w:hAnsi="Arial" w:cs="Arial"/>
          <w:color w:val="000000"/>
        </w:rPr>
        <w:t xml:space="preserve"> </w:t>
      </w:r>
      <w:proofErr w:type="gramStart"/>
      <w:r w:rsidRPr="005E38B7">
        <w:rPr>
          <w:rFonts w:ascii="Arial" w:hAnsi="Arial" w:cs="Arial"/>
          <w:color w:val="000000"/>
        </w:rPr>
        <w:t>т</w:t>
      </w:r>
      <w:proofErr w:type="gramEnd"/>
      <w:r w:rsidRPr="005E38B7">
        <w:rPr>
          <w:rFonts w:ascii="Arial" w:hAnsi="Arial" w:cs="Arial"/>
          <w:color w:val="000000"/>
        </w:rPr>
        <w:t>енденцию к снижению повторных правонарушений;</w:t>
      </w:r>
    </w:p>
    <w:p w:rsidR="00071292" w:rsidRPr="005E38B7" w:rsidRDefault="00071292" w:rsidP="00071292">
      <w:pPr>
        <w:jc w:val="both"/>
        <w:rPr>
          <w:rFonts w:ascii="Arial" w:hAnsi="Arial" w:cs="Arial"/>
          <w:color w:val="000000"/>
        </w:rPr>
      </w:pPr>
      <w:r w:rsidRPr="005E38B7">
        <w:rPr>
          <w:rFonts w:ascii="Arial" w:hAnsi="Arial" w:cs="Arial"/>
          <w:color w:val="000000"/>
        </w:rPr>
        <w:t xml:space="preserve">- обеспечить степень информирования населения </w:t>
      </w:r>
      <w:proofErr w:type="spellStart"/>
      <w:r w:rsidRPr="005E38B7">
        <w:rPr>
          <w:rFonts w:ascii="Arial" w:hAnsi="Arial" w:cs="Arial"/>
          <w:color w:val="000000"/>
        </w:rPr>
        <w:t>Вихоревского</w:t>
      </w:r>
      <w:proofErr w:type="spellEnd"/>
      <w:r w:rsidRPr="005E38B7">
        <w:rPr>
          <w:rFonts w:ascii="Arial" w:hAnsi="Arial" w:cs="Arial"/>
          <w:color w:val="000000"/>
        </w:rPr>
        <w:t xml:space="preserve"> муниципального образования по вопросам профилактики злоупотребления наркотиками и других </w:t>
      </w:r>
      <w:proofErr w:type="spellStart"/>
      <w:r w:rsidRPr="005E38B7">
        <w:rPr>
          <w:rFonts w:ascii="Arial" w:hAnsi="Arial" w:cs="Arial"/>
          <w:color w:val="000000"/>
        </w:rPr>
        <w:t>психоактивными</w:t>
      </w:r>
      <w:proofErr w:type="spellEnd"/>
      <w:r w:rsidRPr="005E38B7">
        <w:rPr>
          <w:rFonts w:ascii="Arial" w:hAnsi="Arial" w:cs="Arial"/>
          <w:color w:val="000000"/>
        </w:rPr>
        <w:t xml:space="preserve"> веществами. </w:t>
      </w:r>
    </w:p>
    <w:p w:rsidR="00071292" w:rsidRPr="005E38B7" w:rsidRDefault="00071292" w:rsidP="00071292">
      <w:pPr>
        <w:jc w:val="both"/>
        <w:rPr>
          <w:rFonts w:ascii="Arial" w:hAnsi="Arial" w:cs="Arial"/>
          <w:b/>
        </w:rPr>
      </w:pPr>
    </w:p>
    <w:p w:rsidR="00071292" w:rsidRPr="005E38B7" w:rsidRDefault="00071292" w:rsidP="0007129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38B7">
        <w:rPr>
          <w:rFonts w:ascii="Arial" w:hAnsi="Arial" w:cs="Arial"/>
        </w:rPr>
        <w:t>Раздел 2. ПРАВОВОЕ РЕГУЛИРОВАНИЕ ПОДПРОГРАММЫ</w:t>
      </w:r>
    </w:p>
    <w:p w:rsidR="00071292" w:rsidRPr="005E38B7" w:rsidRDefault="00071292" w:rsidP="00071292">
      <w:pPr>
        <w:jc w:val="both"/>
        <w:rPr>
          <w:rFonts w:ascii="Arial" w:hAnsi="Arial" w:cs="Arial"/>
          <w:b/>
        </w:rPr>
      </w:pPr>
    </w:p>
    <w:p w:rsidR="00071292" w:rsidRPr="005E38B7" w:rsidRDefault="00071292" w:rsidP="00071292">
      <w:pPr>
        <w:ind w:firstLine="709"/>
        <w:jc w:val="both"/>
        <w:rPr>
          <w:rFonts w:ascii="Arial" w:hAnsi="Arial" w:cs="Arial"/>
        </w:rPr>
      </w:pPr>
      <w:r w:rsidRPr="005E38B7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071292" w:rsidRPr="005E38B7" w:rsidRDefault="00071292" w:rsidP="000712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8B7">
        <w:rPr>
          <w:rFonts w:ascii="Arial" w:hAnsi="Arial" w:cs="Arial"/>
        </w:rPr>
        <w:t xml:space="preserve">1. Федеральный </w:t>
      </w:r>
      <w:hyperlink r:id="rId14" w:history="1">
        <w:r w:rsidRPr="005E38B7">
          <w:rPr>
            <w:rFonts w:ascii="Arial" w:hAnsi="Arial" w:cs="Arial"/>
            <w:color w:val="0000FF"/>
          </w:rPr>
          <w:t>закон</w:t>
        </w:r>
      </w:hyperlink>
      <w:r w:rsidRPr="005E38B7">
        <w:rPr>
          <w:rFonts w:ascii="Arial" w:hAnsi="Arial" w:cs="Arial"/>
        </w:rPr>
        <w:t xml:space="preserve"> от 21.12.1994 N 68-ФЗ "О защите населения и территорий от чрезвычайных ситуаций природного и техногенного характера".</w:t>
      </w:r>
    </w:p>
    <w:p w:rsidR="00071292" w:rsidRPr="005E38B7" w:rsidRDefault="00071292" w:rsidP="000712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8B7">
        <w:rPr>
          <w:rFonts w:ascii="Arial" w:hAnsi="Arial" w:cs="Arial"/>
        </w:rPr>
        <w:t xml:space="preserve">2. Федеральный </w:t>
      </w:r>
      <w:hyperlink r:id="rId15" w:history="1">
        <w:r w:rsidRPr="005E38B7">
          <w:rPr>
            <w:rFonts w:ascii="Arial" w:hAnsi="Arial" w:cs="Arial"/>
            <w:color w:val="0000FF"/>
          </w:rPr>
          <w:t>закон</w:t>
        </w:r>
      </w:hyperlink>
      <w:r w:rsidRPr="005E38B7">
        <w:rPr>
          <w:rFonts w:ascii="Arial" w:hAnsi="Arial" w:cs="Arial"/>
        </w:rPr>
        <w:t xml:space="preserve"> от 12.02.1998 N 28-ФЗ "О гражданской обороне".</w:t>
      </w:r>
    </w:p>
    <w:p w:rsidR="00071292" w:rsidRDefault="00071292" w:rsidP="0007129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071292" w:rsidRPr="005E38B7" w:rsidRDefault="00071292" w:rsidP="0007129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38B7">
        <w:rPr>
          <w:rFonts w:ascii="Arial" w:hAnsi="Arial" w:cs="Arial"/>
        </w:rPr>
        <w:t>Раздел 3. РЕСУРСНОЕ ОБЕСПЕЧЕНИЕ И СИСТЕМА МЕРОПРИЯТИЙ ПОДПРОГРАММЫ</w:t>
      </w:r>
    </w:p>
    <w:p w:rsidR="00071292" w:rsidRPr="005E38B7" w:rsidRDefault="00071292" w:rsidP="0007129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071292" w:rsidRPr="005E38B7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38B7">
        <w:rPr>
          <w:rFonts w:ascii="Arial" w:hAnsi="Arial" w:cs="Arial"/>
        </w:rPr>
        <w:t>Общий объем финансирования муниципальной подпрограммы составляет 600,0 тыс. руб.</w:t>
      </w:r>
    </w:p>
    <w:p w:rsidR="00071292" w:rsidRPr="005E38B7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38B7">
        <w:rPr>
          <w:rFonts w:ascii="Arial" w:hAnsi="Arial" w:cs="Arial"/>
        </w:rPr>
        <w:t xml:space="preserve">Распределение объема финансирования муниципальной подпрограммы по источникам финансирования, годам представлено в </w:t>
      </w:r>
      <w:hyperlink r:id="rId16" w:history="1">
        <w:r w:rsidRPr="005E38B7">
          <w:rPr>
            <w:rFonts w:ascii="Arial" w:hAnsi="Arial" w:cs="Arial"/>
            <w:color w:val="0000FF"/>
          </w:rPr>
          <w:t xml:space="preserve">приложении  № 2  </w:t>
        </w:r>
      </w:hyperlink>
      <w:r w:rsidRPr="005E38B7">
        <w:rPr>
          <w:rFonts w:ascii="Arial" w:hAnsi="Arial" w:cs="Arial"/>
        </w:rPr>
        <w:t xml:space="preserve"> к настоящей подпрограмме.</w:t>
      </w:r>
    </w:p>
    <w:p w:rsidR="00071292" w:rsidRPr="005E38B7" w:rsidRDefault="00071292" w:rsidP="0007129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1292" w:rsidRPr="005E38B7" w:rsidRDefault="00071292" w:rsidP="0007129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38B7">
        <w:rPr>
          <w:rFonts w:ascii="Arial" w:hAnsi="Arial" w:cs="Arial"/>
        </w:rPr>
        <w:t>Раздел 4. ОЖИДАЕМЫЕ РЕЗУЛЬТАТЫ РЕАЛИЗАЦИИ ПОДПРОГРАММЫ</w:t>
      </w:r>
    </w:p>
    <w:p w:rsidR="00071292" w:rsidRPr="005E38B7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71292" w:rsidRPr="005E38B7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38B7">
        <w:rPr>
          <w:rFonts w:ascii="Arial" w:hAnsi="Arial" w:cs="Arial"/>
        </w:rPr>
        <w:t>Реализация муниципальной подпрограммы позволит к 2020г. обеспечить:</w:t>
      </w:r>
    </w:p>
    <w:p w:rsidR="00071292" w:rsidRPr="005E38B7" w:rsidRDefault="00071292" w:rsidP="00071292">
      <w:pPr>
        <w:jc w:val="both"/>
        <w:rPr>
          <w:rFonts w:ascii="Arial" w:hAnsi="Arial" w:cs="Arial"/>
          <w:color w:val="000000"/>
        </w:rPr>
      </w:pPr>
      <w:r w:rsidRPr="005E38B7">
        <w:rPr>
          <w:rFonts w:ascii="Arial" w:hAnsi="Arial" w:cs="Arial"/>
          <w:color w:val="000000"/>
        </w:rPr>
        <w:t xml:space="preserve">- снизить количество правонарушений, совершенных на территории </w:t>
      </w:r>
      <w:proofErr w:type="spellStart"/>
      <w:r w:rsidRPr="005E38B7">
        <w:rPr>
          <w:rFonts w:ascii="Arial" w:hAnsi="Arial" w:cs="Arial"/>
          <w:color w:val="000000"/>
        </w:rPr>
        <w:t>Вихоревского</w:t>
      </w:r>
      <w:proofErr w:type="spellEnd"/>
      <w:r w:rsidRPr="005E38B7">
        <w:rPr>
          <w:rFonts w:ascii="Arial" w:hAnsi="Arial" w:cs="Arial"/>
          <w:color w:val="000000"/>
        </w:rPr>
        <w:t xml:space="preserve"> муниципального образования;</w:t>
      </w:r>
    </w:p>
    <w:p w:rsidR="00071292" w:rsidRPr="005E38B7" w:rsidRDefault="00071292" w:rsidP="00071292">
      <w:pPr>
        <w:jc w:val="both"/>
        <w:rPr>
          <w:rFonts w:ascii="Arial" w:hAnsi="Arial" w:cs="Arial"/>
          <w:color w:val="000000"/>
        </w:rPr>
      </w:pPr>
      <w:r w:rsidRPr="005E38B7">
        <w:rPr>
          <w:rFonts w:ascii="Arial" w:hAnsi="Arial" w:cs="Arial"/>
          <w:color w:val="000000"/>
        </w:rPr>
        <w:t xml:space="preserve">- обеспечить соблюдение прав и свобод жителей </w:t>
      </w:r>
      <w:proofErr w:type="spellStart"/>
      <w:r w:rsidRPr="005E38B7">
        <w:rPr>
          <w:rFonts w:ascii="Arial" w:hAnsi="Arial" w:cs="Arial"/>
          <w:color w:val="000000"/>
        </w:rPr>
        <w:t>Вихоревского</w:t>
      </w:r>
      <w:proofErr w:type="spellEnd"/>
      <w:r w:rsidRPr="005E38B7">
        <w:rPr>
          <w:rFonts w:ascii="Arial" w:hAnsi="Arial" w:cs="Arial"/>
          <w:color w:val="000000"/>
        </w:rPr>
        <w:t xml:space="preserve"> муниципального образования;</w:t>
      </w:r>
    </w:p>
    <w:p w:rsidR="00071292" w:rsidRPr="005E38B7" w:rsidRDefault="00071292" w:rsidP="00071292">
      <w:pPr>
        <w:jc w:val="both"/>
        <w:rPr>
          <w:rFonts w:ascii="Arial" w:hAnsi="Arial" w:cs="Arial"/>
          <w:color w:val="000000"/>
        </w:rPr>
      </w:pPr>
      <w:r w:rsidRPr="005E38B7">
        <w:rPr>
          <w:rFonts w:ascii="Arial" w:hAnsi="Arial" w:cs="Arial"/>
          <w:color w:val="000000"/>
        </w:rPr>
        <w:t>- обеспечить устойчивую</w:t>
      </w:r>
      <w:proofErr w:type="gramStart"/>
      <w:r w:rsidRPr="005E38B7">
        <w:rPr>
          <w:rFonts w:ascii="Arial" w:hAnsi="Arial" w:cs="Arial"/>
          <w:color w:val="000000"/>
        </w:rPr>
        <w:t>.</w:t>
      </w:r>
      <w:proofErr w:type="gramEnd"/>
      <w:r w:rsidRPr="005E38B7">
        <w:rPr>
          <w:rFonts w:ascii="Arial" w:hAnsi="Arial" w:cs="Arial"/>
          <w:color w:val="000000"/>
        </w:rPr>
        <w:t xml:space="preserve"> </w:t>
      </w:r>
      <w:proofErr w:type="gramStart"/>
      <w:r w:rsidRPr="005E38B7">
        <w:rPr>
          <w:rFonts w:ascii="Arial" w:hAnsi="Arial" w:cs="Arial"/>
          <w:color w:val="000000"/>
        </w:rPr>
        <w:t>т</w:t>
      </w:r>
      <w:proofErr w:type="gramEnd"/>
      <w:r w:rsidRPr="005E38B7">
        <w:rPr>
          <w:rFonts w:ascii="Arial" w:hAnsi="Arial" w:cs="Arial"/>
          <w:color w:val="000000"/>
        </w:rPr>
        <w:t>енденцию к снижению повторных правонарушений;</w:t>
      </w:r>
    </w:p>
    <w:p w:rsidR="00071292" w:rsidRPr="005E38B7" w:rsidRDefault="00071292" w:rsidP="00071292">
      <w:pPr>
        <w:jc w:val="both"/>
        <w:rPr>
          <w:rFonts w:ascii="Arial" w:hAnsi="Arial" w:cs="Arial"/>
          <w:color w:val="000000"/>
        </w:rPr>
      </w:pPr>
      <w:r w:rsidRPr="005E38B7">
        <w:rPr>
          <w:rFonts w:ascii="Arial" w:hAnsi="Arial" w:cs="Arial"/>
          <w:color w:val="000000"/>
        </w:rPr>
        <w:t xml:space="preserve">- обеспечить степень информирования населения </w:t>
      </w:r>
      <w:proofErr w:type="spellStart"/>
      <w:r w:rsidRPr="005E38B7">
        <w:rPr>
          <w:rFonts w:ascii="Arial" w:hAnsi="Arial" w:cs="Arial"/>
          <w:color w:val="000000"/>
        </w:rPr>
        <w:t>Вихоревского</w:t>
      </w:r>
      <w:proofErr w:type="spellEnd"/>
      <w:r w:rsidRPr="005E38B7">
        <w:rPr>
          <w:rFonts w:ascii="Arial" w:hAnsi="Arial" w:cs="Arial"/>
          <w:color w:val="000000"/>
        </w:rPr>
        <w:t xml:space="preserve"> муниципального образования по вопросам профилактики злоупотребления наркотик</w:t>
      </w:r>
      <w:r>
        <w:rPr>
          <w:rFonts w:ascii="Arial" w:hAnsi="Arial" w:cs="Arial"/>
          <w:color w:val="000000"/>
        </w:rPr>
        <w:t>ов</w:t>
      </w:r>
      <w:r w:rsidRPr="005E38B7">
        <w:rPr>
          <w:rFonts w:ascii="Arial" w:hAnsi="Arial" w:cs="Arial"/>
          <w:color w:val="000000"/>
        </w:rPr>
        <w:t xml:space="preserve"> и других </w:t>
      </w:r>
      <w:proofErr w:type="spellStart"/>
      <w:r w:rsidRPr="005E38B7">
        <w:rPr>
          <w:rFonts w:ascii="Arial" w:hAnsi="Arial" w:cs="Arial"/>
          <w:color w:val="000000"/>
        </w:rPr>
        <w:t>психоактивны</w:t>
      </w:r>
      <w:r>
        <w:rPr>
          <w:rFonts w:ascii="Arial" w:hAnsi="Arial" w:cs="Arial"/>
          <w:color w:val="000000"/>
        </w:rPr>
        <w:t>х</w:t>
      </w:r>
      <w:proofErr w:type="spellEnd"/>
      <w:r w:rsidRPr="005E38B7">
        <w:rPr>
          <w:rFonts w:ascii="Arial" w:hAnsi="Arial" w:cs="Arial"/>
          <w:color w:val="000000"/>
        </w:rPr>
        <w:t xml:space="preserve"> веществ. </w:t>
      </w:r>
    </w:p>
    <w:p w:rsidR="00071292" w:rsidRPr="005E38B7" w:rsidRDefault="00071292" w:rsidP="00071292">
      <w:pPr>
        <w:rPr>
          <w:rFonts w:ascii="Arial" w:hAnsi="Arial" w:cs="Arial"/>
        </w:rPr>
      </w:pPr>
    </w:p>
    <w:p w:rsidR="00071292" w:rsidRPr="005E38B7" w:rsidRDefault="00071292" w:rsidP="00071292">
      <w:pPr>
        <w:rPr>
          <w:rFonts w:ascii="Arial" w:hAnsi="Arial" w:cs="Arial"/>
        </w:rPr>
      </w:pPr>
    </w:p>
    <w:p w:rsidR="00071292" w:rsidRPr="00DF2B86" w:rsidRDefault="00071292" w:rsidP="00071292">
      <w:pPr>
        <w:rPr>
          <w:rFonts w:ascii="Arial" w:hAnsi="Arial" w:cs="Arial"/>
        </w:rPr>
        <w:sectPr w:rsidR="00071292" w:rsidRPr="00DF2B86" w:rsidSect="006B3671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5E38B7">
        <w:rPr>
          <w:rFonts w:ascii="Arial" w:hAnsi="Arial" w:cs="Arial"/>
        </w:rPr>
        <w:t xml:space="preserve">Консультант ГО и ЧС  </w:t>
      </w:r>
      <w:r w:rsidRPr="005E38B7">
        <w:rPr>
          <w:rFonts w:ascii="Arial" w:hAnsi="Arial" w:cs="Arial"/>
        </w:rPr>
        <w:tab/>
      </w:r>
      <w:r w:rsidRPr="005E38B7">
        <w:rPr>
          <w:rFonts w:ascii="Arial" w:hAnsi="Arial" w:cs="Arial"/>
        </w:rPr>
        <w:tab/>
      </w:r>
      <w:r w:rsidRPr="005E38B7">
        <w:rPr>
          <w:rFonts w:ascii="Arial" w:hAnsi="Arial" w:cs="Arial"/>
        </w:rPr>
        <w:tab/>
      </w:r>
      <w:r w:rsidRPr="005E38B7">
        <w:rPr>
          <w:rFonts w:ascii="Arial" w:hAnsi="Arial" w:cs="Arial"/>
        </w:rPr>
        <w:tab/>
      </w:r>
      <w:r w:rsidRPr="005E38B7">
        <w:rPr>
          <w:rFonts w:ascii="Arial" w:hAnsi="Arial" w:cs="Arial"/>
        </w:rPr>
        <w:tab/>
      </w:r>
      <w:r w:rsidRPr="005E38B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38B7">
        <w:rPr>
          <w:rFonts w:ascii="Arial" w:hAnsi="Arial" w:cs="Arial"/>
        </w:rPr>
        <w:t xml:space="preserve">Л.Ф. </w:t>
      </w:r>
      <w:proofErr w:type="spellStart"/>
      <w:r w:rsidRPr="005E38B7">
        <w:rPr>
          <w:rFonts w:ascii="Arial" w:hAnsi="Arial" w:cs="Arial"/>
        </w:rPr>
        <w:t>Жосан</w:t>
      </w:r>
      <w:proofErr w:type="spellEnd"/>
    </w:p>
    <w:p w:rsidR="00071292" w:rsidRPr="00AC5902" w:rsidRDefault="00071292" w:rsidP="0007129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РОССИЙСКАЯ </w:t>
      </w:r>
      <w:r w:rsidRPr="00AC5902">
        <w:rPr>
          <w:rFonts w:ascii="Arial" w:hAnsi="Arial" w:cs="Arial"/>
          <w:sz w:val="32"/>
          <w:szCs w:val="32"/>
        </w:rPr>
        <w:t>ФЕДЕРАЦИЯ</w:t>
      </w:r>
    </w:p>
    <w:p w:rsidR="00071292" w:rsidRPr="00AC5902" w:rsidRDefault="00071292" w:rsidP="0007129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</w:t>
      </w:r>
      <w:r w:rsidRPr="00AC5902">
        <w:rPr>
          <w:rFonts w:ascii="Arial" w:hAnsi="Arial" w:cs="Arial"/>
          <w:sz w:val="32"/>
          <w:szCs w:val="32"/>
        </w:rPr>
        <w:t xml:space="preserve"> ОБЛАСТЬ</w:t>
      </w:r>
    </w:p>
    <w:p w:rsidR="00071292" w:rsidRPr="00AC5902" w:rsidRDefault="00071292" w:rsidP="00071292">
      <w:pPr>
        <w:jc w:val="center"/>
        <w:rPr>
          <w:rFonts w:ascii="Arial" w:hAnsi="Arial" w:cs="Arial"/>
          <w:sz w:val="32"/>
          <w:szCs w:val="32"/>
        </w:rPr>
      </w:pPr>
      <w:r w:rsidRPr="00AC5902">
        <w:rPr>
          <w:rFonts w:ascii="Arial" w:hAnsi="Arial" w:cs="Arial"/>
          <w:sz w:val="32"/>
          <w:szCs w:val="32"/>
        </w:rPr>
        <w:t>БРАТСКИЙ РАЙОН</w:t>
      </w:r>
    </w:p>
    <w:p w:rsidR="00071292" w:rsidRPr="00AC5902" w:rsidRDefault="00071292" w:rsidP="0007129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ВИХОРЕВСКОЕ </w:t>
      </w:r>
      <w:r w:rsidRPr="00AC5902">
        <w:rPr>
          <w:rFonts w:ascii="Arial" w:hAnsi="Arial" w:cs="Arial"/>
          <w:sz w:val="32"/>
          <w:szCs w:val="32"/>
        </w:rPr>
        <w:t xml:space="preserve">МУНИЦИПАЛЬНОЕ ОБРАЗОВАНИЕ </w:t>
      </w:r>
    </w:p>
    <w:p w:rsidR="00071292" w:rsidRPr="00AC5902" w:rsidRDefault="00071292" w:rsidP="00071292">
      <w:pPr>
        <w:jc w:val="center"/>
        <w:rPr>
          <w:rFonts w:ascii="Arial" w:hAnsi="Arial" w:cs="Arial"/>
          <w:sz w:val="32"/>
          <w:szCs w:val="32"/>
        </w:rPr>
      </w:pPr>
      <w:r w:rsidRPr="00AC5902">
        <w:rPr>
          <w:rFonts w:ascii="Arial" w:hAnsi="Arial" w:cs="Arial"/>
          <w:sz w:val="32"/>
          <w:szCs w:val="32"/>
        </w:rPr>
        <w:t xml:space="preserve"> АДМИНИСТРАЦИЯ</w:t>
      </w:r>
    </w:p>
    <w:p w:rsidR="00071292" w:rsidRPr="00A26085" w:rsidRDefault="00071292" w:rsidP="00071292">
      <w:pPr>
        <w:jc w:val="center"/>
        <w:rPr>
          <w:rFonts w:ascii="Arial" w:hAnsi="Arial" w:cs="Arial"/>
        </w:rPr>
      </w:pPr>
    </w:p>
    <w:p w:rsidR="00071292" w:rsidRPr="00AC5902" w:rsidRDefault="00071292" w:rsidP="00071292">
      <w:pPr>
        <w:jc w:val="center"/>
        <w:rPr>
          <w:rFonts w:ascii="Arial" w:hAnsi="Arial" w:cs="Arial"/>
          <w:sz w:val="32"/>
          <w:szCs w:val="32"/>
        </w:rPr>
      </w:pPr>
      <w:r w:rsidRPr="00AC5902">
        <w:rPr>
          <w:rFonts w:ascii="Arial" w:hAnsi="Arial" w:cs="Arial"/>
          <w:sz w:val="32"/>
          <w:szCs w:val="32"/>
        </w:rPr>
        <w:t>ПОСТАНОВЛЕНИЕ</w:t>
      </w:r>
    </w:p>
    <w:p w:rsidR="00071292" w:rsidRPr="00A26085" w:rsidRDefault="00071292" w:rsidP="00071292">
      <w:pPr>
        <w:jc w:val="center"/>
        <w:rPr>
          <w:rFonts w:ascii="Arial" w:hAnsi="Arial" w:cs="Arial"/>
          <w:sz w:val="16"/>
          <w:szCs w:val="16"/>
        </w:rPr>
      </w:pPr>
    </w:p>
    <w:p w:rsidR="00071292" w:rsidRDefault="00071292" w:rsidP="000712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28.12.2017 года                                                                                           </w:t>
      </w:r>
      <w:r w:rsidRPr="009005A8">
        <w:rPr>
          <w:rFonts w:ascii="Arial" w:hAnsi="Arial" w:cs="Arial"/>
        </w:rPr>
        <w:t>№</w:t>
      </w:r>
      <w:r>
        <w:rPr>
          <w:rFonts w:ascii="Arial" w:hAnsi="Arial" w:cs="Arial"/>
        </w:rPr>
        <w:t>311</w:t>
      </w:r>
    </w:p>
    <w:p w:rsidR="00071292" w:rsidRPr="00A26085" w:rsidRDefault="00071292" w:rsidP="00071292">
      <w:pPr>
        <w:jc w:val="center"/>
        <w:rPr>
          <w:rFonts w:ascii="Arial" w:hAnsi="Arial" w:cs="Arial"/>
          <w:sz w:val="16"/>
          <w:szCs w:val="16"/>
        </w:rPr>
      </w:pPr>
    </w:p>
    <w:p w:rsidR="00071292" w:rsidRPr="009005A8" w:rsidRDefault="00071292" w:rsidP="000712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г. Вихоревка </w:t>
      </w:r>
    </w:p>
    <w:p w:rsidR="00071292" w:rsidRDefault="00071292" w:rsidP="00071292">
      <w:pPr>
        <w:jc w:val="center"/>
        <w:rPr>
          <w:rFonts w:ascii="Arial" w:hAnsi="Arial" w:cs="Arial"/>
          <w:b/>
        </w:rPr>
      </w:pPr>
    </w:p>
    <w:p w:rsidR="00071292" w:rsidRPr="008111C1" w:rsidRDefault="00071292" w:rsidP="00071292">
      <w:pPr>
        <w:ind w:right="120"/>
        <w:jc w:val="center"/>
        <w:rPr>
          <w:rFonts w:ascii="Arial" w:hAnsi="Arial" w:cs="Arial"/>
          <w:sz w:val="32"/>
          <w:szCs w:val="32"/>
        </w:rPr>
      </w:pPr>
      <w:proofErr w:type="gramStart"/>
      <w:r w:rsidRPr="008111C1">
        <w:rPr>
          <w:rFonts w:ascii="Arial" w:hAnsi="Arial" w:cs="Arial"/>
          <w:sz w:val="32"/>
          <w:szCs w:val="32"/>
        </w:rPr>
        <w:t xml:space="preserve">О ВНЕСЕНИИ ИЗМЕНЕНИЙ В  МУНИЦИПАЛЬНУЮ ПРОГРАММУ ВИХОРЕВСКОГО ГОРОДСКОГО ПОСЕЛЕНИЯ  «ГРАЖДАНСКАЯ ОБОРОНА, ПРЕДУПРЕЖДЕНИЕ И ЛИКВИДАЦИЯ ЧРЕЗВЫЧАЙНЫХ СИТУАЦИЙ  В ВИХОРЕВСКОМ  МУНИЦИПАЛЬНОМ ОБРАЗОВАНИИ» НА 2017-2019 ГОДЫ  (В РЕДАКЦИИ  ПОСТАНОВЛЕНИЙ №24 ОТ 02.02.2017 ГОДА, №120 </w:t>
      </w:r>
      <w:proofErr w:type="gramEnd"/>
    </w:p>
    <w:p w:rsidR="00071292" w:rsidRPr="008111C1" w:rsidRDefault="00071292" w:rsidP="00071292">
      <w:pPr>
        <w:ind w:right="120"/>
        <w:jc w:val="center"/>
        <w:rPr>
          <w:rFonts w:ascii="Arial" w:hAnsi="Arial" w:cs="Arial"/>
          <w:sz w:val="32"/>
          <w:szCs w:val="32"/>
        </w:rPr>
      </w:pPr>
      <w:proofErr w:type="gramStart"/>
      <w:r w:rsidRPr="008111C1">
        <w:rPr>
          <w:rFonts w:ascii="Arial" w:hAnsi="Arial" w:cs="Arial"/>
          <w:sz w:val="32"/>
          <w:szCs w:val="32"/>
        </w:rPr>
        <w:t>ОТ 13.06.2017 ГОДА)</w:t>
      </w:r>
      <w:proofErr w:type="gramEnd"/>
    </w:p>
    <w:p w:rsidR="00071292" w:rsidRPr="009005A8" w:rsidRDefault="00071292" w:rsidP="00071292">
      <w:pPr>
        <w:ind w:right="120"/>
        <w:rPr>
          <w:rFonts w:ascii="Arial" w:hAnsi="Arial" w:cs="Arial"/>
          <w:b/>
        </w:rPr>
      </w:pPr>
    </w:p>
    <w:p w:rsidR="00071292" w:rsidRDefault="00071292" w:rsidP="00071292">
      <w:pPr>
        <w:ind w:firstLine="510"/>
        <w:jc w:val="both"/>
        <w:rPr>
          <w:rFonts w:ascii="Arial" w:hAnsi="Arial" w:cs="Arial"/>
        </w:rPr>
      </w:pPr>
      <w:r w:rsidRPr="009005A8">
        <w:rPr>
          <w:rFonts w:ascii="Arial" w:hAnsi="Arial" w:cs="Arial"/>
        </w:rPr>
        <w:t xml:space="preserve">         В соответствии с Федеральным законом от 21 декабря 1994 года</w:t>
      </w:r>
      <w:r>
        <w:rPr>
          <w:rFonts w:ascii="Arial" w:hAnsi="Arial" w:cs="Arial"/>
        </w:rPr>
        <w:t xml:space="preserve"> </w:t>
      </w:r>
      <w:r w:rsidRPr="009005A8">
        <w:rPr>
          <w:rFonts w:ascii="Arial" w:hAnsi="Arial" w:cs="Arial"/>
        </w:rPr>
        <w:t>№ 68-ФЗ "О защите населения и территорий от чрезвычайных ситуаций природного и техногенного характера", Федерального закона от 6 октября 2003 года № 131-ФЗ "Об общих принципах организации местного самоуправления в Российск</w:t>
      </w:r>
      <w:r>
        <w:rPr>
          <w:rFonts w:ascii="Arial" w:hAnsi="Arial" w:cs="Arial"/>
        </w:rPr>
        <w:t xml:space="preserve">ой Федерации", Уставом </w:t>
      </w:r>
      <w:proofErr w:type="spellStart"/>
      <w:r>
        <w:rPr>
          <w:rFonts w:ascii="Arial" w:hAnsi="Arial" w:cs="Arial"/>
        </w:rPr>
        <w:t>Вихоревского</w:t>
      </w:r>
      <w:proofErr w:type="spellEnd"/>
      <w:r>
        <w:rPr>
          <w:rFonts w:ascii="Arial" w:hAnsi="Arial" w:cs="Arial"/>
        </w:rPr>
        <w:t xml:space="preserve"> муниципального образования,</w:t>
      </w:r>
    </w:p>
    <w:p w:rsidR="00071292" w:rsidRDefault="00071292" w:rsidP="00071292">
      <w:pPr>
        <w:ind w:firstLine="510"/>
        <w:jc w:val="both"/>
        <w:rPr>
          <w:rFonts w:ascii="Arial" w:hAnsi="Arial" w:cs="Arial"/>
        </w:rPr>
      </w:pPr>
    </w:p>
    <w:p w:rsidR="00071292" w:rsidRPr="00A07D32" w:rsidRDefault="00071292" w:rsidP="00071292">
      <w:pPr>
        <w:ind w:firstLine="510"/>
        <w:jc w:val="center"/>
        <w:rPr>
          <w:rFonts w:ascii="Arial" w:hAnsi="Arial" w:cs="Arial"/>
          <w:sz w:val="28"/>
          <w:szCs w:val="28"/>
        </w:rPr>
      </w:pPr>
      <w:r w:rsidRPr="00A07D32">
        <w:rPr>
          <w:rFonts w:ascii="Arial" w:hAnsi="Arial" w:cs="Arial"/>
          <w:sz w:val="28"/>
          <w:szCs w:val="28"/>
        </w:rPr>
        <w:t>ПОСТАНОВЛЯЕТ</w:t>
      </w:r>
    </w:p>
    <w:p w:rsidR="00071292" w:rsidRPr="009005A8" w:rsidRDefault="00071292" w:rsidP="00071292">
      <w:pPr>
        <w:ind w:firstLine="510"/>
        <w:jc w:val="both"/>
        <w:rPr>
          <w:rFonts w:ascii="Arial" w:hAnsi="Arial" w:cs="Arial"/>
        </w:rPr>
      </w:pPr>
    </w:p>
    <w:p w:rsidR="00071292" w:rsidRPr="009005A8" w:rsidRDefault="00071292" w:rsidP="00071292">
      <w:pPr>
        <w:ind w:firstLine="567"/>
        <w:jc w:val="both"/>
        <w:rPr>
          <w:rFonts w:ascii="Arial" w:hAnsi="Arial" w:cs="Arial"/>
        </w:rPr>
      </w:pPr>
      <w:r w:rsidRPr="009005A8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Внести в муниципальную программу </w:t>
      </w:r>
      <w:proofErr w:type="spellStart"/>
      <w:r w:rsidRPr="009005A8">
        <w:rPr>
          <w:rFonts w:ascii="Arial" w:hAnsi="Arial" w:cs="Arial"/>
        </w:rPr>
        <w:t>Вихоревского</w:t>
      </w:r>
      <w:proofErr w:type="spellEnd"/>
      <w:r w:rsidRPr="009005A8">
        <w:rPr>
          <w:rFonts w:ascii="Arial" w:hAnsi="Arial" w:cs="Arial"/>
        </w:rPr>
        <w:t xml:space="preserve"> городского поселения «Гражданская оборона, предупреждение и ликвидация чрезвычайных ситуаций в </w:t>
      </w:r>
      <w:proofErr w:type="spellStart"/>
      <w:r w:rsidRPr="009005A8">
        <w:rPr>
          <w:rFonts w:ascii="Arial" w:hAnsi="Arial" w:cs="Arial"/>
        </w:rPr>
        <w:t>Вихоревском</w:t>
      </w:r>
      <w:proofErr w:type="spellEnd"/>
      <w:r w:rsidRPr="009005A8">
        <w:rPr>
          <w:rFonts w:ascii="Arial" w:hAnsi="Arial" w:cs="Arial"/>
        </w:rPr>
        <w:t xml:space="preserve"> муниципальном образовании» на 201</w:t>
      </w:r>
      <w:r>
        <w:rPr>
          <w:rFonts w:ascii="Arial" w:hAnsi="Arial" w:cs="Arial"/>
        </w:rPr>
        <w:t>7</w:t>
      </w:r>
      <w:r w:rsidRPr="009005A8">
        <w:rPr>
          <w:rFonts w:ascii="Arial" w:hAnsi="Arial" w:cs="Arial"/>
        </w:rPr>
        <w:t>–20</w:t>
      </w:r>
      <w:r>
        <w:rPr>
          <w:rFonts w:ascii="Arial" w:hAnsi="Arial" w:cs="Arial"/>
        </w:rPr>
        <w:t>19</w:t>
      </w:r>
      <w:r w:rsidRPr="009005A8">
        <w:rPr>
          <w:rFonts w:ascii="Arial" w:hAnsi="Arial" w:cs="Arial"/>
        </w:rPr>
        <w:t xml:space="preserve"> годы</w:t>
      </w:r>
      <w:r>
        <w:rPr>
          <w:rFonts w:ascii="Arial" w:hAnsi="Arial" w:cs="Arial"/>
        </w:rPr>
        <w:t xml:space="preserve"> (в редакции постановлений  № 24 от 02.02.2017 года,  № 120 от 13</w:t>
      </w:r>
      <w:r w:rsidRPr="009005A8">
        <w:rPr>
          <w:rFonts w:ascii="Arial" w:hAnsi="Arial" w:cs="Arial"/>
        </w:rPr>
        <w:t>.</w:t>
      </w:r>
      <w:r>
        <w:rPr>
          <w:rFonts w:ascii="Arial" w:hAnsi="Arial" w:cs="Arial"/>
        </w:rPr>
        <w:t>06.2017 года) следующие изменения:</w:t>
      </w:r>
    </w:p>
    <w:p w:rsidR="00071292" w:rsidRDefault="00071292" w:rsidP="0007129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в наименовании программы </w:t>
      </w:r>
      <w:proofErr w:type="spellStart"/>
      <w:r>
        <w:rPr>
          <w:rFonts w:ascii="Arial" w:hAnsi="Arial" w:cs="Arial"/>
        </w:rPr>
        <w:t>Вихоревского</w:t>
      </w:r>
      <w:proofErr w:type="spellEnd"/>
      <w:r>
        <w:rPr>
          <w:rFonts w:ascii="Arial" w:hAnsi="Arial" w:cs="Arial"/>
        </w:rPr>
        <w:t xml:space="preserve"> городского поселения </w:t>
      </w:r>
      <w:r w:rsidRPr="009005A8">
        <w:rPr>
          <w:rFonts w:ascii="Arial" w:hAnsi="Arial" w:cs="Arial"/>
        </w:rPr>
        <w:t xml:space="preserve">«Гражданская оборона, предупреждение и ликвидация чрезвычайных ситуаций в </w:t>
      </w:r>
      <w:proofErr w:type="spellStart"/>
      <w:r w:rsidRPr="009005A8">
        <w:rPr>
          <w:rFonts w:ascii="Arial" w:hAnsi="Arial" w:cs="Arial"/>
        </w:rPr>
        <w:t>Вихоревском</w:t>
      </w:r>
      <w:proofErr w:type="spellEnd"/>
      <w:r w:rsidRPr="009005A8">
        <w:rPr>
          <w:rFonts w:ascii="Arial" w:hAnsi="Arial" w:cs="Arial"/>
        </w:rPr>
        <w:t xml:space="preserve"> муниципальном образовании»</w:t>
      </w:r>
      <w:r>
        <w:rPr>
          <w:rFonts w:ascii="Arial" w:hAnsi="Arial" w:cs="Arial"/>
        </w:rPr>
        <w:t xml:space="preserve">  срок реализации программы на 2017-2019 годы изменить на 2017-2020 годы;</w:t>
      </w:r>
    </w:p>
    <w:p w:rsidR="00071292" w:rsidRDefault="00071292" w:rsidP="0007129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муниципальную программу  </w:t>
      </w:r>
      <w:proofErr w:type="spellStart"/>
      <w:r>
        <w:rPr>
          <w:rFonts w:ascii="Arial" w:hAnsi="Arial" w:cs="Arial"/>
        </w:rPr>
        <w:t>Вихоревского</w:t>
      </w:r>
      <w:proofErr w:type="spellEnd"/>
      <w:r>
        <w:rPr>
          <w:rFonts w:ascii="Arial" w:hAnsi="Arial" w:cs="Arial"/>
        </w:rPr>
        <w:t xml:space="preserve"> городского поселения </w:t>
      </w:r>
      <w:r w:rsidRPr="009005A8">
        <w:rPr>
          <w:rFonts w:ascii="Arial" w:hAnsi="Arial" w:cs="Arial"/>
        </w:rPr>
        <w:t xml:space="preserve">«Гражданская оборона, предупреждение и ликвидация чрезвычайных ситуаций в </w:t>
      </w:r>
      <w:proofErr w:type="spellStart"/>
      <w:r w:rsidRPr="009005A8">
        <w:rPr>
          <w:rFonts w:ascii="Arial" w:hAnsi="Arial" w:cs="Arial"/>
        </w:rPr>
        <w:t>Вихоревском</w:t>
      </w:r>
      <w:proofErr w:type="spellEnd"/>
      <w:r w:rsidRPr="009005A8">
        <w:rPr>
          <w:rFonts w:ascii="Arial" w:hAnsi="Arial" w:cs="Arial"/>
        </w:rPr>
        <w:t xml:space="preserve"> муниципальном образовании» </w:t>
      </w:r>
      <w:r>
        <w:rPr>
          <w:rFonts w:ascii="Arial" w:hAnsi="Arial" w:cs="Arial"/>
        </w:rPr>
        <w:t>изложить в новой редакции  согласно приложению.</w:t>
      </w:r>
    </w:p>
    <w:p w:rsidR="00071292" w:rsidRPr="009005A8" w:rsidRDefault="00071292" w:rsidP="0007129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</w:t>
      </w:r>
      <w:r w:rsidRPr="009005A8">
        <w:rPr>
          <w:rFonts w:ascii="Arial" w:hAnsi="Arial" w:cs="Arial"/>
        </w:rPr>
        <w:t>. Настоящее постановление вступает в силу со дня его официального опубликования.</w:t>
      </w:r>
    </w:p>
    <w:p w:rsidR="00071292" w:rsidRDefault="00071292" w:rsidP="0007129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005A8">
        <w:rPr>
          <w:rFonts w:ascii="Arial" w:hAnsi="Arial" w:cs="Arial"/>
        </w:rPr>
        <w:t xml:space="preserve">. </w:t>
      </w:r>
      <w:proofErr w:type="gramStart"/>
      <w:r w:rsidRPr="009005A8">
        <w:rPr>
          <w:rFonts w:ascii="Arial" w:hAnsi="Arial" w:cs="Arial"/>
        </w:rPr>
        <w:t>Контроль за</w:t>
      </w:r>
      <w:proofErr w:type="gramEnd"/>
      <w:r w:rsidRPr="009005A8">
        <w:rPr>
          <w:rFonts w:ascii="Arial" w:hAnsi="Arial" w:cs="Arial"/>
        </w:rPr>
        <w:t xml:space="preserve"> исполнением настоящего по</w:t>
      </w:r>
      <w:r>
        <w:rPr>
          <w:rFonts w:ascii="Arial" w:hAnsi="Arial" w:cs="Arial"/>
        </w:rPr>
        <w:t>становления оставляю за собой.</w:t>
      </w:r>
    </w:p>
    <w:p w:rsidR="00071292" w:rsidRDefault="00071292" w:rsidP="00071292">
      <w:pPr>
        <w:ind w:firstLine="567"/>
        <w:jc w:val="both"/>
        <w:rPr>
          <w:rFonts w:ascii="Arial" w:hAnsi="Arial" w:cs="Arial"/>
        </w:rPr>
      </w:pPr>
    </w:p>
    <w:p w:rsidR="00071292" w:rsidRDefault="00071292" w:rsidP="00071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</w:p>
    <w:p w:rsidR="00071292" w:rsidRDefault="00071292" w:rsidP="00071292">
      <w:pPr>
        <w:snapToGri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Вихоревского</w:t>
      </w:r>
      <w:proofErr w:type="spellEnd"/>
      <w:r>
        <w:rPr>
          <w:rFonts w:ascii="Arial" w:hAnsi="Arial" w:cs="Arial"/>
        </w:rPr>
        <w:t xml:space="preserve"> городского поселения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Н.Ю. Дружинин</w:t>
      </w:r>
    </w:p>
    <w:p w:rsidR="00071292" w:rsidRPr="00A26085" w:rsidRDefault="00071292" w:rsidP="000712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A26085">
        <w:rPr>
          <w:rFonts w:ascii="Arial" w:hAnsi="Arial" w:cs="Arial"/>
        </w:rPr>
        <w:lastRenderedPageBreak/>
        <w:t>ПАСПОРТ</w:t>
      </w:r>
    </w:p>
    <w:p w:rsidR="00071292" w:rsidRPr="00A26085" w:rsidRDefault="00071292" w:rsidP="00071292">
      <w:pPr>
        <w:jc w:val="center"/>
        <w:rPr>
          <w:rFonts w:ascii="Arial" w:hAnsi="Arial" w:cs="Arial"/>
        </w:rPr>
      </w:pPr>
      <w:r w:rsidRPr="00A26085">
        <w:rPr>
          <w:rFonts w:ascii="Arial" w:hAnsi="Arial" w:cs="Arial"/>
        </w:rPr>
        <w:t>МУНИЦИПАЛЬНОЙ ПРОГРАММЫ ВИХОРЕВСКОГО ГОРОДСКОГО ПОСЕЛЕНИЯ «ГРАЖДАНСКАЯ ОБОРОНА, ПРЕДУПРЕЖДЕНИЕ И ЛИКВИДАЦИЯ ЧРЕЗВЫЧАЙНЫХ СИТУАЦИЙ В ВИХОРЕВСКОМ МУНИЦИПАЛЬНОМ ОБРАЗОВАНИИ» НА 2017-2020 ГОДЫ</w:t>
      </w:r>
    </w:p>
    <w:p w:rsidR="00071292" w:rsidRPr="00A26085" w:rsidRDefault="00071292" w:rsidP="000712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842"/>
        <w:gridCol w:w="1985"/>
        <w:gridCol w:w="2375"/>
      </w:tblGrid>
      <w:tr w:rsidR="00071292" w:rsidRPr="00A26085" w:rsidTr="000B3F13">
        <w:tc>
          <w:tcPr>
            <w:tcW w:w="3369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202" w:type="dxa"/>
            <w:gridSpan w:val="3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Гражданская оборона, предупреждение и ликвидация чрезвычайных ситуаций в </w:t>
            </w:r>
            <w:proofErr w:type="spellStart"/>
            <w:r w:rsidRPr="00A26085">
              <w:rPr>
                <w:rFonts w:ascii="Courier New" w:hAnsi="Courier New" w:cs="Courier New"/>
                <w:sz w:val="22"/>
                <w:szCs w:val="22"/>
              </w:rPr>
              <w:t>Вихоревском</w:t>
            </w:r>
            <w:proofErr w:type="spellEnd"/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</w:t>
            </w:r>
          </w:p>
        </w:tc>
      </w:tr>
      <w:tr w:rsidR="00071292" w:rsidRPr="00A26085" w:rsidTr="000B3F13">
        <w:tc>
          <w:tcPr>
            <w:tcW w:w="3369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Ответственный  исполнитель   </w:t>
            </w:r>
            <w:proofErr w:type="gramStart"/>
            <w:r w:rsidRPr="00A26085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  <w:proofErr w:type="gramEnd"/>
          </w:p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программы                                   </w:t>
            </w:r>
          </w:p>
        </w:tc>
        <w:tc>
          <w:tcPr>
            <w:tcW w:w="6202" w:type="dxa"/>
            <w:gridSpan w:val="3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Администрация  </w:t>
            </w:r>
            <w:proofErr w:type="spellStart"/>
            <w:r w:rsidRPr="00A26085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071292" w:rsidRPr="00A26085" w:rsidTr="000B3F13">
        <w:tc>
          <w:tcPr>
            <w:tcW w:w="3369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Участники муниципальной программы         </w:t>
            </w:r>
          </w:p>
        </w:tc>
        <w:tc>
          <w:tcPr>
            <w:tcW w:w="6202" w:type="dxa"/>
            <w:gridSpan w:val="3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Жители </w:t>
            </w:r>
            <w:proofErr w:type="spellStart"/>
            <w:r w:rsidRPr="00A26085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071292" w:rsidRPr="00A26085" w:rsidTr="000B3F13">
        <w:tc>
          <w:tcPr>
            <w:tcW w:w="3369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Цель муниципальной программы              </w:t>
            </w:r>
          </w:p>
        </w:tc>
        <w:tc>
          <w:tcPr>
            <w:tcW w:w="6202" w:type="dxa"/>
            <w:gridSpan w:val="3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Повышение безопасности жизнедеятельности населения в </w:t>
            </w:r>
            <w:proofErr w:type="spellStart"/>
            <w:r w:rsidRPr="00A26085">
              <w:rPr>
                <w:rFonts w:ascii="Courier New" w:hAnsi="Courier New" w:cs="Courier New"/>
                <w:sz w:val="22"/>
                <w:szCs w:val="22"/>
              </w:rPr>
              <w:t>Вихоревском</w:t>
            </w:r>
            <w:proofErr w:type="spellEnd"/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071292" w:rsidRPr="00A26085" w:rsidTr="000B3F13">
        <w:tc>
          <w:tcPr>
            <w:tcW w:w="3369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Задачи муниципальной программы            </w:t>
            </w:r>
          </w:p>
        </w:tc>
        <w:tc>
          <w:tcPr>
            <w:tcW w:w="6202" w:type="dxa"/>
            <w:gridSpan w:val="3"/>
          </w:tcPr>
          <w:p w:rsidR="00071292" w:rsidRPr="00A26085" w:rsidRDefault="00071292" w:rsidP="000B3F13">
            <w:p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1.Повышение уровня безопасности населения и территории </w:t>
            </w:r>
            <w:proofErr w:type="spellStart"/>
            <w:r w:rsidRPr="00A26085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 МО от чрезвычайных ситуаций, обеспечение первичных мер пожарной безопасности.</w:t>
            </w:r>
          </w:p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1292" w:rsidRPr="00A26085" w:rsidTr="000B3F13">
        <w:tc>
          <w:tcPr>
            <w:tcW w:w="3369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6202" w:type="dxa"/>
            <w:gridSpan w:val="3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2017-2020 годы</w:t>
            </w:r>
          </w:p>
        </w:tc>
      </w:tr>
      <w:tr w:rsidR="00071292" w:rsidRPr="00A26085" w:rsidTr="000B3F13">
        <w:tc>
          <w:tcPr>
            <w:tcW w:w="3369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202" w:type="dxa"/>
            <w:gridSpan w:val="3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1. Количество обученных специалистов ГОЧС.</w:t>
            </w:r>
          </w:p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2. Количество мероприятий по профилактике пожаров и предупреждению чрезвычайных ситуаций.</w:t>
            </w:r>
          </w:p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3. Количество </w:t>
            </w:r>
            <w:proofErr w:type="spellStart"/>
            <w:r w:rsidRPr="00A26085">
              <w:rPr>
                <w:rFonts w:ascii="Courier New" w:hAnsi="Courier New" w:cs="Courier New"/>
                <w:sz w:val="22"/>
                <w:szCs w:val="22"/>
              </w:rPr>
              <w:t>противопаводковых</w:t>
            </w:r>
            <w:proofErr w:type="spellEnd"/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 мероприятий.</w:t>
            </w:r>
          </w:p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4. Профилактика правонарушений</w:t>
            </w:r>
          </w:p>
        </w:tc>
      </w:tr>
      <w:tr w:rsidR="00071292" w:rsidRPr="00A26085" w:rsidTr="000B3F13">
        <w:tc>
          <w:tcPr>
            <w:tcW w:w="3369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                     </w:t>
            </w:r>
          </w:p>
        </w:tc>
        <w:tc>
          <w:tcPr>
            <w:tcW w:w="6202" w:type="dxa"/>
            <w:gridSpan w:val="3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1. Предупреждение чрезвычайных ситуаций и обеспечение первичных мер пожарной безопасности (приложение № 1 к муниципальной программе)</w:t>
            </w:r>
          </w:p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2. Предупреждение чрезвычайных ситуаций и обеспечение </w:t>
            </w:r>
            <w:proofErr w:type="spellStart"/>
            <w:r w:rsidRPr="00A26085">
              <w:rPr>
                <w:rFonts w:ascii="Courier New" w:hAnsi="Courier New" w:cs="Courier New"/>
                <w:sz w:val="22"/>
                <w:szCs w:val="22"/>
              </w:rPr>
              <w:t>противопаводковых</w:t>
            </w:r>
            <w:proofErr w:type="spellEnd"/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 мер (приложение № 2 к муниципальной программе)</w:t>
            </w:r>
          </w:p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3. Предупреждение чрезвычайных ситуаций и профилактика правонарушений (приложение № 3 к муниципальной программе).</w:t>
            </w:r>
          </w:p>
        </w:tc>
      </w:tr>
      <w:tr w:rsidR="00071292" w:rsidRPr="00A26085" w:rsidTr="000B3F13">
        <w:tc>
          <w:tcPr>
            <w:tcW w:w="3369" w:type="dxa"/>
            <w:vMerge w:val="restart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1842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985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Всего, тыс. руб.</w:t>
            </w:r>
          </w:p>
        </w:tc>
        <w:tc>
          <w:tcPr>
            <w:tcW w:w="2375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071292" w:rsidRPr="00A26085" w:rsidTr="000B3F13">
        <w:tc>
          <w:tcPr>
            <w:tcW w:w="3369" w:type="dxa"/>
            <w:vMerge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985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590,0</w:t>
            </w:r>
          </w:p>
        </w:tc>
        <w:tc>
          <w:tcPr>
            <w:tcW w:w="2375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590,0</w:t>
            </w:r>
          </w:p>
        </w:tc>
      </w:tr>
      <w:tr w:rsidR="00071292" w:rsidRPr="00A26085" w:rsidTr="000B3F13">
        <w:tc>
          <w:tcPr>
            <w:tcW w:w="3369" w:type="dxa"/>
            <w:vMerge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985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2375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071292" w:rsidRPr="00A26085" w:rsidTr="000B3F13">
        <w:tc>
          <w:tcPr>
            <w:tcW w:w="3369" w:type="dxa"/>
            <w:vMerge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1985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2375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071292" w:rsidRPr="00A26085" w:rsidTr="000B3F13">
        <w:tc>
          <w:tcPr>
            <w:tcW w:w="3369" w:type="dxa"/>
            <w:vMerge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985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2375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071292" w:rsidRPr="00A26085" w:rsidTr="000B3F13">
        <w:tc>
          <w:tcPr>
            <w:tcW w:w="3369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985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2090,0</w:t>
            </w:r>
          </w:p>
        </w:tc>
        <w:tc>
          <w:tcPr>
            <w:tcW w:w="2375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2090,0</w:t>
            </w:r>
          </w:p>
        </w:tc>
      </w:tr>
      <w:tr w:rsidR="00071292" w:rsidRPr="00A26085" w:rsidTr="000B3F13">
        <w:tc>
          <w:tcPr>
            <w:tcW w:w="3369" w:type="dxa"/>
          </w:tcPr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муниципальной программы                   </w:t>
            </w:r>
          </w:p>
        </w:tc>
        <w:tc>
          <w:tcPr>
            <w:tcW w:w="6202" w:type="dxa"/>
            <w:gridSpan w:val="3"/>
          </w:tcPr>
          <w:p w:rsidR="00071292" w:rsidRPr="00A26085" w:rsidRDefault="00071292" w:rsidP="000B3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к 2020г обеспечить:</w:t>
            </w:r>
          </w:p>
          <w:p w:rsidR="00071292" w:rsidRPr="00A26085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 1. Количество обученных специалистов ГОЧС (нарастающим итогом) 2 -ед.</w:t>
            </w:r>
          </w:p>
          <w:p w:rsidR="00071292" w:rsidRPr="00A26085" w:rsidRDefault="00071292" w:rsidP="000B3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 2. Количество мероприятий по профилактике пожаров и предупреждению чрезвычайных ситуаций -02 ед.</w:t>
            </w:r>
          </w:p>
          <w:p w:rsidR="00071292" w:rsidRPr="00A26085" w:rsidRDefault="00071292" w:rsidP="000B3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3. Кол-во </w:t>
            </w:r>
            <w:proofErr w:type="spellStart"/>
            <w:r w:rsidRPr="00A26085">
              <w:rPr>
                <w:rFonts w:ascii="Courier New" w:hAnsi="Courier New" w:cs="Courier New"/>
                <w:sz w:val="22"/>
                <w:szCs w:val="22"/>
              </w:rPr>
              <w:t>противопаводковых</w:t>
            </w:r>
            <w:proofErr w:type="spellEnd"/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 мер – 15 ед.</w:t>
            </w:r>
          </w:p>
          <w:p w:rsidR="00071292" w:rsidRPr="00A26085" w:rsidRDefault="00071292" w:rsidP="000B3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4. Количество мероприятий по профилактике правонарушений – 10 ед.</w:t>
            </w:r>
          </w:p>
        </w:tc>
      </w:tr>
    </w:tbl>
    <w:p w:rsidR="00071292" w:rsidRPr="00A26085" w:rsidRDefault="00071292" w:rsidP="00071292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A26085">
        <w:rPr>
          <w:rFonts w:ascii="Arial" w:hAnsi="Arial" w:cs="Arial"/>
        </w:rPr>
        <w:lastRenderedPageBreak/>
        <w:t>Раздел 1. ХАРАКТЕРИСТИКА ТЕКУЩЕГО СОСТОЯНИЯ СФЕРЫ</w:t>
      </w:r>
    </w:p>
    <w:p w:rsidR="00071292" w:rsidRPr="00A26085" w:rsidRDefault="00071292" w:rsidP="00071292">
      <w:pPr>
        <w:jc w:val="center"/>
        <w:rPr>
          <w:rFonts w:ascii="Arial" w:hAnsi="Arial" w:cs="Arial"/>
        </w:rPr>
      </w:pPr>
      <w:r w:rsidRPr="00A26085">
        <w:rPr>
          <w:rFonts w:ascii="Arial" w:hAnsi="Arial" w:cs="Arial"/>
        </w:rPr>
        <w:t>РЕАЛИЗАЦИИ МУНИЦИПАЛЬНОЙ ПРОГРАММЫ</w:t>
      </w:r>
    </w:p>
    <w:p w:rsidR="00071292" w:rsidRPr="00A26085" w:rsidRDefault="00071292" w:rsidP="00071292">
      <w:pPr>
        <w:jc w:val="center"/>
        <w:rPr>
          <w:rFonts w:ascii="Arial" w:hAnsi="Arial" w:cs="Arial"/>
        </w:rPr>
      </w:pPr>
    </w:p>
    <w:p w:rsidR="00071292" w:rsidRPr="00A26085" w:rsidRDefault="00071292" w:rsidP="00071292">
      <w:pPr>
        <w:shd w:val="clear" w:color="auto" w:fill="FFFFFF"/>
        <w:spacing w:line="273" w:lineRule="atLeast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 xml:space="preserve">              </w:t>
      </w:r>
      <w:proofErr w:type="gramStart"/>
      <w:r w:rsidRPr="00A26085">
        <w:rPr>
          <w:rFonts w:ascii="Arial" w:hAnsi="Arial" w:cs="Arial"/>
        </w:rPr>
        <w:t xml:space="preserve">Муниципальная целевая программа «Гражданская оборона, предупреждение и ликвидация чрезвычайных ситуаций в </w:t>
      </w:r>
      <w:proofErr w:type="spellStart"/>
      <w:r w:rsidRPr="00A26085">
        <w:rPr>
          <w:rFonts w:ascii="Arial" w:hAnsi="Arial" w:cs="Arial"/>
        </w:rPr>
        <w:t>Вихоревском</w:t>
      </w:r>
      <w:proofErr w:type="spellEnd"/>
      <w:r w:rsidRPr="00A26085">
        <w:rPr>
          <w:rFonts w:ascii="Arial" w:hAnsi="Arial" w:cs="Arial"/>
        </w:rPr>
        <w:t xml:space="preserve"> муниципальном образовании», пожарной безопасности и безопасности людей на водных объектах, совершенствование Нештатной единой дежурно-диспетчерской службы в муниципальном образовании на 2017-2019 годы» (далее – Программа), разработана в соответствии с Водным кодексом Российской Федерации, Федеральными законами от 21.12.1994 года № 68-ФЗ «О защите населения и территорий от чрезвычайных ситуаций природного и техногенного</w:t>
      </w:r>
      <w:proofErr w:type="gramEnd"/>
      <w:r w:rsidRPr="00A26085">
        <w:rPr>
          <w:rFonts w:ascii="Arial" w:hAnsi="Arial" w:cs="Arial"/>
        </w:rPr>
        <w:t xml:space="preserve"> характера», от 21.12.1994 года № 69-ФЗ «О пожарной безопасности», от 12.02.1998 года № 28-ФЗ «О гражданской обороне»,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30.12.2003 года № 794 «О единой государственной системе предупреждения и ликвидации чрезвычайных ситуаций».  Программа ориентирована на все социальные слои населения </w:t>
      </w:r>
      <w:proofErr w:type="spellStart"/>
      <w:r w:rsidRPr="00A26085">
        <w:rPr>
          <w:rFonts w:ascii="Arial" w:hAnsi="Arial" w:cs="Arial"/>
        </w:rPr>
        <w:t>Вихоревского</w:t>
      </w:r>
      <w:proofErr w:type="spellEnd"/>
      <w:r w:rsidRPr="00A26085">
        <w:rPr>
          <w:rFonts w:ascii="Arial" w:hAnsi="Arial" w:cs="Arial"/>
        </w:rPr>
        <w:t xml:space="preserve"> городского поселения. Реализация Программы призвана обеспечить подготовку населения к действиям по предупреждению чрезвычайных ситуаций и действиям в случае угрозы их возникновения, а также защиты территории муниципального образования от чрезвычайных ситуаций. Основной задачей Программы является формирование эффективной комплексной системы поддержки вопросов гражданской обороны, защиты населения и территории </w:t>
      </w:r>
      <w:proofErr w:type="spellStart"/>
      <w:r w:rsidRPr="00A26085">
        <w:rPr>
          <w:rFonts w:ascii="Arial" w:hAnsi="Arial" w:cs="Arial"/>
        </w:rPr>
        <w:t>Вихоревского</w:t>
      </w:r>
      <w:proofErr w:type="spellEnd"/>
      <w:r w:rsidRPr="00A26085">
        <w:rPr>
          <w:rFonts w:ascii="Arial" w:hAnsi="Arial" w:cs="Arial"/>
        </w:rPr>
        <w:t xml:space="preserve"> городского поселения от чрезвычайных ситуаций, обеспечения пожарной безопасности. </w:t>
      </w:r>
      <w:proofErr w:type="gramStart"/>
      <w:r w:rsidRPr="00A26085">
        <w:rPr>
          <w:rFonts w:ascii="Arial" w:hAnsi="Arial" w:cs="Arial"/>
        </w:rPr>
        <w:t>Программа включает в себя мероприятия по совершенствованию нормативной правовой базы, обучению населения способам защиты от опасностей, оповещению населения об опасностях, предоставлению населению средств индивидуальной защиты, проведению аварийно-спасательных работ в случае возникновения опасностей для населения вследствие чрезвычайных ситуаций, борьбе с пожарами, обнаружению и обозначению районов, подвергшихся заражению, обеспечению постоянной готовности сил и средств гражданской обороны, созданию оптимальных условий для деятельности и</w:t>
      </w:r>
      <w:proofErr w:type="gramEnd"/>
      <w:r w:rsidRPr="00A26085">
        <w:rPr>
          <w:rFonts w:ascii="Arial" w:hAnsi="Arial" w:cs="Arial"/>
        </w:rPr>
        <w:t xml:space="preserve"> совершенствованию </w:t>
      </w:r>
      <w:proofErr w:type="spellStart"/>
      <w:r w:rsidRPr="00A26085">
        <w:rPr>
          <w:rFonts w:ascii="Arial" w:hAnsi="Arial" w:cs="Arial"/>
        </w:rPr>
        <w:t>Вихоревского</w:t>
      </w:r>
      <w:proofErr w:type="spellEnd"/>
      <w:r w:rsidRPr="00A26085">
        <w:rPr>
          <w:rFonts w:ascii="Arial" w:hAnsi="Arial" w:cs="Arial"/>
        </w:rPr>
        <w:t xml:space="preserve"> городского звена Братского районного звена Иркутской территориальной подсистемы единой государственной системы предупреждения и ликвидации чрезвычайных ситуаций. </w:t>
      </w:r>
    </w:p>
    <w:p w:rsidR="00071292" w:rsidRPr="00A26085" w:rsidRDefault="00071292" w:rsidP="00071292">
      <w:pPr>
        <w:shd w:val="clear" w:color="auto" w:fill="FFFFFF"/>
        <w:spacing w:line="273" w:lineRule="atLeast"/>
        <w:ind w:firstLine="708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>Последовательное осуществление системы программных мероприятий должно привести к обеспечению устойчивого функционирования объектов экономики и жизнеобеспечения, повышению эффективности защиты населения, материальных и культурных ценностей в чрезвычайных ситуациях, обусловленных циклическими источниками чрезвычайных ситуаций (весеннее половодье, природные пожары, инфекционные заболевания, активизация вредителей растений и т.д.).</w:t>
      </w:r>
    </w:p>
    <w:p w:rsidR="00071292" w:rsidRPr="00A26085" w:rsidRDefault="00071292" w:rsidP="00071292">
      <w:pPr>
        <w:shd w:val="clear" w:color="auto" w:fill="FFFFFF"/>
        <w:spacing w:line="273" w:lineRule="atLeast"/>
        <w:ind w:firstLine="708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>Актуальность разработки Программы обусловлена невозможностью эффективного противодействия возникновению возможных чрезвычайных ситуаций, выполнения мероприятий гражданской обороны, пожарной безопасности и безопасности людей на водных объектах, только в рамках основной деятельности органов местного самоуправления.</w:t>
      </w:r>
      <w:r w:rsidRPr="00A26085">
        <w:rPr>
          <w:rFonts w:ascii="Arial" w:hAnsi="Arial" w:cs="Arial"/>
        </w:rPr>
        <w:br/>
        <w:t>Характер проблемы требует долговременной стратегии и организационно-финансовых механизмов взаимодействия, координации усилий и концентрации ресурсов субъектов экономики и институтов общества.</w:t>
      </w:r>
      <w:r w:rsidRPr="00A26085">
        <w:rPr>
          <w:rFonts w:ascii="Arial" w:hAnsi="Arial" w:cs="Arial"/>
        </w:rPr>
        <w:br/>
      </w:r>
      <w:proofErr w:type="gramStart"/>
      <w:r w:rsidRPr="00A26085">
        <w:rPr>
          <w:rFonts w:ascii="Arial" w:hAnsi="Arial" w:cs="Arial"/>
        </w:rPr>
        <w:t xml:space="preserve">Для повышения у населения </w:t>
      </w:r>
      <w:proofErr w:type="spellStart"/>
      <w:r w:rsidRPr="00A26085">
        <w:rPr>
          <w:rFonts w:ascii="Arial" w:hAnsi="Arial" w:cs="Arial"/>
        </w:rPr>
        <w:t>Вихоревского</w:t>
      </w:r>
      <w:proofErr w:type="spellEnd"/>
      <w:r w:rsidRPr="00A26085">
        <w:rPr>
          <w:rFonts w:ascii="Arial" w:hAnsi="Arial" w:cs="Arial"/>
        </w:rPr>
        <w:t xml:space="preserve"> городского поселения уровня подготовленности, сознательности и убежденности в необходимости и важности </w:t>
      </w:r>
      <w:r w:rsidRPr="00A26085">
        <w:rPr>
          <w:rFonts w:ascii="Arial" w:hAnsi="Arial" w:cs="Arial"/>
        </w:rPr>
        <w:lastRenderedPageBreak/>
        <w:t>правильных действий по обеспечению первичных мер пожарной безопасности, безопасности на водных объектах, предупреждению и ликвидации чрезвычайных ситуаций,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</w:t>
      </w:r>
      <w:proofErr w:type="gramEnd"/>
      <w:r w:rsidRPr="00A26085">
        <w:rPr>
          <w:rFonts w:ascii="Arial" w:hAnsi="Arial" w:cs="Arial"/>
        </w:rPr>
        <w:t xml:space="preserve"> постоянного увеличения потока информации о различных возникающих опасностях, необходимо активно использовать современные информационные и телекоммуникационные технологии.</w:t>
      </w:r>
    </w:p>
    <w:p w:rsidR="00071292" w:rsidRPr="00A26085" w:rsidRDefault="00071292" w:rsidP="00071292">
      <w:pPr>
        <w:shd w:val="clear" w:color="auto" w:fill="FFFFFF"/>
        <w:spacing w:line="273" w:lineRule="atLeast"/>
        <w:ind w:firstLine="708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>Важную роль в прогнозировании опасных ситуаций и своевременности реагирования играют также современные средства профилактики чрезвычайных ситуаций в местах массового пребывания людей.</w:t>
      </w:r>
    </w:p>
    <w:p w:rsidR="00071292" w:rsidRPr="00A26085" w:rsidRDefault="00071292" w:rsidP="00071292">
      <w:pPr>
        <w:shd w:val="clear" w:color="auto" w:fill="FFFFFF"/>
        <w:spacing w:line="273" w:lineRule="atLeast"/>
        <w:ind w:firstLine="708"/>
        <w:jc w:val="both"/>
        <w:rPr>
          <w:rFonts w:ascii="Arial" w:hAnsi="Arial" w:cs="Arial"/>
        </w:rPr>
      </w:pPr>
      <w:proofErr w:type="gramStart"/>
      <w:r w:rsidRPr="00A26085">
        <w:rPr>
          <w:rFonts w:ascii="Arial" w:hAnsi="Arial" w:cs="Arial"/>
        </w:rPr>
        <w:t xml:space="preserve">Решение задачи по прогнозированию, предупреждению и оперативному реагированию на чрезвычайные ситуации возможно при последовательном развитии и совершенствовании технической оснащенности  Нештатной единой дежурно-диспетчерской службы администрации </w:t>
      </w:r>
      <w:proofErr w:type="spellStart"/>
      <w:r w:rsidRPr="00A26085">
        <w:rPr>
          <w:rFonts w:ascii="Arial" w:hAnsi="Arial" w:cs="Arial"/>
        </w:rPr>
        <w:t>Вихоревского</w:t>
      </w:r>
      <w:proofErr w:type="spellEnd"/>
      <w:r w:rsidRPr="00A26085">
        <w:rPr>
          <w:rFonts w:ascii="Arial" w:hAnsi="Arial" w:cs="Arial"/>
        </w:rPr>
        <w:t xml:space="preserve"> городского поселения (далее - НЕДДС), во взаимодействии с дежурно-диспетчерскими службами хозяйствующих субъектов района, а также своевременному и качественному оснащению сил и средств </w:t>
      </w:r>
      <w:proofErr w:type="spellStart"/>
      <w:r w:rsidRPr="00A26085">
        <w:rPr>
          <w:rFonts w:ascii="Arial" w:hAnsi="Arial" w:cs="Arial"/>
        </w:rPr>
        <w:t>Вихоревского</w:t>
      </w:r>
      <w:proofErr w:type="spellEnd"/>
      <w:r w:rsidRPr="00A26085">
        <w:rPr>
          <w:rFonts w:ascii="Arial" w:hAnsi="Arial" w:cs="Arial"/>
        </w:rPr>
        <w:t xml:space="preserve"> городского звена Братского районного звена Иркутской территориальной подсистемы единой государственной системы предупреждения и</w:t>
      </w:r>
      <w:proofErr w:type="gramEnd"/>
      <w:r w:rsidRPr="00A26085">
        <w:rPr>
          <w:rFonts w:ascii="Arial" w:hAnsi="Arial" w:cs="Arial"/>
        </w:rPr>
        <w:t xml:space="preserve"> ликвидации чрезвычайных ситуаций.</w:t>
      </w:r>
    </w:p>
    <w:p w:rsidR="00071292" w:rsidRPr="00A26085" w:rsidRDefault="00071292" w:rsidP="00071292">
      <w:pPr>
        <w:jc w:val="both"/>
        <w:rPr>
          <w:rFonts w:ascii="Arial" w:hAnsi="Arial" w:cs="Arial"/>
        </w:rPr>
      </w:pPr>
    </w:p>
    <w:p w:rsidR="00071292" w:rsidRPr="00A26085" w:rsidRDefault="00071292" w:rsidP="00071292">
      <w:pPr>
        <w:jc w:val="both"/>
        <w:rPr>
          <w:rFonts w:ascii="Arial" w:hAnsi="Arial" w:cs="Arial"/>
          <w:b/>
        </w:rPr>
      </w:pPr>
      <w:r w:rsidRPr="00A26085">
        <w:rPr>
          <w:rFonts w:ascii="Arial" w:hAnsi="Arial" w:cs="Arial"/>
        </w:rPr>
        <w:t xml:space="preserve">   </w:t>
      </w:r>
    </w:p>
    <w:p w:rsidR="00071292" w:rsidRPr="00A26085" w:rsidRDefault="00071292" w:rsidP="00071292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A26085">
        <w:rPr>
          <w:rFonts w:ascii="Arial" w:hAnsi="Arial" w:cs="Arial"/>
        </w:rPr>
        <w:t>Раздел 2. ЦЕЛЬ И ЗАДАЧИ,  ЦЕЛЕВЫЕ ПОКАЗАТЕЛИ, СРОКИ РЕАЛИЗАЦИИ МУНИЦИПАЛЬНОЙ ПРОГРАММЫ, ПЕРЕЧЕНЬ ПОДПРОГРАММ</w:t>
      </w:r>
    </w:p>
    <w:p w:rsidR="00071292" w:rsidRPr="00A26085" w:rsidRDefault="00071292" w:rsidP="00071292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</w:p>
    <w:p w:rsidR="00071292" w:rsidRPr="00A26085" w:rsidRDefault="00071292" w:rsidP="000712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 xml:space="preserve">       Целью муниципальной программы является  повышение безопасности жизнедеятельности населения </w:t>
      </w:r>
      <w:proofErr w:type="spellStart"/>
      <w:r w:rsidRPr="00A26085">
        <w:rPr>
          <w:rFonts w:ascii="Arial" w:hAnsi="Arial" w:cs="Arial"/>
        </w:rPr>
        <w:t>Вихоревского</w:t>
      </w:r>
      <w:proofErr w:type="spellEnd"/>
      <w:r w:rsidRPr="00A26085">
        <w:rPr>
          <w:rFonts w:ascii="Arial" w:hAnsi="Arial" w:cs="Arial"/>
        </w:rPr>
        <w:t xml:space="preserve"> муниципального образования.</w:t>
      </w:r>
    </w:p>
    <w:p w:rsidR="00071292" w:rsidRPr="00A26085" w:rsidRDefault="00071292" w:rsidP="00071292">
      <w:pPr>
        <w:widowControl w:val="0"/>
        <w:jc w:val="both"/>
        <w:outlineLvl w:val="4"/>
        <w:rPr>
          <w:rFonts w:ascii="Arial" w:hAnsi="Arial" w:cs="Arial"/>
        </w:rPr>
      </w:pPr>
      <w:r w:rsidRPr="00A26085">
        <w:rPr>
          <w:rFonts w:ascii="Arial" w:hAnsi="Arial" w:cs="Arial"/>
        </w:rPr>
        <w:t xml:space="preserve">      Достижение цели муниципальной программы возможно посредством решения следующей задачи: </w:t>
      </w:r>
    </w:p>
    <w:p w:rsidR="00071292" w:rsidRPr="00A26085" w:rsidRDefault="00071292" w:rsidP="00071292">
      <w:pPr>
        <w:tabs>
          <w:tab w:val="num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 xml:space="preserve">       1). Повышение уровня безопасности населения и территории </w:t>
      </w:r>
      <w:proofErr w:type="spellStart"/>
      <w:r w:rsidRPr="00A26085">
        <w:rPr>
          <w:rFonts w:ascii="Arial" w:hAnsi="Arial" w:cs="Arial"/>
        </w:rPr>
        <w:t>Вихоревского</w:t>
      </w:r>
      <w:proofErr w:type="spellEnd"/>
      <w:r w:rsidRPr="00A26085">
        <w:rPr>
          <w:rFonts w:ascii="Arial" w:hAnsi="Arial" w:cs="Arial"/>
        </w:rPr>
        <w:t xml:space="preserve"> МО от чрезвычайных ситуаций, обеспечение первичных мер пожарной безопасности.</w:t>
      </w:r>
    </w:p>
    <w:p w:rsidR="00071292" w:rsidRPr="00A26085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>Решение поставленной задачи муниципальной программы планируется обеспечить в рамках следующей подпрограммы, являющейся составной частью муниципальной программы:</w:t>
      </w:r>
    </w:p>
    <w:p w:rsidR="00071292" w:rsidRPr="00A26085" w:rsidRDefault="00071292" w:rsidP="00071292">
      <w:pPr>
        <w:widowControl w:val="0"/>
        <w:jc w:val="both"/>
        <w:outlineLvl w:val="4"/>
        <w:rPr>
          <w:rFonts w:ascii="Arial" w:hAnsi="Arial" w:cs="Arial"/>
        </w:rPr>
      </w:pPr>
      <w:r w:rsidRPr="00A26085">
        <w:rPr>
          <w:rFonts w:ascii="Arial" w:hAnsi="Arial" w:cs="Arial"/>
        </w:rPr>
        <w:t xml:space="preserve">          1. подпрограмма: «Предупреждение чрезвычайных ситуаций и обеспечение первичных мер пожарной безопасности».</w:t>
      </w:r>
    </w:p>
    <w:p w:rsidR="00071292" w:rsidRPr="00A26085" w:rsidRDefault="00071292" w:rsidP="00071292">
      <w:pPr>
        <w:widowControl w:val="0"/>
        <w:jc w:val="both"/>
        <w:outlineLvl w:val="4"/>
        <w:rPr>
          <w:rFonts w:ascii="Arial" w:hAnsi="Arial" w:cs="Arial"/>
        </w:rPr>
      </w:pPr>
      <w:r w:rsidRPr="00A26085">
        <w:rPr>
          <w:rFonts w:ascii="Arial" w:hAnsi="Arial" w:cs="Arial"/>
        </w:rPr>
        <w:tab/>
        <w:t>Достижение выполнения цели муниципальной программы будет характеризоваться следующими целевыми показателями:</w:t>
      </w:r>
    </w:p>
    <w:p w:rsidR="00071292" w:rsidRPr="00A26085" w:rsidRDefault="00071292" w:rsidP="000712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 xml:space="preserve">          1.  Количество обученных специалистов ГОЧС.</w:t>
      </w:r>
    </w:p>
    <w:p w:rsidR="00071292" w:rsidRPr="00A26085" w:rsidRDefault="00071292" w:rsidP="0007129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>2. Количество мероприятий по профилактике пожаров и предупреждению чрезвычайных ситуаций.</w:t>
      </w:r>
    </w:p>
    <w:p w:rsidR="00071292" w:rsidRPr="00A26085" w:rsidRDefault="00071292" w:rsidP="00071292">
      <w:pPr>
        <w:widowControl w:val="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 xml:space="preserve">  </w:t>
      </w:r>
      <w:r w:rsidRPr="00A26085">
        <w:rPr>
          <w:rFonts w:ascii="Arial" w:hAnsi="Arial" w:cs="Arial"/>
        </w:rPr>
        <w:tab/>
        <w:t xml:space="preserve"> Сведения о составе и значениях целевых показателей представлены в приложении № 2 к настоящей   муниципальной программе.</w:t>
      </w:r>
    </w:p>
    <w:p w:rsidR="00071292" w:rsidRPr="00A26085" w:rsidRDefault="00071292" w:rsidP="00071292">
      <w:pPr>
        <w:ind w:firstLine="708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>Срок реализации  муниципальной программы: 2017 – 2020 годы.</w:t>
      </w:r>
    </w:p>
    <w:p w:rsidR="00071292" w:rsidRPr="00A26085" w:rsidRDefault="00071292" w:rsidP="00071292">
      <w:pPr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 xml:space="preserve">         2). Повышение уровня безопасности населения и территории </w:t>
      </w:r>
      <w:proofErr w:type="spellStart"/>
      <w:r w:rsidRPr="00A26085">
        <w:rPr>
          <w:rFonts w:ascii="Arial" w:hAnsi="Arial" w:cs="Arial"/>
        </w:rPr>
        <w:t>Вихоревского</w:t>
      </w:r>
      <w:proofErr w:type="spellEnd"/>
      <w:r w:rsidRPr="00A26085">
        <w:rPr>
          <w:rFonts w:ascii="Arial" w:hAnsi="Arial" w:cs="Arial"/>
        </w:rPr>
        <w:t xml:space="preserve"> МО от чрезвычайных ситуаций, в целях организации и осуществления </w:t>
      </w:r>
      <w:proofErr w:type="spellStart"/>
      <w:r w:rsidRPr="00A26085">
        <w:rPr>
          <w:rFonts w:ascii="Arial" w:hAnsi="Arial" w:cs="Arial"/>
        </w:rPr>
        <w:t>противопаводковых</w:t>
      </w:r>
      <w:proofErr w:type="spellEnd"/>
      <w:r w:rsidRPr="00A26085">
        <w:rPr>
          <w:rFonts w:ascii="Arial" w:hAnsi="Arial" w:cs="Arial"/>
        </w:rPr>
        <w:t xml:space="preserve"> мероприятий.</w:t>
      </w:r>
    </w:p>
    <w:p w:rsidR="00071292" w:rsidRPr="00A26085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>Решение поставленной задачи муниципальной программы планируется обеспечить в рамках следующей подпрограммы, являющейся составной частью муниципальной программы:</w:t>
      </w:r>
    </w:p>
    <w:p w:rsidR="00071292" w:rsidRPr="00A26085" w:rsidRDefault="00071292" w:rsidP="000712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lastRenderedPageBreak/>
        <w:t xml:space="preserve">         1. подпрограмма: «Предупреждение чрезвычайных ситуаций и обеспечение </w:t>
      </w:r>
      <w:proofErr w:type="spellStart"/>
      <w:r w:rsidRPr="00A26085">
        <w:rPr>
          <w:rFonts w:ascii="Arial" w:hAnsi="Arial" w:cs="Arial"/>
        </w:rPr>
        <w:t>противопаводковых</w:t>
      </w:r>
      <w:proofErr w:type="spellEnd"/>
      <w:r w:rsidRPr="00A26085">
        <w:rPr>
          <w:rFonts w:ascii="Arial" w:hAnsi="Arial" w:cs="Arial"/>
        </w:rPr>
        <w:t xml:space="preserve"> мер».</w:t>
      </w:r>
    </w:p>
    <w:p w:rsidR="00071292" w:rsidRPr="00A26085" w:rsidRDefault="00071292" w:rsidP="000712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 xml:space="preserve">         Достижение выполнения цели муниципальной программы будет характеризоваться следующими целевыми показателями:</w:t>
      </w:r>
    </w:p>
    <w:p w:rsidR="00071292" w:rsidRPr="00A26085" w:rsidRDefault="00071292" w:rsidP="00071292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 xml:space="preserve">Количество    </w:t>
      </w:r>
      <w:proofErr w:type="spellStart"/>
      <w:r w:rsidRPr="00A26085">
        <w:rPr>
          <w:rFonts w:ascii="Arial" w:hAnsi="Arial" w:cs="Arial"/>
        </w:rPr>
        <w:t>противопаводковых</w:t>
      </w:r>
      <w:proofErr w:type="spellEnd"/>
      <w:r w:rsidRPr="00A26085">
        <w:rPr>
          <w:rFonts w:ascii="Arial" w:hAnsi="Arial" w:cs="Arial"/>
        </w:rPr>
        <w:t xml:space="preserve">   мероприятий   по   предупреждению</w:t>
      </w:r>
    </w:p>
    <w:p w:rsidR="00071292" w:rsidRPr="00A26085" w:rsidRDefault="00071292" w:rsidP="00071292">
      <w:pPr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>чрезвычайных ситуаций.</w:t>
      </w:r>
    </w:p>
    <w:p w:rsidR="00071292" w:rsidRPr="00A26085" w:rsidRDefault="00071292" w:rsidP="00071292">
      <w:pPr>
        <w:ind w:firstLine="708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>Сведения о составе и значениях целевых показателей представлены в приложении № 3 к настоящей муниципальной программе.</w:t>
      </w:r>
    </w:p>
    <w:p w:rsidR="00071292" w:rsidRPr="00A26085" w:rsidRDefault="00071292" w:rsidP="00071292">
      <w:pPr>
        <w:ind w:firstLine="708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>Срок реализации муниципальной программы: 2017 – 2020 годы.</w:t>
      </w:r>
    </w:p>
    <w:p w:rsidR="00071292" w:rsidRPr="00A26085" w:rsidRDefault="00071292" w:rsidP="00071292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</w:rPr>
      </w:pPr>
    </w:p>
    <w:p w:rsidR="00071292" w:rsidRPr="00A26085" w:rsidRDefault="00071292" w:rsidP="00071292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A26085">
        <w:rPr>
          <w:rFonts w:ascii="Arial" w:hAnsi="Arial" w:cs="Arial"/>
        </w:rPr>
        <w:t xml:space="preserve">Раздел  3. АНАЛИЗ РИСКОВ РЕАЛИЗАЦИИ МУНИЦИПАЛЬНОЙ </w:t>
      </w:r>
    </w:p>
    <w:p w:rsidR="00071292" w:rsidRPr="00A26085" w:rsidRDefault="00071292" w:rsidP="00071292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A26085">
        <w:rPr>
          <w:rFonts w:ascii="Arial" w:hAnsi="Arial" w:cs="Arial"/>
        </w:rPr>
        <w:t xml:space="preserve">ПРОГРАММЫ  И ОПИСАНИЕ МЕР УПРАВЛЕНИЯ РИСКАМИ </w:t>
      </w:r>
    </w:p>
    <w:p w:rsidR="00071292" w:rsidRPr="00A26085" w:rsidRDefault="00071292" w:rsidP="00071292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A26085">
        <w:rPr>
          <w:rFonts w:ascii="Arial" w:hAnsi="Arial" w:cs="Arial"/>
        </w:rPr>
        <w:t>РЕАЛИЗАЦИИ МУНИЦИПАЛЬНОЙ ПРОГРАММЫ</w:t>
      </w:r>
    </w:p>
    <w:p w:rsidR="00071292" w:rsidRPr="00A26085" w:rsidRDefault="00071292" w:rsidP="00071292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</w:p>
    <w:p w:rsidR="00071292" w:rsidRPr="00A26085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071292" w:rsidRPr="00A26085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>Реализация муниципальной программы может быть подвержена влиянию следующих рисков:</w:t>
      </w:r>
    </w:p>
    <w:p w:rsidR="00071292" w:rsidRPr="00A26085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071292" w:rsidRPr="00A26085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>Способы ограничения финансового риска:</w:t>
      </w:r>
    </w:p>
    <w:p w:rsidR="00071292" w:rsidRPr="00A26085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 xml:space="preserve">а) ежегодное уточнение объема финансовых средств исходя из возможностей бюджета </w:t>
      </w:r>
      <w:proofErr w:type="spellStart"/>
      <w:r w:rsidRPr="00A26085">
        <w:rPr>
          <w:rFonts w:ascii="Arial" w:hAnsi="Arial" w:cs="Arial"/>
        </w:rPr>
        <w:t>Вихоревского</w:t>
      </w:r>
      <w:proofErr w:type="spellEnd"/>
      <w:r w:rsidRPr="00A26085">
        <w:rPr>
          <w:rFonts w:ascii="Arial" w:hAnsi="Arial" w:cs="Arial"/>
        </w:rPr>
        <w:t xml:space="preserve"> МО;</w:t>
      </w:r>
    </w:p>
    <w:p w:rsidR="00071292" w:rsidRPr="00A26085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>б) определение наиболее значимых мероприятий для первоочередного финансирования;</w:t>
      </w:r>
    </w:p>
    <w:p w:rsidR="00071292" w:rsidRPr="00A26085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071292" w:rsidRPr="00A26085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071292" w:rsidRPr="00A26085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071292" w:rsidRPr="00A26085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71292" w:rsidRPr="00A26085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71292" w:rsidRPr="00A26085" w:rsidRDefault="00071292" w:rsidP="00071292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A26085">
        <w:rPr>
          <w:rFonts w:ascii="Arial" w:hAnsi="Arial" w:cs="Arial"/>
        </w:rPr>
        <w:t>Раздел 4. РЕСУРСНОЕ ОБЕСПЕЧЕНИЕ МУНИЦИПАЛЬНОЙ ПРОГРАММЫ</w:t>
      </w:r>
    </w:p>
    <w:p w:rsidR="00071292" w:rsidRPr="00A26085" w:rsidRDefault="00071292" w:rsidP="00071292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</w:rPr>
      </w:pPr>
    </w:p>
    <w:p w:rsidR="00071292" w:rsidRPr="00A26085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>Общий объем финансирования муниципальной программы составляет  2100,0  тыс. руб.</w:t>
      </w:r>
    </w:p>
    <w:p w:rsidR="00071292" w:rsidRPr="00A26085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 xml:space="preserve">Распределение объема финансирования муниципальной программы по источникам финансирования, годам и подпрограммам представлено в </w:t>
      </w:r>
      <w:hyperlink r:id="rId17" w:history="1">
        <w:r w:rsidRPr="00A26085">
          <w:rPr>
            <w:rFonts w:ascii="Arial" w:hAnsi="Arial" w:cs="Arial"/>
          </w:rPr>
          <w:t xml:space="preserve">приложении  № 3 </w:t>
        </w:r>
      </w:hyperlink>
      <w:r w:rsidRPr="00A26085">
        <w:rPr>
          <w:rFonts w:ascii="Arial" w:hAnsi="Arial" w:cs="Arial"/>
        </w:rPr>
        <w:t xml:space="preserve"> к настоящей муниципальной программе.</w:t>
      </w:r>
    </w:p>
    <w:p w:rsidR="00071292" w:rsidRPr="00A26085" w:rsidRDefault="00071292" w:rsidP="0007129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>Объем финансирования муниципальной программы за счет средств областного бюджета ежегодно уточняется в соответствии с законом об областном бюджете на соответствующий финансовый год и на плановый период.</w:t>
      </w:r>
    </w:p>
    <w:p w:rsidR="00071292" w:rsidRPr="00A26085" w:rsidRDefault="00071292" w:rsidP="0007129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lastRenderedPageBreak/>
        <w:t xml:space="preserve">Объем финансирования муниципальной программы за счет средств местного бюджета ежегодно уточняется в соответствии с бюджетом </w:t>
      </w:r>
      <w:proofErr w:type="spellStart"/>
      <w:r w:rsidRPr="00A26085">
        <w:rPr>
          <w:rFonts w:ascii="Arial" w:hAnsi="Arial" w:cs="Arial"/>
        </w:rPr>
        <w:t>Вихоревского</w:t>
      </w:r>
      <w:proofErr w:type="spellEnd"/>
      <w:r w:rsidRPr="00A26085">
        <w:rPr>
          <w:rFonts w:ascii="Arial" w:hAnsi="Arial" w:cs="Arial"/>
        </w:rPr>
        <w:t xml:space="preserve"> МО на очередной финансовый год и на плановый период, утвержденным решением Думы </w:t>
      </w:r>
      <w:proofErr w:type="spellStart"/>
      <w:r w:rsidRPr="00A26085">
        <w:rPr>
          <w:rFonts w:ascii="Arial" w:hAnsi="Arial" w:cs="Arial"/>
        </w:rPr>
        <w:t>Вихоревского</w:t>
      </w:r>
      <w:proofErr w:type="spellEnd"/>
      <w:r w:rsidRPr="00A26085">
        <w:rPr>
          <w:rFonts w:ascii="Arial" w:hAnsi="Arial" w:cs="Arial"/>
        </w:rPr>
        <w:t xml:space="preserve"> МО.</w:t>
      </w:r>
    </w:p>
    <w:p w:rsidR="00071292" w:rsidRPr="00A26085" w:rsidRDefault="00071292" w:rsidP="0007129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71292" w:rsidRPr="00A26085" w:rsidRDefault="00071292" w:rsidP="00071292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A26085">
        <w:rPr>
          <w:rFonts w:ascii="Arial" w:hAnsi="Arial" w:cs="Arial"/>
        </w:rPr>
        <w:t>Раздел 5. ОЖИДАЕМЫЕ КОНЕЧНЫЕ РЕЗУЛЬТАТЫ РЕАЛИЗАЦИИ</w:t>
      </w:r>
    </w:p>
    <w:p w:rsidR="00071292" w:rsidRPr="00A26085" w:rsidRDefault="00071292" w:rsidP="000712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26085">
        <w:rPr>
          <w:rFonts w:ascii="Arial" w:hAnsi="Arial" w:cs="Arial"/>
        </w:rPr>
        <w:t>МУНИЦИПАЛЬНОЙ ПРОГРАММЫ</w:t>
      </w:r>
    </w:p>
    <w:p w:rsidR="00071292" w:rsidRPr="00A26085" w:rsidRDefault="00071292" w:rsidP="000712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1292" w:rsidRPr="00A26085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>Реализация муниципальной программы позволит к 2020г. достичь:</w:t>
      </w:r>
    </w:p>
    <w:p w:rsidR="00071292" w:rsidRPr="00A26085" w:rsidRDefault="00071292" w:rsidP="000712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 xml:space="preserve">      1.  Количество обученных специалистов ГОЧС – 2 ед.</w:t>
      </w:r>
    </w:p>
    <w:p w:rsidR="00071292" w:rsidRPr="00A26085" w:rsidRDefault="00071292" w:rsidP="000712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 xml:space="preserve">       2. Количество мероприятий по профилактике пожаров и предупреждению чрезвычайных ситуаций -  20 ед.</w:t>
      </w:r>
    </w:p>
    <w:p w:rsidR="00071292" w:rsidRPr="00A26085" w:rsidRDefault="00071292" w:rsidP="000712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 xml:space="preserve">       3. Количество </w:t>
      </w:r>
      <w:proofErr w:type="spellStart"/>
      <w:r w:rsidRPr="00A26085">
        <w:rPr>
          <w:rFonts w:ascii="Arial" w:hAnsi="Arial" w:cs="Arial"/>
        </w:rPr>
        <w:t>противопаводковых</w:t>
      </w:r>
      <w:proofErr w:type="spellEnd"/>
      <w:r w:rsidRPr="00A26085">
        <w:rPr>
          <w:rFonts w:ascii="Arial" w:hAnsi="Arial" w:cs="Arial"/>
        </w:rPr>
        <w:t xml:space="preserve"> мероприятий и предупреждению чрезвычайных ситуаций – 15 ед.</w:t>
      </w:r>
    </w:p>
    <w:p w:rsidR="00071292" w:rsidRPr="00A26085" w:rsidRDefault="00071292" w:rsidP="000712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 xml:space="preserve">       4.   Количество мероприятий по профилактике правонарушений – 10 ед.</w:t>
      </w:r>
    </w:p>
    <w:p w:rsidR="00071292" w:rsidRPr="00A26085" w:rsidRDefault="00071292" w:rsidP="000712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1292" w:rsidRPr="00A26085" w:rsidRDefault="00071292" w:rsidP="000712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1292" w:rsidRDefault="00071292" w:rsidP="000712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6085">
        <w:rPr>
          <w:rFonts w:ascii="Arial" w:hAnsi="Arial" w:cs="Arial"/>
        </w:rPr>
        <w:t xml:space="preserve">Консультант ГО и ЧС                                    </w:t>
      </w:r>
      <w:r w:rsidRPr="00A26085">
        <w:rPr>
          <w:rFonts w:ascii="Arial" w:hAnsi="Arial" w:cs="Arial"/>
        </w:rPr>
        <w:tab/>
      </w:r>
      <w:r w:rsidRPr="00A26085">
        <w:rPr>
          <w:rFonts w:ascii="Arial" w:hAnsi="Arial" w:cs="Arial"/>
        </w:rPr>
        <w:tab/>
      </w:r>
      <w:r w:rsidRPr="00A26085">
        <w:rPr>
          <w:rFonts w:ascii="Arial" w:hAnsi="Arial" w:cs="Arial"/>
        </w:rPr>
        <w:tab/>
      </w:r>
      <w:r w:rsidRPr="00A26085">
        <w:rPr>
          <w:rFonts w:ascii="Arial" w:hAnsi="Arial" w:cs="Arial"/>
        </w:rPr>
        <w:tab/>
      </w:r>
      <w:r w:rsidRPr="00A26085">
        <w:rPr>
          <w:rFonts w:ascii="Arial" w:hAnsi="Arial" w:cs="Arial"/>
        </w:rPr>
        <w:tab/>
        <w:t xml:space="preserve">Л.Ф. </w:t>
      </w:r>
      <w:proofErr w:type="spellStart"/>
      <w:r w:rsidRPr="00A26085">
        <w:rPr>
          <w:rFonts w:ascii="Arial" w:hAnsi="Arial" w:cs="Arial"/>
        </w:rPr>
        <w:t>Жосан</w:t>
      </w:r>
      <w:proofErr w:type="spellEnd"/>
    </w:p>
    <w:p w:rsidR="00071292" w:rsidRDefault="00071292" w:rsidP="000712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1292" w:rsidRPr="002972F3" w:rsidRDefault="00071292" w:rsidP="00071292">
      <w:pPr>
        <w:jc w:val="right"/>
        <w:rPr>
          <w:rFonts w:ascii="Courier New" w:hAnsi="Courier New" w:cs="Courier New"/>
          <w:sz w:val="22"/>
          <w:szCs w:val="22"/>
        </w:rPr>
      </w:pPr>
      <w:r w:rsidRPr="002972F3">
        <w:rPr>
          <w:rFonts w:ascii="Courier New" w:hAnsi="Courier New" w:cs="Courier New"/>
          <w:sz w:val="22"/>
          <w:szCs w:val="22"/>
        </w:rPr>
        <w:t>Приложение  № 1</w:t>
      </w:r>
    </w:p>
    <w:p w:rsidR="00071292" w:rsidRDefault="00071292" w:rsidP="00071292">
      <w:pPr>
        <w:ind w:left="4245"/>
        <w:jc w:val="right"/>
        <w:rPr>
          <w:rFonts w:ascii="Courier New" w:hAnsi="Courier New" w:cs="Courier New"/>
          <w:sz w:val="22"/>
          <w:szCs w:val="22"/>
        </w:rPr>
      </w:pPr>
      <w:r w:rsidRPr="002972F3">
        <w:rPr>
          <w:rFonts w:ascii="Courier New" w:hAnsi="Courier New" w:cs="Courier New"/>
          <w:sz w:val="22"/>
          <w:szCs w:val="22"/>
        </w:rPr>
        <w:t xml:space="preserve">к муниципальной программе </w:t>
      </w:r>
      <w:proofErr w:type="spellStart"/>
      <w:r w:rsidRPr="002972F3">
        <w:rPr>
          <w:rFonts w:ascii="Courier New" w:hAnsi="Courier New" w:cs="Courier New"/>
          <w:sz w:val="22"/>
          <w:szCs w:val="22"/>
        </w:rPr>
        <w:t>Вихоревского</w:t>
      </w:r>
      <w:proofErr w:type="spellEnd"/>
      <w:r w:rsidRPr="002972F3">
        <w:rPr>
          <w:rFonts w:ascii="Courier New" w:hAnsi="Courier New" w:cs="Courier New"/>
          <w:sz w:val="22"/>
          <w:szCs w:val="22"/>
        </w:rPr>
        <w:t xml:space="preserve"> городского поселения «Гражданская оборона, предупреждение и ликвидация чрезвычайных ситуаций в </w:t>
      </w:r>
      <w:proofErr w:type="spellStart"/>
      <w:r w:rsidRPr="002972F3">
        <w:rPr>
          <w:rFonts w:ascii="Courier New" w:hAnsi="Courier New" w:cs="Courier New"/>
          <w:sz w:val="22"/>
          <w:szCs w:val="22"/>
        </w:rPr>
        <w:t>Вихоревском</w:t>
      </w:r>
      <w:proofErr w:type="spellEnd"/>
      <w:r w:rsidRPr="002972F3">
        <w:rPr>
          <w:rFonts w:ascii="Courier New" w:hAnsi="Courier New" w:cs="Courier New"/>
          <w:sz w:val="22"/>
          <w:szCs w:val="22"/>
        </w:rPr>
        <w:t xml:space="preserve"> муниципальном образовании» </w:t>
      </w:r>
    </w:p>
    <w:p w:rsidR="00071292" w:rsidRPr="002972F3" w:rsidRDefault="00071292" w:rsidP="00071292">
      <w:pPr>
        <w:ind w:left="4245"/>
        <w:jc w:val="right"/>
        <w:rPr>
          <w:rFonts w:ascii="Courier New" w:hAnsi="Courier New" w:cs="Courier New"/>
          <w:sz w:val="22"/>
          <w:szCs w:val="22"/>
        </w:rPr>
      </w:pPr>
      <w:r w:rsidRPr="002972F3">
        <w:rPr>
          <w:rFonts w:ascii="Courier New" w:hAnsi="Courier New" w:cs="Courier New"/>
          <w:sz w:val="22"/>
          <w:szCs w:val="22"/>
        </w:rPr>
        <w:t>на 2017-2020 годы.</w:t>
      </w:r>
    </w:p>
    <w:p w:rsidR="00071292" w:rsidRDefault="00071292" w:rsidP="000712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71292" w:rsidRPr="002972F3" w:rsidRDefault="00071292" w:rsidP="000712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972F3">
        <w:rPr>
          <w:rFonts w:ascii="Arial" w:hAnsi="Arial" w:cs="Arial"/>
        </w:rPr>
        <w:t>ПАСПОРТ</w:t>
      </w:r>
    </w:p>
    <w:p w:rsidR="00071292" w:rsidRDefault="00071292" w:rsidP="000712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972F3">
        <w:rPr>
          <w:rFonts w:ascii="Arial" w:hAnsi="Arial" w:cs="Arial"/>
        </w:rPr>
        <w:t>ПОДПРОГРАММЫ «ПРЕДУПРЕЖДЕНИЕ ЧРЕЗВЫЧАЙНЫХ СИТУАЦИЙ И ОБЕСПЕЧЕНИЕ МЕР ПОЖАРНОЙ БЕЗОПАСНОСТИ» НА 2017-2020 ГОДЫ МУНИЦИПАЛЬНОЙ ПРОГРАММЫ ВИХОРЕВСКОГО ГОРОДСКОГО ПОСЕЛЕНИЯ «ГРАЖДАНСКАЯ ОБОРОНА, ПРЕДУПРЕЖДЕНИЕ И ЛИКВИДАЦИЯ ЧРЕЗВЫЧАЙНЫХ СИТУАЦИЙ  В ВИХОРЕВСКОМ МУНИЦИПАЛЬНОМ ОБРАЗОВАНИИ» на 2017-2020 годы</w:t>
      </w:r>
    </w:p>
    <w:p w:rsidR="00071292" w:rsidRPr="002972F3" w:rsidRDefault="00071292" w:rsidP="000712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2040"/>
        <w:gridCol w:w="2040"/>
        <w:gridCol w:w="2040"/>
      </w:tblGrid>
      <w:tr w:rsidR="00071292" w:rsidRPr="00721D48" w:rsidTr="000B3F13">
        <w:trPr>
          <w:tblCellSpacing w:w="5" w:type="nil"/>
        </w:trPr>
        <w:tc>
          <w:tcPr>
            <w:tcW w:w="288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120" w:type="dxa"/>
            <w:gridSpan w:val="3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>Гражданская оборона, предупреждение и ликвидация чрезвычайных ситуаций на 2017 – 2020 годы</w:t>
            </w: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120" w:type="dxa"/>
            <w:gridSpan w:val="3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>Предупреждение чрезвычайных ситуаций и обеспечение мер пожарной безопасности</w:t>
            </w: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120" w:type="dxa"/>
            <w:gridSpan w:val="3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2972F3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2972F3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120" w:type="dxa"/>
            <w:gridSpan w:val="3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 xml:space="preserve">Население </w:t>
            </w:r>
            <w:proofErr w:type="spellStart"/>
            <w:r w:rsidRPr="002972F3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2972F3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120" w:type="dxa"/>
            <w:gridSpan w:val="3"/>
          </w:tcPr>
          <w:p w:rsidR="00071292" w:rsidRPr="002972F3" w:rsidRDefault="00071292" w:rsidP="000B3F13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 xml:space="preserve">Повышение уровня безопасности населения и территории </w:t>
            </w:r>
            <w:proofErr w:type="spellStart"/>
            <w:r w:rsidRPr="002972F3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2972F3">
              <w:rPr>
                <w:rFonts w:ascii="Courier New" w:hAnsi="Courier New" w:cs="Courier New"/>
                <w:sz w:val="22"/>
                <w:szCs w:val="22"/>
              </w:rPr>
              <w:t xml:space="preserve"> МО от чрезвычайных ситуаций, обеспечение первичных мер пожарной безопасности.</w:t>
            </w:r>
          </w:p>
          <w:p w:rsidR="00071292" w:rsidRPr="002972F3" w:rsidRDefault="00071292" w:rsidP="000B3F13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</w:p>
          <w:p w:rsidR="00071292" w:rsidRPr="002972F3" w:rsidRDefault="00071292" w:rsidP="000B3F13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120" w:type="dxa"/>
            <w:gridSpan w:val="3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 xml:space="preserve">1. Создание необходимых условий для безопасной жизнедеятельности и снижение риска возникновения чрезвычайных ситуаций </w:t>
            </w:r>
            <w:r w:rsidRPr="002972F3">
              <w:rPr>
                <w:rFonts w:ascii="Courier New" w:hAnsi="Courier New" w:cs="Courier New"/>
                <w:sz w:val="22"/>
                <w:szCs w:val="22"/>
              </w:rPr>
              <w:lastRenderedPageBreak/>
              <w:t>природного и техногенного характера.</w:t>
            </w:r>
          </w:p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 xml:space="preserve">2. Создание условий по обеспечению первичных мер пожарной безопасности на территории </w:t>
            </w:r>
            <w:proofErr w:type="spellStart"/>
            <w:r w:rsidRPr="002972F3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2972F3">
              <w:rPr>
                <w:rFonts w:ascii="Courier New" w:hAnsi="Courier New" w:cs="Courier New"/>
                <w:sz w:val="22"/>
                <w:szCs w:val="22"/>
              </w:rPr>
              <w:t xml:space="preserve"> МО;</w:t>
            </w:r>
          </w:p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Сроки реализации подпрограммы               </w:t>
            </w:r>
          </w:p>
        </w:tc>
        <w:tc>
          <w:tcPr>
            <w:tcW w:w="6120" w:type="dxa"/>
            <w:gridSpan w:val="3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>2017-2020 годы</w:t>
            </w: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120" w:type="dxa"/>
            <w:gridSpan w:val="3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 xml:space="preserve"> 1. Количество обученных специалистов ГОЧС.</w:t>
            </w:r>
          </w:p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 xml:space="preserve"> 2.Количество мероприятий по профилактике пожаров и предупреждению чрезвычайных ситуаций</w:t>
            </w: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  <w:vMerge w:val="restart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204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204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>Всего тыс. руб.</w:t>
            </w:r>
          </w:p>
        </w:tc>
        <w:tc>
          <w:tcPr>
            <w:tcW w:w="204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  <w:vMerge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204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  <w:r w:rsidRPr="002972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04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  <w:r w:rsidRPr="002972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  <w:vMerge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204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  <w:r w:rsidRPr="002972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04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2972F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  <w:vMerge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204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  <w:r w:rsidRPr="002972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04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2972F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  <w:vMerge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204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2972F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04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2972F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  <w:vMerge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204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2972F3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204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2972F3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</w:tcPr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120" w:type="dxa"/>
            <w:gridSpan w:val="3"/>
          </w:tcPr>
          <w:p w:rsidR="00071292" w:rsidRPr="002972F3" w:rsidRDefault="00071292" w:rsidP="000B3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>к 2020г.  обеспечить:</w:t>
            </w:r>
          </w:p>
          <w:p w:rsidR="00071292" w:rsidRPr="002972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>1. Количество обученных специалистов ГОЧС (нарастающим итогом) -2 ед.</w:t>
            </w:r>
          </w:p>
          <w:p w:rsidR="00071292" w:rsidRPr="002972F3" w:rsidRDefault="00071292" w:rsidP="000B3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972F3">
              <w:rPr>
                <w:rFonts w:ascii="Courier New" w:hAnsi="Courier New" w:cs="Courier New"/>
                <w:sz w:val="22"/>
                <w:szCs w:val="22"/>
              </w:rPr>
              <w:t xml:space="preserve"> 2. Количество мероприятий по профилактике пожаров и предупреждению чрезвычайных ситуаций – 20 ед.</w:t>
            </w:r>
          </w:p>
        </w:tc>
      </w:tr>
    </w:tbl>
    <w:p w:rsidR="00071292" w:rsidRDefault="00071292" w:rsidP="00071292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</w:p>
    <w:p w:rsidR="00071292" w:rsidRDefault="00071292" w:rsidP="00071292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2972F3">
        <w:rPr>
          <w:rFonts w:ascii="Arial" w:hAnsi="Arial" w:cs="Arial"/>
        </w:rPr>
        <w:t>Раздел 1.  ЦЕЛЬ И ЗАДАЧИ, ЦЕЛЕВЫЕ ПОКАЗАТЕЛИ, СРОКИ</w:t>
      </w:r>
      <w:r w:rsidRPr="002972F3">
        <w:rPr>
          <w:rFonts w:ascii="Arial" w:hAnsi="Arial" w:cs="Arial"/>
          <w:b/>
        </w:rPr>
        <w:t xml:space="preserve"> </w:t>
      </w:r>
      <w:r w:rsidRPr="002972F3">
        <w:rPr>
          <w:rFonts w:ascii="Arial" w:hAnsi="Arial" w:cs="Arial"/>
        </w:rPr>
        <w:t>РЕАЛИЗАЦИИ ПОДПРОГРАММЫ</w:t>
      </w:r>
    </w:p>
    <w:p w:rsidR="00071292" w:rsidRPr="002972F3" w:rsidRDefault="00071292" w:rsidP="00071292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</w:p>
    <w:p w:rsidR="00071292" w:rsidRPr="002972F3" w:rsidRDefault="00071292" w:rsidP="00071292">
      <w:pPr>
        <w:pStyle w:val="ConsNormal"/>
        <w:widowControl/>
        <w:tabs>
          <w:tab w:val="num" w:pos="426"/>
        </w:tabs>
        <w:ind w:right="0" w:firstLine="0"/>
        <w:jc w:val="both"/>
        <w:rPr>
          <w:sz w:val="24"/>
          <w:szCs w:val="24"/>
        </w:rPr>
      </w:pPr>
      <w:r w:rsidRPr="002972F3">
        <w:rPr>
          <w:sz w:val="24"/>
          <w:szCs w:val="24"/>
        </w:rPr>
        <w:t xml:space="preserve">       Целью подпрограммы является повышение уровня безопасности населения и территории </w:t>
      </w:r>
      <w:proofErr w:type="spellStart"/>
      <w:r w:rsidRPr="002972F3">
        <w:rPr>
          <w:sz w:val="24"/>
          <w:szCs w:val="24"/>
        </w:rPr>
        <w:t>Вихоревского</w:t>
      </w:r>
      <w:proofErr w:type="spellEnd"/>
      <w:r w:rsidRPr="002972F3">
        <w:rPr>
          <w:sz w:val="24"/>
          <w:szCs w:val="24"/>
        </w:rPr>
        <w:t xml:space="preserve"> МО от чрезвычайных ситуаций, обеспечение первичных мер пожарной безопасности.</w:t>
      </w:r>
    </w:p>
    <w:p w:rsidR="00071292" w:rsidRPr="002972F3" w:rsidRDefault="00071292" w:rsidP="00071292">
      <w:pPr>
        <w:widowControl w:val="0"/>
        <w:jc w:val="both"/>
        <w:outlineLvl w:val="4"/>
        <w:rPr>
          <w:rFonts w:ascii="Arial" w:hAnsi="Arial" w:cs="Arial"/>
        </w:rPr>
      </w:pPr>
      <w:r w:rsidRPr="002972F3">
        <w:rPr>
          <w:rFonts w:ascii="Arial" w:hAnsi="Arial" w:cs="Arial"/>
        </w:rPr>
        <w:t xml:space="preserve">     Достижение цели подпрограммы возможно посредством решения следующих задач:</w:t>
      </w:r>
    </w:p>
    <w:p w:rsidR="00071292" w:rsidRPr="002972F3" w:rsidRDefault="00071292" w:rsidP="000712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72F3">
        <w:rPr>
          <w:rFonts w:ascii="Arial" w:hAnsi="Arial" w:cs="Arial"/>
        </w:rPr>
        <w:t xml:space="preserve"> </w:t>
      </w:r>
      <w:r w:rsidRPr="002972F3">
        <w:rPr>
          <w:rFonts w:ascii="Arial" w:hAnsi="Arial" w:cs="Arial"/>
        </w:rPr>
        <w:tab/>
        <w:t xml:space="preserve"> 1. Создание необходимых условий для безопасной жизнедеятельности и снижение риска возникновения чрезвычайных ситуаций природного и техногенного характера.</w:t>
      </w:r>
    </w:p>
    <w:p w:rsidR="00071292" w:rsidRPr="002972F3" w:rsidRDefault="00071292" w:rsidP="0007129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72F3">
        <w:rPr>
          <w:rFonts w:ascii="Arial" w:hAnsi="Arial" w:cs="Arial"/>
        </w:rPr>
        <w:t xml:space="preserve">2. Создание условий по обеспечению первичных мер пожарной безопасности на территории </w:t>
      </w:r>
      <w:proofErr w:type="spellStart"/>
      <w:r w:rsidRPr="002972F3">
        <w:rPr>
          <w:rFonts w:ascii="Arial" w:hAnsi="Arial" w:cs="Arial"/>
        </w:rPr>
        <w:t>Вихоревского</w:t>
      </w:r>
      <w:proofErr w:type="spellEnd"/>
      <w:r w:rsidRPr="002972F3">
        <w:rPr>
          <w:rFonts w:ascii="Arial" w:hAnsi="Arial" w:cs="Arial"/>
        </w:rPr>
        <w:t xml:space="preserve"> МО;</w:t>
      </w:r>
    </w:p>
    <w:p w:rsidR="00071292" w:rsidRPr="002972F3" w:rsidRDefault="00071292" w:rsidP="00071292">
      <w:pPr>
        <w:widowControl w:val="0"/>
        <w:ind w:firstLine="708"/>
        <w:jc w:val="both"/>
        <w:outlineLvl w:val="4"/>
        <w:rPr>
          <w:rFonts w:ascii="Arial" w:hAnsi="Arial" w:cs="Arial"/>
        </w:rPr>
      </w:pPr>
      <w:r w:rsidRPr="002972F3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показателями:</w:t>
      </w:r>
    </w:p>
    <w:p w:rsidR="00071292" w:rsidRPr="002972F3" w:rsidRDefault="00071292" w:rsidP="00071292">
      <w:pPr>
        <w:widowControl w:val="0"/>
        <w:autoSpaceDE w:val="0"/>
        <w:autoSpaceDN w:val="0"/>
        <w:adjustRightInd w:val="0"/>
        <w:ind w:left="708" w:firstLine="12"/>
        <w:jc w:val="both"/>
        <w:rPr>
          <w:rFonts w:ascii="Arial" w:hAnsi="Arial" w:cs="Arial"/>
        </w:rPr>
      </w:pPr>
      <w:r w:rsidRPr="002972F3">
        <w:rPr>
          <w:rFonts w:ascii="Arial" w:hAnsi="Arial" w:cs="Arial"/>
        </w:rPr>
        <w:t>1. Количество обученных специалистов ГОЧС (нарастающим итогом) –</w:t>
      </w:r>
    </w:p>
    <w:p w:rsidR="00071292" w:rsidRPr="002972F3" w:rsidRDefault="00071292" w:rsidP="000712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72F3">
        <w:rPr>
          <w:rFonts w:ascii="Arial" w:hAnsi="Arial" w:cs="Arial"/>
        </w:rPr>
        <w:t xml:space="preserve"> 4 ед.</w:t>
      </w:r>
    </w:p>
    <w:p w:rsidR="00071292" w:rsidRPr="002972F3" w:rsidRDefault="00071292" w:rsidP="0007129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72F3">
        <w:rPr>
          <w:rFonts w:ascii="Arial" w:hAnsi="Arial" w:cs="Arial"/>
        </w:rPr>
        <w:t xml:space="preserve"> 2. Количество мероприятий по профилактике пожаров и предупреждению чрезвычайных ситуаций -  20 ед.</w:t>
      </w:r>
    </w:p>
    <w:p w:rsidR="00071292" w:rsidRPr="002972F3" w:rsidRDefault="00071292" w:rsidP="00071292">
      <w:pPr>
        <w:widowControl w:val="0"/>
        <w:jc w:val="both"/>
        <w:rPr>
          <w:rFonts w:ascii="Arial" w:hAnsi="Arial" w:cs="Arial"/>
        </w:rPr>
      </w:pPr>
      <w:r w:rsidRPr="002972F3">
        <w:rPr>
          <w:rFonts w:ascii="Arial" w:hAnsi="Arial" w:cs="Arial"/>
        </w:rPr>
        <w:t xml:space="preserve">     Сведения о составе и значениях целевых показателей представлены в приложении № 1 к настоящей   подпрограмме.</w:t>
      </w:r>
    </w:p>
    <w:p w:rsidR="00071292" w:rsidRPr="002972F3" w:rsidRDefault="00071292" w:rsidP="00071292">
      <w:pPr>
        <w:jc w:val="both"/>
        <w:rPr>
          <w:rFonts w:ascii="Arial" w:hAnsi="Arial" w:cs="Arial"/>
        </w:rPr>
      </w:pPr>
      <w:r w:rsidRPr="002972F3">
        <w:rPr>
          <w:rFonts w:ascii="Arial" w:hAnsi="Arial" w:cs="Arial"/>
        </w:rPr>
        <w:t>Срок реализации  муниципальной  подпрограммы: 2017 – 2020 годы.</w:t>
      </w:r>
    </w:p>
    <w:p w:rsidR="00071292" w:rsidRPr="002972F3" w:rsidRDefault="00071292" w:rsidP="0007129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2972F3">
        <w:rPr>
          <w:rFonts w:ascii="Arial" w:hAnsi="Arial" w:cs="Arial"/>
        </w:rPr>
        <w:t>Раздел 2. ПРАВОВОЕ РЕГУЛИРОВАНИЕ ПОДПРОГРАММЫ</w:t>
      </w:r>
    </w:p>
    <w:p w:rsidR="00071292" w:rsidRPr="002972F3" w:rsidRDefault="00071292" w:rsidP="00071292">
      <w:pPr>
        <w:jc w:val="both"/>
        <w:rPr>
          <w:rFonts w:ascii="Arial" w:hAnsi="Arial" w:cs="Arial"/>
        </w:rPr>
      </w:pPr>
      <w:r w:rsidRPr="002972F3">
        <w:rPr>
          <w:rFonts w:ascii="Arial" w:hAnsi="Arial" w:cs="Arial"/>
        </w:rPr>
        <w:t xml:space="preserve">       Меры государственного регулирования определены следующими нормативно-правовыми актами:</w:t>
      </w:r>
    </w:p>
    <w:p w:rsidR="00071292" w:rsidRPr="002972F3" w:rsidRDefault="00071292" w:rsidP="0007129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72F3">
        <w:rPr>
          <w:rFonts w:ascii="Arial" w:hAnsi="Arial" w:cs="Arial"/>
        </w:rPr>
        <w:t xml:space="preserve">1. Федеральный </w:t>
      </w:r>
      <w:hyperlink r:id="rId18" w:history="1">
        <w:r w:rsidRPr="002972F3">
          <w:rPr>
            <w:rFonts w:ascii="Arial" w:hAnsi="Arial" w:cs="Arial"/>
            <w:color w:val="0000FF"/>
          </w:rPr>
          <w:t>закон</w:t>
        </w:r>
      </w:hyperlink>
      <w:r w:rsidRPr="002972F3">
        <w:rPr>
          <w:rFonts w:ascii="Arial" w:hAnsi="Arial" w:cs="Arial"/>
        </w:rPr>
        <w:t xml:space="preserve"> от 21.12.1994 N 68-ФЗ "О защите населения и территорий от чрезвычайных ситуаций природного и техногенного характера".</w:t>
      </w:r>
    </w:p>
    <w:p w:rsidR="00071292" w:rsidRPr="002972F3" w:rsidRDefault="00071292" w:rsidP="0007129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72F3">
        <w:rPr>
          <w:rFonts w:ascii="Arial" w:hAnsi="Arial" w:cs="Arial"/>
        </w:rPr>
        <w:t xml:space="preserve">2. Федеральный </w:t>
      </w:r>
      <w:hyperlink r:id="rId19" w:history="1">
        <w:r w:rsidRPr="002972F3">
          <w:rPr>
            <w:rFonts w:ascii="Arial" w:hAnsi="Arial" w:cs="Arial"/>
            <w:color w:val="0000FF"/>
          </w:rPr>
          <w:t>закон</w:t>
        </w:r>
      </w:hyperlink>
      <w:r w:rsidRPr="002972F3">
        <w:rPr>
          <w:rFonts w:ascii="Arial" w:hAnsi="Arial" w:cs="Arial"/>
        </w:rPr>
        <w:t xml:space="preserve"> от 12.02.1998 N 28-ФЗ "О гражданской обороне".</w:t>
      </w:r>
    </w:p>
    <w:p w:rsidR="00071292" w:rsidRPr="002972F3" w:rsidRDefault="00071292" w:rsidP="0007129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972F3">
        <w:rPr>
          <w:rFonts w:ascii="Arial" w:hAnsi="Arial" w:cs="Arial"/>
        </w:rPr>
        <w:t xml:space="preserve">  3. Федеральный </w:t>
      </w:r>
      <w:hyperlink r:id="rId20" w:history="1">
        <w:r w:rsidRPr="002972F3">
          <w:rPr>
            <w:rFonts w:ascii="Arial" w:hAnsi="Arial" w:cs="Arial"/>
            <w:color w:val="0000FF"/>
          </w:rPr>
          <w:t>закон</w:t>
        </w:r>
      </w:hyperlink>
      <w:r w:rsidRPr="002972F3">
        <w:rPr>
          <w:rFonts w:ascii="Arial" w:hAnsi="Arial" w:cs="Arial"/>
        </w:rPr>
        <w:t xml:space="preserve"> от 21.12.1994 N 69-ФЗ "О пожарной безопасности".</w:t>
      </w:r>
    </w:p>
    <w:p w:rsidR="00071292" w:rsidRPr="002972F3" w:rsidRDefault="00071292" w:rsidP="0007129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71292" w:rsidRDefault="00071292" w:rsidP="0007129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2972F3">
        <w:rPr>
          <w:rFonts w:ascii="Arial" w:hAnsi="Arial" w:cs="Arial"/>
        </w:rPr>
        <w:t>Раздел 3. РЕСУРСНОЕ ОБЕСПЕЧЕНИЕ И СИСТЕМА МЕРОПРИЯТИЙ ПОДПРОГРАММЫ</w:t>
      </w:r>
    </w:p>
    <w:p w:rsidR="00071292" w:rsidRPr="002972F3" w:rsidRDefault="00071292" w:rsidP="0007129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071292" w:rsidRPr="002972F3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972F3">
        <w:rPr>
          <w:rFonts w:ascii="Arial" w:hAnsi="Arial" w:cs="Arial"/>
        </w:rPr>
        <w:t>Общий объем финансирования муниципальной подпрограммы составляет 800,0 тыс. руб.</w:t>
      </w:r>
    </w:p>
    <w:p w:rsidR="00071292" w:rsidRPr="002972F3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972F3">
        <w:rPr>
          <w:rFonts w:ascii="Arial" w:hAnsi="Arial" w:cs="Arial"/>
        </w:rPr>
        <w:t xml:space="preserve">Распределение объема финансирования муниципальной подпрограммы по источникам финансирования, годам представлено в </w:t>
      </w:r>
      <w:hyperlink r:id="rId21" w:history="1">
        <w:r w:rsidRPr="002972F3">
          <w:rPr>
            <w:rFonts w:ascii="Arial" w:hAnsi="Arial" w:cs="Arial"/>
            <w:color w:val="0000FF"/>
          </w:rPr>
          <w:t xml:space="preserve">приложении  № 2  </w:t>
        </w:r>
      </w:hyperlink>
      <w:r w:rsidRPr="002972F3">
        <w:rPr>
          <w:rFonts w:ascii="Arial" w:hAnsi="Arial" w:cs="Arial"/>
        </w:rPr>
        <w:t xml:space="preserve"> к настоящей подпрограмме.</w:t>
      </w:r>
    </w:p>
    <w:p w:rsidR="00071292" w:rsidRPr="002972F3" w:rsidRDefault="00071292" w:rsidP="0007129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2972F3">
        <w:rPr>
          <w:rFonts w:ascii="Arial" w:hAnsi="Arial" w:cs="Arial"/>
        </w:rPr>
        <w:t>аздел 4. ОЖИДАЕМЫЕ РЕЗУЛЬТАТЫ РЕАЛИЗАЦИИ ПОДПРОГРАММЫ</w:t>
      </w:r>
    </w:p>
    <w:p w:rsidR="00071292" w:rsidRPr="002972F3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972F3">
        <w:rPr>
          <w:rFonts w:ascii="Arial" w:hAnsi="Arial" w:cs="Arial"/>
        </w:rPr>
        <w:t>Реализация муниципальной подпрограммы позволит к 2020г. обеспечить:</w:t>
      </w:r>
    </w:p>
    <w:p w:rsidR="00071292" w:rsidRPr="002972F3" w:rsidRDefault="00071292" w:rsidP="0007129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72F3">
        <w:rPr>
          <w:rFonts w:ascii="Arial" w:hAnsi="Arial" w:cs="Arial"/>
        </w:rPr>
        <w:t xml:space="preserve">       1.  Количество обученных специалистов ГОЧС (нарастающим итогом) – 4  ед.</w:t>
      </w:r>
    </w:p>
    <w:p w:rsidR="00071292" w:rsidRPr="002972F3" w:rsidRDefault="00071292" w:rsidP="000712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72F3">
        <w:rPr>
          <w:rFonts w:ascii="Arial" w:hAnsi="Arial" w:cs="Arial"/>
        </w:rPr>
        <w:t xml:space="preserve">         2. Количество мероприятий по профилактике пожаров и предупреждению чрезвычайных ситуаций:</w:t>
      </w:r>
    </w:p>
    <w:p w:rsidR="00071292" w:rsidRPr="002972F3" w:rsidRDefault="00071292" w:rsidP="000712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72F3">
        <w:rPr>
          <w:rFonts w:ascii="Arial" w:hAnsi="Arial" w:cs="Arial"/>
        </w:rPr>
        <w:t xml:space="preserve">- укрепление пожарной безопасности территории </w:t>
      </w:r>
      <w:proofErr w:type="spellStart"/>
      <w:r w:rsidRPr="002972F3">
        <w:rPr>
          <w:rFonts w:ascii="Arial" w:hAnsi="Arial" w:cs="Arial"/>
        </w:rPr>
        <w:t>Вихоревского</w:t>
      </w:r>
      <w:proofErr w:type="spellEnd"/>
      <w:r w:rsidRPr="002972F3">
        <w:rPr>
          <w:rFonts w:ascii="Arial" w:hAnsi="Arial" w:cs="Arial"/>
        </w:rPr>
        <w:t xml:space="preserve"> МО, снижение количества пожаров, гибели и </w:t>
      </w:r>
      <w:proofErr w:type="spellStart"/>
      <w:r w:rsidRPr="002972F3">
        <w:rPr>
          <w:rFonts w:ascii="Arial" w:hAnsi="Arial" w:cs="Arial"/>
        </w:rPr>
        <w:t>травмирования</w:t>
      </w:r>
      <w:proofErr w:type="spellEnd"/>
      <w:r w:rsidRPr="002972F3">
        <w:rPr>
          <w:rFonts w:ascii="Arial" w:hAnsi="Arial" w:cs="Arial"/>
        </w:rPr>
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</w:r>
    </w:p>
    <w:p w:rsidR="00071292" w:rsidRPr="002972F3" w:rsidRDefault="00071292" w:rsidP="000712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72F3">
        <w:rPr>
          <w:rFonts w:ascii="Arial" w:hAnsi="Arial" w:cs="Arial"/>
        </w:rPr>
        <w:t>- относительное сокращение материального ущерба от пожаров;</w:t>
      </w:r>
    </w:p>
    <w:p w:rsidR="00071292" w:rsidRDefault="00071292" w:rsidP="000712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72F3">
        <w:rPr>
          <w:rFonts w:ascii="Arial" w:hAnsi="Arial" w:cs="Arial"/>
        </w:rPr>
        <w:t xml:space="preserve">- повышение эффективности оперативного использования сил и средств добровольной пожарной охраны, относительного сокращения потерь, нанесенным огнем. </w:t>
      </w:r>
    </w:p>
    <w:p w:rsidR="00071292" w:rsidRPr="002972F3" w:rsidRDefault="00071292" w:rsidP="00071292">
      <w:pPr>
        <w:rPr>
          <w:rFonts w:ascii="Arial" w:hAnsi="Arial" w:cs="Arial"/>
        </w:rPr>
      </w:pPr>
    </w:p>
    <w:p w:rsidR="00071292" w:rsidRPr="002972F3" w:rsidRDefault="00071292" w:rsidP="00071292">
      <w:pPr>
        <w:rPr>
          <w:rFonts w:ascii="Arial" w:hAnsi="Arial" w:cs="Arial"/>
        </w:rPr>
      </w:pPr>
      <w:r w:rsidRPr="002972F3">
        <w:rPr>
          <w:rFonts w:ascii="Arial" w:hAnsi="Arial" w:cs="Arial"/>
        </w:rPr>
        <w:t xml:space="preserve">Консультант ГО и ЧС  </w:t>
      </w:r>
      <w:r w:rsidRPr="002972F3">
        <w:rPr>
          <w:rFonts w:ascii="Arial" w:hAnsi="Arial" w:cs="Arial"/>
        </w:rPr>
        <w:tab/>
      </w:r>
      <w:r w:rsidRPr="002972F3">
        <w:rPr>
          <w:rFonts w:ascii="Arial" w:hAnsi="Arial" w:cs="Arial"/>
        </w:rPr>
        <w:tab/>
      </w:r>
      <w:r w:rsidRPr="002972F3">
        <w:rPr>
          <w:rFonts w:ascii="Arial" w:hAnsi="Arial" w:cs="Arial"/>
        </w:rPr>
        <w:tab/>
      </w:r>
      <w:r w:rsidRPr="002972F3">
        <w:rPr>
          <w:rFonts w:ascii="Arial" w:hAnsi="Arial" w:cs="Arial"/>
        </w:rPr>
        <w:tab/>
      </w:r>
      <w:r w:rsidRPr="002972F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972F3">
        <w:rPr>
          <w:rFonts w:ascii="Arial" w:hAnsi="Arial" w:cs="Arial"/>
        </w:rPr>
        <w:t xml:space="preserve">Л.Ф. </w:t>
      </w:r>
      <w:proofErr w:type="spellStart"/>
      <w:r w:rsidRPr="002972F3">
        <w:rPr>
          <w:rFonts w:ascii="Arial" w:hAnsi="Arial" w:cs="Arial"/>
        </w:rPr>
        <w:t>Жосан</w:t>
      </w:r>
      <w:proofErr w:type="spellEnd"/>
    </w:p>
    <w:p w:rsidR="00071292" w:rsidRDefault="00071292" w:rsidP="000712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71292" w:rsidRPr="008627F3" w:rsidRDefault="00071292" w:rsidP="00071292">
      <w:pPr>
        <w:jc w:val="right"/>
        <w:rPr>
          <w:rFonts w:ascii="Courier New" w:hAnsi="Courier New" w:cs="Courier New"/>
          <w:sz w:val="22"/>
          <w:szCs w:val="22"/>
        </w:rPr>
      </w:pPr>
      <w:r w:rsidRPr="008627F3">
        <w:rPr>
          <w:rFonts w:ascii="Courier New" w:hAnsi="Courier New" w:cs="Courier New"/>
          <w:sz w:val="22"/>
          <w:szCs w:val="22"/>
        </w:rPr>
        <w:t>Приложение №2</w:t>
      </w:r>
    </w:p>
    <w:p w:rsidR="00071292" w:rsidRDefault="00071292" w:rsidP="00071292">
      <w:pPr>
        <w:ind w:left="4245"/>
        <w:jc w:val="right"/>
        <w:rPr>
          <w:rFonts w:ascii="Courier New" w:hAnsi="Courier New" w:cs="Courier New"/>
          <w:sz w:val="22"/>
          <w:szCs w:val="22"/>
        </w:rPr>
      </w:pPr>
      <w:r w:rsidRPr="008627F3">
        <w:rPr>
          <w:rFonts w:ascii="Courier New" w:hAnsi="Courier New" w:cs="Courier New"/>
          <w:sz w:val="22"/>
          <w:szCs w:val="22"/>
        </w:rPr>
        <w:t xml:space="preserve">к муниципальной программе </w:t>
      </w:r>
      <w:proofErr w:type="spellStart"/>
      <w:r w:rsidRPr="008627F3">
        <w:rPr>
          <w:rFonts w:ascii="Courier New" w:hAnsi="Courier New" w:cs="Courier New"/>
          <w:sz w:val="22"/>
          <w:szCs w:val="22"/>
        </w:rPr>
        <w:t>Вихоревского</w:t>
      </w:r>
      <w:proofErr w:type="spellEnd"/>
      <w:r w:rsidRPr="008627F3">
        <w:rPr>
          <w:rFonts w:ascii="Courier New" w:hAnsi="Courier New" w:cs="Courier New"/>
          <w:sz w:val="22"/>
          <w:szCs w:val="22"/>
        </w:rPr>
        <w:t xml:space="preserve"> городского поселения «Гражданская оборона, предупреждение и ликвидация чрезвычайных ситуаций в </w:t>
      </w:r>
      <w:proofErr w:type="spellStart"/>
      <w:r w:rsidRPr="008627F3">
        <w:rPr>
          <w:rFonts w:ascii="Courier New" w:hAnsi="Courier New" w:cs="Courier New"/>
          <w:sz w:val="22"/>
          <w:szCs w:val="22"/>
        </w:rPr>
        <w:t>Вихоревском</w:t>
      </w:r>
      <w:proofErr w:type="spellEnd"/>
      <w:r w:rsidRPr="008627F3">
        <w:rPr>
          <w:rFonts w:ascii="Courier New" w:hAnsi="Courier New" w:cs="Courier New"/>
          <w:sz w:val="22"/>
          <w:szCs w:val="22"/>
        </w:rPr>
        <w:t xml:space="preserve"> муниципальном образовании» </w:t>
      </w:r>
    </w:p>
    <w:p w:rsidR="00071292" w:rsidRPr="008627F3" w:rsidRDefault="00071292" w:rsidP="00071292">
      <w:pPr>
        <w:ind w:left="4245"/>
        <w:jc w:val="right"/>
        <w:rPr>
          <w:rFonts w:ascii="Courier New" w:hAnsi="Courier New" w:cs="Courier New"/>
          <w:sz w:val="22"/>
          <w:szCs w:val="22"/>
        </w:rPr>
      </w:pPr>
      <w:r w:rsidRPr="008627F3">
        <w:rPr>
          <w:rFonts w:ascii="Courier New" w:hAnsi="Courier New" w:cs="Courier New"/>
          <w:sz w:val="22"/>
          <w:szCs w:val="22"/>
        </w:rPr>
        <w:t>на 2017-2020 годы.</w:t>
      </w:r>
    </w:p>
    <w:p w:rsidR="00071292" w:rsidRDefault="00071292" w:rsidP="00071292">
      <w:pPr>
        <w:jc w:val="both"/>
        <w:rPr>
          <w:b/>
          <w:sz w:val="28"/>
          <w:szCs w:val="28"/>
        </w:rPr>
      </w:pPr>
    </w:p>
    <w:p w:rsidR="00071292" w:rsidRPr="008627F3" w:rsidRDefault="00071292" w:rsidP="000712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627F3">
        <w:rPr>
          <w:rFonts w:ascii="Arial" w:hAnsi="Arial" w:cs="Arial"/>
        </w:rPr>
        <w:t>ПАСПОРТ</w:t>
      </w:r>
    </w:p>
    <w:p w:rsidR="00071292" w:rsidRDefault="00071292" w:rsidP="000712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627F3">
        <w:rPr>
          <w:rFonts w:ascii="Arial" w:hAnsi="Arial" w:cs="Arial"/>
        </w:rPr>
        <w:t>ПОДПРОГРАММЫ «ПРЕДУПРЕЖДЕНИЕ ЧРЕЗВЫЧАЙНЫХ СИТУАЦИЙ И ОБЕСПЕЧЕНИЕ ПРОТИВОПАВОДКОВЫХ МЕР» НА 2017-2020 ГОДЫ МУНИЦИПАЛЬНОЙ ПРОГРАММЫ ВИХОРЕВСКОГО ГОРОДСКОГО ПОСЕЛЕНИЯ «ГРАЖДАНСКАЯ ОБОРОНА, ПРЕДУПРЕЖДЕНИЕ И ЛИКВИДАЦИЯ ЧРЕЗВЫЧАЙНЫХ СИТУАЦИЙ  В ВИХОРЕВСКОМ МУНИЦИПАЛЬНОМ ОБРАЗОВАНИИ» на 2017-2020 годы</w:t>
      </w:r>
    </w:p>
    <w:p w:rsidR="00071292" w:rsidRPr="008627F3" w:rsidRDefault="00071292" w:rsidP="000712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2040"/>
        <w:gridCol w:w="2040"/>
        <w:gridCol w:w="2040"/>
      </w:tblGrid>
      <w:tr w:rsidR="00071292" w:rsidRPr="00721D48" w:rsidTr="000B3F13">
        <w:trPr>
          <w:tblCellSpacing w:w="5" w:type="nil"/>
        </w:trPr>
        <w:tc>
          <w:tcPr>
            <w:tcW w:w="288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120" w:type="dxa"/>
            <w:gridSpan w:val="3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Гражданская оборона, предупреждение и ликвидация чрезвычайных ситуаций в </w:t>
            </w:r>
            <w:proofErr w:type="spellStart"/>
            <w:r w:rsidRPr="008627F3">
              <w:rPr>
                <w:rFonts w:ascii="Courier New" w:hAnsi="Courier New" w:cs="Courier New"/>
                <w:sz w:val="22"/>
                <w:szCs w:val="22"/>
              </w:rPr>
              <w:t>Вихоревском</w:t>
            </w:r>
            <w:proofErr w:type="spellEnd"/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2017 – 2020 годы</w:t>
            </w: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120" w:type="dxa"/>
            <w:gridSpan w:val="3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Предупреждение чрезвычайных ситуаций и обеспечение </w:t>
            </w:r>
            <w:proofErr w:type="spellStart"/>
            <w:r w:rsidRPr="008627F3">
              <w:rPr>
                <w:rFonts w:ascii="Courier New" w:hAnsi="Courier New" w:cs="Courier New"/>
                <w:sz w:val="22"/>
                <w:szCs w:val="22"/>
              </w:rPr>
              <w:t>противопаводковых</w:t>
            </w:r>
            <w:proofErr w:type="spellEnd"/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 мер</w:t>
            </w: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120" w:type="dxa"/>
            <w:gridSpan w:val="3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8627F3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120" w:type="dxa"/>
            <w:gridSpan w:val="3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Население </w:t>
            </w:r>
            <w:proofErr w:type="spellStart"/>
            <w:r w:rsidRPr="008627F3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120" w:type="dxa"/>
            <w:gridSpan w:val="3"/>
          </w:tcPr>
          <w:p w:rsidR="00071292" w:rsidRPr="008627F3" w:rsidRDefault="00071292" w:rsidP="000B3F13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Повышение уровня безопасности населения и территории </w:t>
            </w:r>
            <w:proofErr w:type="spellStart"/>
            <w:r w:rsidRPr="008627F3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 МО от чрезвычайных </w:t>
            </w:r>
            <w:r w:rsidRPr="008627F3">
              <w:rPr>
                <w:rFonts w:ascii="Courier New" w:hAnsi="Courier New" w:cs="Courier New"/>
                <w:sz w:val="22"/>
                <w:szCs w:val="22"/>
              </w:rPr>
              <w:lastRenderedPageBreak/>
              <w:t>ситуаций, обусловленных весенним паводком.</w:t>
            </w:r>
          </w:p>
          <w:p w:rsidR="00071292" w:rsidRPr="008627F3" w:rsidRDefault="00071292" w:rsidP="000B3F13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</w:p>
          <w:p w:rsidR="00071292" w:rsidRPr="008627F3" w:rsidRDefault="00071292" w:rsidP="000B3F13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Задачи подпрограммы                         </w:t>
            </w:r>
          </w:p>
        </w:tc>
        <w:tc>
          <w:tcPr>
            <w:tcW w:w="6120" w:type="dxa"/>
            <w:gridSpan w:val="3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>1. Создание необходимых условий для безопасной жизнедеятельности и снижение риска возникновения чрезвычайных ситуаций природного и техногенного характера.</w:t>
            </w:r>
          </w:p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2. Создание условий по обеспечению </w:t>
            </w:r>
            <w:proofErr w:type="spellStart"/>
            <w:r w:rsidRPr="008627F3">
              <w:rPr>
                <w:rFonts w:ascii="Courier New" w:hAnsi="Courier New" w:cs="Courier New"/>
                <w:sz w:val="22"/>
                <w:szCs w:val="22"/>
              </w:rPr>
              <w:t>противопаводковых</w:t>
            </w:r>
            <w:proofErr w:type="spellEnd"/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 мер на территории </w:t>
            </w:r>
            <w:proofErr w:type="spellStart"/>
            <w:r w:rsidRPr="008627F3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 МО;</w:t>
            </w:r>
          </w:p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120" w:type="dxa"/>
            <w:gridSpan w:val="3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>2017-2020 годы</w:t>
            </w: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120" w:type="dxa"/>
            <w:gridSpan w:val="3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 1. Предотвращение возникновения чрезвычайных ситуаций в период весеннего паводка </w:t>
            </w: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  <w:vMerge w:val="restart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204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204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>Всего тыс</w:t>
            </w:r>
            <w:proofErr w:type="gramStart"/>
            <w:r w:rsidRPr="008627F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8627F3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204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  <w:vMerge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204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204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  <w:vMerge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204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204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  <w:vMerge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204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204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  <w:vMerge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204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204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  <w:vMerge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204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204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</w:tr>
      <w:tr w:rsidR="00071292" w:rsidRPr="00721D48" w:rsidTr="000B3F13">
        <w:trPr>
          <w:tblCellSpacing w:w="5" w:type="nil"/>
        </w:trPr>
        <w:tc>
          <w:tcPr>
            <w:tcW w:w="2880" w:type="dxa"/>
          </w:tcPr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120" w:type="dxa"/>
            <w:gridSpan w:val="3"/>
          </w:tcPr>
          <w:p w:rsidR="00071292" w:rsidRPr="008627F3" w:rsidRDefault="00071292" w:rsidP="000B3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>к 2020г.  обеспечить:</w:t>
            </w:r>
          </w:p>
          <w:p w:rsidR="00071292" w:rsidRPr="008627F3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1. Количество </w:t>
            </w:r>
            <w:proofErr w:type="spellStart"/>
            <w:r w:rsidRPr="008627F3">
              <w:rPr>
                <w:rFonts w:ascii="Courier New" w:hAnsi="Courier New" w:cs="Courier New"/>
                <w:sz w:val="22"/>
                <w:szCs w:val="22"/>
              </w:rPr>
              <w:t>противопаводковых</w:t>
            </w:r>
            <w:proofErr w:type="spellEnd"/>
            <w:r w:rsidRPr="008627F3">
              <w:rPr>
                <w:rFonts w:ascii="Courier New" w:hAnsi="Courier New" w:cs="Courier New"/>
                <w:sz w:val="22"/>
                <w:szCs w:val="22"/>
              </w:rPr>
              <w:t xml:space="preserve"> мероприятий и предупреждению чрезвычайных ситуаций  – 15 ед.</w:t>
            </w:r>
          </w:p>
        </w:tc>
      </w:tr>
    </w:tbl>
    <w:p w:rsidR="00071292" w:rsidRDefault="00071292" w:rsidP="00071292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</w:p>
    <w:p w:rsidR="00071292" w:rsidRPr="008627F3" w:rsidRDefault="00071292" w:rsidP="00071292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8627F3">
        <w:rPr>
          <w:rFonts w:ascii="Arial" w:hAnsi="Arial" w:cs="Arial"/>
        </w:rPr>
        <w:t>Раздел 1.  ЦЕЛЬ И ЗАДАЧИ, ЦЕЛЕВЫЕ ПОКАЗАТЕЛИ, СРОКИ</w:t>
      </w:r>
      <w:r w:rsidRPr="008627F3">
        <w:rPr>
          <w:rFonts w:ascii="Arial" w:hAnsi="Arial" w:cs="Arial"/>
          <w:b/>
        </w:rPr>
        <w:t xml:space="preserve"> </w:t>
      </w:r>
      <w:r w:rsidRPr="008627F3">
        <w:rPr>
          <w:rFonts w:ascii="Arial" w:hAnsi="Arial" w:cs="Arial"/>
        </w:rPr>
        <w:t>РЕАЛИ7ЗАЦИИ ПОДПРОГРАММЫ</w:t>
      </w:r>
    </w:p>
    <w:p w:rsidR="00071292" w:rsidRPr="008627F3" w:rsidRDefault="00071292" w:rsidP="00071292">
      <w:pPr>
        <w:jc w:val="both"/>
        <w:rPr>
          <w:rFonts w:ascii="Arial" w:hAnsi="Arial" w:cs="Arial"/>
          <w:b/>
        </w:rPr>
      </w:pPr>
    </w:p>
    <w:p w:rsidR="00071292" w:rsidRPr="008627F3" w:rsidRDefault="00071292" w:rsidP="00071292">
      <w:pPr>
        <w:pStyle w:val="ConsNormal"/>
        <w:widowControl/>
        <w:tabs>
          <w:tab w:val="num" w:pos="426"/>
        </w:tabs>
        <w:ind w:right="0" w:firstLine="0"/>
        <w:jc w:val="both"/>
        <w:rPr>
          <w:sz w:val="24"/>
          <w:szCs w:val="24"/>
        </w:rPr>
      </w:pPr>
      <w:r w:rsidRPr="008627F3">
        <w:rPr>
          <w:sz w:val="24"/>
          <w:szCs w:val="24"/>
        </w:rPr>
        <w:t xml:space="preserve">       Целью подпрограммы является повышение уровня безопасности населения и территории </w:t>
      </w:r>
      <w:proofErr w:type="spellStart"/>
      <w:r w:rsidRPr="008627F3">
        <w:rPr>
          <w:sz w:val="24"/>
          <w:szCs w:val="24"/>
        </w:rPr>
        <w:t>Вихоревского</w:t>
      </w:r>
      <w:proofErr w:type="spellEnd"/>
      <w:r w:rsidRPr="008627F3">
        <w:rPr>
          <w:sz w:val="24"/>
          <w:szCs w:val="24"/>
        </w:rPr>
        <w:t xml:space="preserve"> МО от чрезвычайных ситуаций, обеспечение </w:t>
      </w:r>
      <w:proofErr w:type="spellStart"/>
      <w:r w:rsidRPr="008627F3">
        <w:rPr>
          <w:sz w:val="24"/>
          <w:szCs w:val="24"/>
        </w:rPr>
        <w:t>противопаводковых</w:t>
      </w:r>
      <w:proofErr w:type="spellEnd"/>
      <w:r w:rsidRPr="008627F3">
        <w:rPr>
          <w:sz w:val="24"/>
          <w:szCs w:val="24"/>
        </w:rPr>
        <w:t xml:space="preserve"> мер.</w:t>
      </w:r>
    </w:p>
    <w:p w:rsidR="00071292" w:rsidRPr="008627F3" w:rsidRDefault="00071292" w:rsidP="00071292">
      <w:pPr>
        <w:widowControl w:val="0"/>
        <w:jc w:val="both"/>
        <w:outlineLvl w:val="4"/>
        <w:rPr>
          <w:rFonts w:ascii="Arial" w:hAnsi="Arial" w:cs="Arial"/>
        </w:rPr>
      </w:pPr>
      <w:r w:rsidRPr="008627F3">
        <w:rPr>
          <w:rFonts w:ascii="Arial" w:hAnsi="Arial" w:cs="Arial"/>
        </w:rPr>
        <w:t xml:space="preserve">     Достижение цели подпрограммы возможно посредством решения следующих задач:</w:t>
      </w:r>
    </w:p>
    <w:p w:rsidR="00071292" w:rsidRPr="008627F3" w:rsidRDefault="00071292" w:rsidP="000712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27F3">
        <w:rPr>
          <w:rFonts w:ascii="Arial" w:hAnsi="Arial" w:cs="Arial"/>
        </w:rPr>
        <w:t xml:space="preserve"> </w:t>
      </w:r>
      <w:r w:rsidRPr="008627F3">
        <w:rPr>
          <w:rFonts w:ascii="Arial" w:hAnsi="Arial" w:cs="Arial"/>
        </w:rPr>
        <w:tab/>
        <w:t xml:space="preserve"> 1. Создание необходимых условий для безопасной жизнедеятельности и снижение риска возникновения чрезвычайных ситуаций природного и техногенного характера.</w:t>
      </w:r>
    </w:p>
    <w:p w:rsidR="00071292" w:rsidRPr="008627F3" w:rsidRDefault="00071292" w:rsidP="0007129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627F3">
        <w:rPr>
          <w:rFonts w:ascii="Arial" w:hAnsi="Arial" w:cs="Arial"/>
        </w:rPr>
        <w:t xml:space="preserve">2. Создание условий по обеспечению </w:t>
      </w:r>
      <w:proofErr w:type="spellStart"/>
      <w:r w:rsidRPr="008627F3">
        <w:rPr>
          <w:rFonts w:ascii="Arial" w:hAnsi="Arial" w:cs="Arial"/>
        </w:rPr>
        <w:t>противопаводковых</w:t>
      </w:r>
      <w:proofErr w:type="spellEnd"/>
      <w:r w:rsidRPr="008627F3">
        <w:rPr>
          <w:rFonts w:ascii="Arial" w:hAnsi="Arial" w:cs="Arial"/>
        </w:rPr>
        <w:t xml:space="preserve"> мероприятий на территории </w:t>
      </w:r>
      <w:proofErr w:type="spellStart"/>
      <w:r w:rsidRPr="008627F3">
        <w:rPr>
          <w:rFonts w:ascii="Arial" w:hAnsi="Arial" w:cs="Arial"/>
        </w:rPr>
        <w:t>Вихоревского</w:t>
      </w:r>
      <w:proofErr w:type="spellEnd"/>
      <w:r w:rsidRPr="008627F3">
        <w:rPr>
          <w:rFonts w:ascii="Arial" w:hAnsi="Arial" w:cs="Arial"/>
        </w:rPr>
        <w:t xml:space="preserve"> МО;</w:t>
      </w:r>
    </w:p>
    <w:p w:rsidR="00071292" w:rsidRPr="008627F3" w:rsidRDefault="00071292" w:rsidP="00071292">
      <w:pPr>
        <w:widowControl w:val="0"/>
        <w:ind w:firstLine="708"/>
        <w:jc w:val="both"/>
        <w:outlineLvl w:val="4"/>
        <w:rPr>
          <w:rFonts w:ascii="Arial" w:hAnsi="Arial" w:cs="Arial"/>
        </w:rPr>
      </w:pPr>
      <w:r w:rsidRPr="008627F3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показателями:</w:t>
      </w:r>
    </w:p>
    <w:p w:rsidR="00071292" w:rsidRPr="008627F3" w:rsidRDefault="00071292" w:rsidP="0007129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627F3">
        <w:rPr>
          <w:rFonts w:ascii="Arial" w:hAnsi="Arial" w:cs="Arial"/>
        </w:rPr>
        <w:t xml:space="preserve">1. Количество </w:t>
      </w:r>
      <w:proofErr w:type="spellStart"/>
      <w:r w:rsidRPr="008627F3">
        <w:rPr>
          <w:rFonts w:ascii="Arial" w:hAnsi="Arial" w:cs="Arial"/>
        </w:rPr>
        <w:t>противопаводковых</w:t>
      </w:r>
      <w:proofErr w:type="spellEnd"/>
      <w:r w:rsidRPr="008627F3">
        <w:rPr>
          <w:rFonts w:ascii="Arial" w:hAnsi="Arial" w:cs="Arial"/>
        </w:rPr>
        <w:t xml:space="preserve"> мероприятий и предупреждению чрезвычайных ситуаций -  15 ед.</w:t>
      </w:r>
    </w:p>
    <w:p w:rsidR="00071292" w:rsidRPr="008627F3" w:rsidRDefault="00071292" w:rsidP="00071292">
      <w:pPr>
        <w:widowControl w:val="0"/>
        <w:jc w:val="both"/>
        <w:rPr>
          <w:rFonts w:ascii="Arial" w:hAnsi="Arial" w:cs="Arial"/>
        </w:rPr>
      </w:pPr>
      <w:r w:rsidRPr="008627F3">
        <w:rPr>
          <w:rFonts w:ascii="Arial" w:hAnsi="Arial" w:cs="Arial"/>
        </w:rPr>
        <w:t xml:space="preserve">     Сведения о составе и значениях целевых показателей представлены в приложении № 1 к настоящей   подпрограмме.</w:t>
      </w:r>
    </w:p>
    <w:p w:rsidR="00071292" w:rsidRPr="008627F3" w:rsidRDefault="00071292" w:rsidP="00071292">
      <w:pPr>
        <w:jc w:val="both"/>
        <w:rPr>
          <w:rFonts w:ascii="Arial" w:hAnsi="Arial" w:cs="Arial"/>
        </w:rPr>
      </w:pPr>
      <w:r w:rsidRPr="008627F3">
        <w:rPr>
          <w:rFonts w:ascii="Arial" w:hAnsi="Arial" w:cs="Arial"/>
        </w:rPr>
        <w:t>Срок реализации  муниципальной  подпрограммы: 2017 – 2020 годы.</w:t>
      </w:r>
    </w:p>
    <w:p w:rsidR="00071292" w:rsidRPr="008627F3" w:rsidRDefault="00071292" w:rsidP="00071292">
      <w:pPr>
        <w:jc w:val="both"/>
        <w:rPr>
          <w:rFonts w:ascii="Arial" w:hAnsi="Arial" w:cs="Arial"/>
          <w:b/>
        </w:rPr>
      </w:pPr>
    </w:p>
    <w:p w:rsidR="00071292" w:rsidRPr="008627F3" w:rsidRDefault="00071292" w:rsidP="0007129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8627F3">
        <w:rPr>
          <w:rFonts w:ascii="Arial" w:hAnsi="Arial" w:cs="Arial"/>
        </w:rPr>
        <w:t>Раздел 2. ПРАВОВОЕ РЕГУЛИРОВАНИЕ ПОДПРОГРАММЫ</w:t>
      </w:r>
    </w:p>
    <w:p w:rsidR="00071292" w:rsidRPr="008627F3" w:rsidRDefault="00071292" w:rsidP="00071292">
      <w:pPr>
        <w:jc w:val="both"/>
        <w:rPr>
          <w:rFonts w:ascii="Arial" w:hAnsi="Arial" w:cs="Arial"/>
          <w:b/>
        </w:rPr>
      </w:pPr>
    </w:p>
    <w:p w:rsidR="00071292" w:rsidRPr="008627F3" w:rsidRDefault="00071292" w:rsidP="00071292">
      <w:pPr>
        <w:ind w:firstLine="709"/>
        <w:jc w:val="both"/>
        <w:rPr>
          <w:rFonts w:ascii="Arial" w:hAnsi="Arial" w:cs="Arial"/>
        </w:rPr>
      </w:pPr>
      <w:r w:rsidRPr="008627F3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071292" w:rsidRPr="008627F3" w:rsidRDefault="00071292" w:rsidP="000712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27F3">
        <w:rPr>
          <w:rFonts w:ascii="Arial" w:hAnsi="Arial" w:cs="Arial"/>
        </w:rPr>
        <w:t xml:space="preserve">1. Федеральный </w:t>
      </w:r>
      <w:hyperlink r:id="rId22" w:history="1">
        <w:r w:rsidRPr="008627F3">
          <w:rPr>
            <w:rFonts w:ascii="Arial" w:hAnsi="Arial" w:cs="Arial"/>
            <w:color w:val="0000FF"/>
          </w:rPr>
          <w:t>закон</w:t>
        </w:r>
      </w:hyperlink>
      <w:r w:rsidRPr="008627F3">
        <w:rPr>
          <w:rFonts w:ascii="Arial" w:hAnsi="Arial" w:cs="Arial"/>
        </w:rPr>
        <w:t xml:space="preserve"> от 21.12.1994 N 68-ФЗ "О защите населения и территорий от чрезвычайных ситуаций природного и техногенного характера".</w:t>
      </w:r>
    </w:p>
    <w:p w:rsidR="00071292" w:rsidRPr="008627F3" w:rsidRDefault="00071292" w:rsidP="000712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27F3">
        <w:rPr>
          <w:rFonts w:ascii="Arial" w:hAnsi="Arial" w:cs="Arial"/>
        </w:rPr>
        <w:t xml:space="preserve">2. Федеральный </w:t>
      </w:r>
      <w:hyperlink r:id="rId23" w:history="1">
        <w:r w:rsidRPr="008627F3">
          <w:rPr>
            <w:rFonts w:ascii="Arial" w:hAnsi="Arial" w:cs="Arial"/>
            <w:color w:val="0000FF"/>
          </w:rPr>
          <w:t>закон</w:t>
        </w:r>
      </w:hyperlink>
      <w:r w:rsidRPr="008627F3">
        <w:rPr>
          <w:rFonts w:ascii="Arial" w:hAnsi="Arial" w:cs="Arial"/>
        </w:rPr>
        <w:t xml:space="preserve"> от 12.02.1998 N 28-ФЗ "О гражданской обороне".</w:t>
      </w:r>
    </w:p>
    <w:p w:rsidR="00071292" w:rsidRPr="008627F3" w:rsidRDefault="00071292" w:rsidP="0007129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627F3">
        <w:rPr>
          <w:rFonts w:ascii="Arial" w:hAnsi="Arial" w:cs="Arial"/>
        </w:rPr>
        <w:lastRenderedPageBreak/>
        <w:t xml:space="preserve">  3. Федеральный </w:t>
      </w:r>
      <w:hyperlink r:id="rId24" w:history="1">
        <w:r w:rsidRPr="008627F3">
          <w:rPr>
            <w:rFonts w:ascii="Arial" w:hAnsi="Arial" w:cs="Arial"/>
            <w:color w:val="0000FF"/>
          </w:rPr>
          <w:t>закон</w:t>
        </w:r>
      </w:hyperlink>
      <w:r w:rsidRPr="008627F3">
        <w:rPr>
          <w:rFonts w:ascii="Arial" w:hAnsi="Arial" w:cs="Arial"/>
        </w:rPr>
        <w:t xml:space="preserve"> от 21.12.1994 N 69-ФЗ "О пожарной безопасности".</w:t>
      </w:r>
    </w:p>
    <w:p w:rsidR="00071292" w:rsidRPr="008627F3" w:rsidRDefault="00071292" w:rsidP="0007129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71292" w:rsidRPr="008627F3" w:rsidRDefault="00071292" w:rsidP="0007129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8627F3">
        <w:rPr>
          <w:rFonts w:ascii="Arial" w:hAnsi="Arial" w:cs="Arial"/>
        </w:rPr>
        <w:t>Раздел 3. РЕСУРСНОЕ ОБЕСПЕЧЕНИЕ И СИСТЕМА МЕРОПРИЯТИЙ ПОДПРОГРАММЫ</w:t>
      </w:r>
    </w:p>
    <w:p w:rsidR="00071292" w:rsidRPr="008627F3" w:rsidRDefault="00071292" w:rsidP="0007129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071292" w:rsidRPr="008627F3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627F3">
        <w:rPr>
          <w:rFonts w:ascii="Arial" w:hAnsi="Arial" w:cs="Arial"/>
        </w:rPr>
        <w:t>Общий объем финансирования муниципальной подпрограммы составляет 700,0 тыс. руб.</w:t>
      </w:r>
    </w:p>
    <w:p w:rsidR="00071292" w:rsidRPr="008627F3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627F3">
        <w:rPr>
          <w:rFonts w:ascii="Arial" w:hAnsi="Arial" w:cs="Arial"/>
        </w:rPr>
        <w:t xml:space="preserve">Распределение объема финансирования муниципальной подпрограммы по источникам финансирования, годам представлено в </w:t>
      </w:r>
      <w:hyperlink r:id="rId25" w:history="1">
        <w:r w:rsidRPr="008627F3">
          <w:rPr>
            <w:rFonts w:ascii="Arial" w:hAnsi="Arial" w:cs="Arial"/>
            <w:color w:val="0000FF"/>
          </w:rPr>
          <w:t xml:space="preserve">приложении  № 2  </w:t>
        </w:r>
      </w:hyperlink>
      <w:r w:rsidRPr="008627F3">
        <w:rPr>
          <w:rFonts w:ascii="Arial" w:hAnsi="Arial" w:cs="Arial"/>
        </w:rPr>
        <w:t xml:space="preserve"> к настоящей подпрограмме.</w:t>
      </w:r>
    </w:p>
    <w:p w:rsidR="00071292" w:rsidRPr="008627F3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71292" w:rsidRPr="008627F3" w:rsidRDefault="00071292" w:rsidP="00071292">
      <w:pPr>
        <w:jc w:val="center"/>
        <w:rPr>
          <w:rFonts w:ascii="Arial" w:hAnsi="Arial" w:cs="Arial"/>
        </w:rPr>
      </w:pPr>
      <w:r w:rsidRPr="008627F3">
        <w:rPr>
          <w:rFonts w:ascii="Arial" w:hAnsi="Arial" w:cs="Arial"/>
        </w:rPr>
        <w:t>Раздел 4. ОЖИДАЕМЫЕ РЕЗУЛЬТАТЫ РЕАЛИЗАЦИИ ПОДПРОГРАММЫ</w:t>
      </w:r>
    </w:p>
    <w:p w:rsidR="00071292" w:rsidRPr="008627F3" w:rsidRDefault="00071292" w:rsidP="00071292">
      <w:pPr>
        <w:jc w:val="center"/>
        <w:rPr>
          <w:rFonts w:ascii="Arial" w:hAnsi="Arial" w:cs="Arial"/>
        </w:rPr>
      </w:pPr>
    </w:p>
    <w:p w:rsidR="00071292" w:rsidRPr="008627F3" w:rsidRDefault="00071292" w:rsidP="00071292">
      <w:pPr>
        <w:jc w:val="both"/>
        <w:rPr>
          <w:rFonts w:ascii="Arial" w:hAnsi="Arial" w:cs="Arial"/>
        </w:rPr>
      </w:pPr>
      <w:r w:rsidRPr="008627F3">
        <w:rPr>
          <w:rFonts w:ascii="Arial" w:hAnsi="Arial" w:cs="Arial"/>
        </w:rPr>
        <w:t>Реализация муниципальной подпрограммы позволит к 2020г. обеспечить:</w:t>
      </w:r>
    </w:p>
    <w:p w:rsidR="00071292" w:rsidRPr="008627F3" w:rsidRDefault="00071292" w:rsidP="00071292">
      <w:pPr>
        <w:jc w:val="both"/>
        <w:rPr>
          <w:rFonts w:ascii="Arial" w:hAnsi="Arial" w:cs="Arial"/>
          <w:color w:val="000000"/>
        </w:rPr>
      </w:pPr>
      <w:r w:rsidRPr="008627F3">
        <w:rPr>
          <w:rFonts w:ascii="Arial" w:hAnsi="Arial" w:cs="Arial"/>
          <w:color w:val="000000"/>
        </w:rPr>
        <w:t>- обеспечить защиту подвальных и полуподвальных помещений, водозаборных узлов, артезианских скважин, КНС и котельных от затопления паводковыми водами;</w:t>
      </w:r>
    </w:p>
    <w:p w:rsidR="00071292" w:rsidRPr="008627F3" w:rsidRDefault="00071292" w:rsidP="00071292">
      <w:pPr>
        <w:jc w:val="both"/>
        <w:rPr>
          <w:rFonts w:ascii="Arial" w:hAnsi="Arial" w:cs="Arial"/>
          <w:color w:val="000000"/>
        </w:rPr>
      </w:pPr>
      <w:r w:rsidRPr="008627F3">
        <w:rPr>
          <w:rFonts w:ascii="Arial" w:hAnsi="Arial" w:cs="Arial"/>
          <w:color w:val="000000"/>
        </w:rPr>
        <w:t>- подготовить к работе откачивающие установки, другую специальную технику;</w:t>
      </w:r>
    </w:p>
    <w:p w:rsidR="00071292" w:rsidRPr="008627F3" w:rsidRDefault="00071292" w:rsidP="00071292">
      <w:pPr>
        <w:jc w:val="both"/>
        <w:rPr>
          <w:rFonts w:ascii="Arial" w:hAnsi="Arial" w:cs="Arial"/>
          <w:color w:val="000000"/>
        </w:rPr>
      </w:pPr>
      <w:r w:rsidRPr="008627F3">
        <w:rPr>
          <w:rFonts w:ascii="Arial" w:hAnsi="Arial" w:cs="Arial"/>
          <w:color w:val="000000"/>
        </w:rPr>
        <w:t>- обеспечить службы резервным оборудованием, трубами, арматурой, строительными материалами, хлорной известью, жидким хлором, аппаратурой для дезинфекции питьевой воды;</w:t>
      </w:r>
    </w:p>
    <w:p w:rsidR="00071292" w:rsidRPr="008627F3" w:rsidRDefault="00071292" w:rsidP="00071292">
      <w:pPr>
        <w:jc w:val="both"/>
        <w:rPr>
          <w:rFonts w:ascii="Arial" w:hAnsi="Arial" w:cs="Arial"/>
          <w:color w:val="000000"/>
        </w:rPr>
      </w:pPr>
      <w:r w:rsidRPr="008627F3">
        <w:rPr>
          <w:rFonts w:ascii="Arial" w:hAnsi="Arial" w:cs="Arial"/>
          <w:color w:val="000000"/>
        </w:rPr>
        <w:t>- привести в надлежащее состояние санитарные зоны ВЗУ, котельных и т.п.;</w:t>
      </w:r>
    </w:p>
    <w:p w:rsidR="00071292" w:rsidRPr="008627F3" w:rsidRDefault="00071292" w:rsidP="00071292">
      <w:pPr>
        <w:jc w:val="both"/>
        <w:rPr>
          <w:rFonts w:ascii="Arial" w:hAnsi="Arial" w:cs="Arial"/>
          <w:color w:val="000000"/>
        </w:rPr>
      </w:pPr>
      <w:r w:rsidRPr="008627F3">
        <w:rPr>
          <w:rFonts w:ascii="Arial" w:hAnsi="Arial" w:cs="Arial"/>
          <w:color w:val="000000"/>
        </w:rPr>
        <w:t xml:space="preserve">- установить строгий </w:t>
      </w:r>
      <w:proofErr w:type="gramStart"/>
      <w:r w:rsidRPr="008627F3">
        <w:rPr>
          <w:rFonts w:ascii="Arial" w:hAnsi="Arial" w:cs="Arial"/>
          <w:color w:val="000000"/>
        </w:rPr>
        <w:t>контроль за</w:t>
      </w:r>
      <w:proofErr w:type="gramEnd"/>
      <w:r w:rsidRPr="008627F3">
        <w:rPr>
          <w:rFonts w:ascii="Arial" w:hAnsi="Arial" w:cs="Arial"/>
          <w:color w:val="000000"/>
        </w:rPr>
        <w:t xml:space="preserve"> работой </w:t>
      </w:r>
      <w:proofErr w:type="spellStart"/>
      <w:r w:rsidRPr="008627F3">
        <w:rPr>
          <w:rFonts w:ascii="Arial" w:hAnsi="Arial" w:cs="Arial"/>
          <w:color w:val="000000"/>
        </w:rPr>
        <w:t>хлораторных</w:t>
      </w:r>
      <w:proofErr w:type="spellEnd"/>
      <w:r w:rsidRPr="008627F3">
        <w:rPr>
          <w:rFonts w:ascii="Arial" w:hAnsi="Arial" w:cs="Arial"/>
          <w:color w:val="000000"/>
        </w:rPr>
        <w:t xml:space="preserve"> установок на действующих сооружениях водоснабжения и водоотведения;</w:t>
      </w:r>
    </w:p>
    <w:p w:rsidR="00071292" w:rsidRPr="008627F3" w:rsidRDefault="00071292" w:rsidP="00071292">
      <w:pPr>
        <w:jc w:val="both"/>
        <w:rPr>
          <w:rFonts w:ascii="Arial" w:hAnsi="Arial" w:cs="Arial"/>
          <w:color w:val="000000"/>
        </w:rPr>
      </w:pPr>
      <w:r w:rsidRPr="008627F3">
        <w:rPr>
          <w:rFonts w:ascii="Arial" w:hAnsi="Arial" w:cs="Arial"/>
          <w:color w:val="000000"/>
        </w:rPr>
        <w:t>- проверить и подготовить к работе запорные устройства перед КНС и очистными сооружениями;</w:t>
      </w:r>
    </w:p>
    <w:p w:rsidR="00071292" w:rsidRPr="008627F3" w:rsidRDefault="00071292" w:rsidP="00071292">
      <w:pPr>
        <w:jc w:val="both"/>
        <w:rPr>
          <w:rFonts w:ascii="Arial" w:hAnsi="Arial" w:cs="Arial"/>
          <w:color w:val="000000"/>
        </w:rPr>
      </w:pPr>
      <w:r w:rsidRPr="008627F3">
        <w:rPr>
          <w:rFonts w:ascii="Arial" w:hAnsi="Arial" w:cs="Arial"/>
          <w:color w:val="000000"/>
        </w:rPr>
        <w:t>- подготовить водоотливную технику для откачки стоков из КНС и подвалов, а также передвижные электростанции;</w:t>
      </w:r>
    </w:p>
    <w:p w:rsidR="00071292" w:rsidRPr="008627F3" w:rsidRDefault="00071292" w:rsidP="00071292">
      <w:pPr>
        <w:jc w:val="both"/>
        <w:rPr>
          <w:rFonts w:ascii="Arial" w:hAnsi="Arial" w:cs="Arial"/>
          <w:color w:val="000000"/>
        </w:rPr>
      </w:pPr>
      <w:r w:rsidRPr="008627F3">
        <w:rPr>
          <w:rFonts w:ascii="Arial" w:hAnsi="Arial" w:cs="Arial"/>
          <w:color w:val="000000"/>
        </w:rPr>
        <w:t>- проинструктировать всех работающих на КНС о правилах поведения персонала и режимах работы оборудования при аварийных ситуациях;</w:t>
      </w:r>
    </w:p>
    <w:p w:rsidR="00071292" w:rsidRPr="008627F3" w:rsidRDefault="00071292" w:rsidP="00071292">
      <w:pPr>
        <w:jc w:val="both"/>
        <w:rPr>
          <w:rFonts w:ascii="Arial" w:hAnsi="Arial" w:cs="Arial"/>
          <w:color w:val="000000"/>
        </w:rPr>
      </w:pPr>
      <w:r w:rsidRPr="008627F3">
        <w:rPr>
          <w:rFonts w:ascii="Arial" w:hAnsi="Arial" w:cs="Arial"/>
          <w:color w:val="000000"/>
        </w:rPr>
        <w:t>- произвести подготовку сил и средств ГО для выполнения мероприятий при проведении аварийно-восстановительных и других работ.</w:t>
      </w:r>
    </w:p>
    <w:p w:rsidR="00071292" w:rsidRPr="008627F3" w:rsidRDefault="00071292" w:rsidP="00071292">
      <w:pPr>
        <w:jc w:val="both"/>
        <w:rPr>
          <w:rFonts w:ascii="Arial" w:hAnsi="Arial" w:cs="Arial"/>
        </w:rPr>
      </w:pPr>
    </w:p>
    <w:p w:rsidR="00071292" w:rsidRPr="008627F3" w:rsidRDefault="00071292" w:rsidP="00071292">
      <w:pPr>
        <w:rPr>
          <w:rFonts w:ascii="Arial" w:hAnsi="Arial" w:cs="Arial"/>
        </w:rPr>
      </w:pPr>
    </w:p>
    <w:p w:rsidR="00071292" w:rsidRPr="008627F3" w:rsidRDefault="00071292" w:rsidP="00071292">
      <w:pPr>
        <w:rPr>
          <w:rFonts w:ascii="Arial" w:hAnsi="Arial" w:cs="Arial"/>
        </w:rPr>
      </w:pPr>
      <w:r w:rsidRPr="008627F3">
        <w:rPr>
          <w:rFonts w:ascii="Arial" w:hAnsi="Arial" w:cs="Arial"/>
        </w:rPr>
        <w:t xml:space="preserve">Консультант ГО и ЧС  </w:t>
      </w:r>
      <w:r w:rsidRPr="008627F3">
        <w:rPr>
          <w:rFonts w:ascii="Arial" w:hAnsi="Arial" w:cs="Arial"/>
        </w:rPr>
        <w:tab/>
      </w:r>
      <w:r w:rsidRPr="008627F3">
        <w:rPr>
          <w:rFonts w:ascii="Arial" w:hAnsi="Arial" w:cs="Arial"/>
        </w:rPr>
        <w:tab/>
      </w:r>
      <w:r w:rsidRPr="008627F3">
        <w:rPr>
          <w:rFonts w:ascii="Arial" w:hAnsi="Arial" w:cs="Arial"/>
        </w:rPr>
        <w:tab/>
      </w:r>
      <w:r w:rsidRPr="008627F3">
        <w:rPr>
          <w:rFonts w:ascii="Arial" w:hAnsi="Arial" w:cs="Arial"/>
        </w:rPr>
        <w:tab/>
      </w:r>
      <w:r w:rsidRPr="008627F3">
        <w:rPr>
          <w:rFonts w:ascii="Arial" w:hAnsi="Arial" w:cs="Arial"/>
        </w:rPr>
        <w:tab/>
      </w:r>
      <w:r w:rsidRPr="008627F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627F3">
        <w:rPr>
          <w:rFonts w:ascii="Arial" w:hAnsi="Arial" w:cs="Arial"/>
        </w:rPr>
        <w:t xml:space="preserve">Л.Ф. </w:t>
      </w:r>
      <w:proofErr w:type="spellStart"/>
      <w:r w:rsidRPr="008627F3">
        <w:rPr>
          <w:rFonts w:ascii="Arial" w:hAnsi="Arial" w:cs="Arial"/>
        </w:rPr>
        <w:t>Жосан</w:t>
      </w:r>
      <w:proofErr w:type="spellEnd"/>
    </w:p>
    <w:p w:rsidR="00071292" w:rsidRDefault="00071292" w:rsidP="000712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71292" w:rsidRPr="005E38B7" w:rsidRDefault="00071292" w:rsidP="00071292">
      <w:pPr>
        <w:jc w:val="right"/>
        <w:rPr>
          <w:rFonts w:ascii="Courier New" w:hAnsi="Courier New" w:cs="Courier New"/>
          <w:sz w:val="22"/>
          <w:szCs w:val="22"/>
        </w:rPr>
      </w:pPr>
      <w:r w:rsidRPr="005E38B7">
        <w:rPr>
          <w:rFonts w:ascii="Courier New" w:hAnsi="Courier New" w:cs="Courier New"/>
          <w:sz w:val="22"/>
          <w:szCs w:val="22"/>
        </w:rPr>
        <w:t>Приложение  № 3</w:t>
      </w:r>
    </w:p>
    <w:p w:rsidR="00071292" w:rsidRDefault="00071292" w:rsidP="00071292">
      <w:pPr>
        <w:ind w:left="4245"/>
        <w:jc w:val="right"/>
        <w:rPr>
          <w:rFonts w:ascii="Courier New" w:hAnsi="Courier New" w:cs="Courier New"/>
          <w:sz w:val="22"/>
          <w:szCs w:val="22"/>
        </w:rPr>
      </w:pPr>
      <w:r w:rsidRPr="005E38B7">
        <w:rPr>
          <w:rFonts w:ascii="Courier New" w:hAnsi="Courier New" w:cs="Courier New"/>
          <w:sz w:val="22"/>
          <w:szCs w:val="22"/>
        </w:rPr>
        <w:t xml:space="preserve">к муниципальной программе </w:t>
      </w:r>
      <w:proofErr w:type="spellStart"/>
      <w:r w:rsidRPr="005E38B7">
        <w:rPr>
          <w:rFonts w:ascii="Courier New" w:hAnsi="Courier New" w:cs="Courier New"/>
          <w:sz w:val="22"/>
          <w:szCs w:val="22"/>
        </w:rPr>
        <w:t>Вихоревского</w:t>
      </w:r>
      <w:proofErr w:type="spellEnd"/>
      <w:r w:rsidRPr="005E38B7">
        <w:rPr>
          <w:rFonts w:ascii="Courier New" w:hAnsi="Courier New" w:cs="Courier New"/>
          <w:sz w:val="22"/>
          <w:szCs w:val="22"/>
        </w:rPr>
        <w:t xml:space="preserve"> городского поселения «Гражданская оборона, предупреждение и ликвидация чрезвычайных ситуаций в </w:t>
      </w:r>
      <w:proofErr w:type="spellStart"/>
      <w:r w:rsidRPr="005E38B7">
        <w:rPr>
          <w:rFonts w:ascii="Courier New" w:hAnsi="Courier New" w:cs="Courier New"/>
          <w:sz w:val="22"/>
          <w:szCs w:val="22"/>
        </w:rPr>
        <w:t>Вихоревском</w:t>
      </w:r>
      <w:proofErr w:type="spellEnd"/>
      <w:r w:rsidRPr="005E38B7">
        <w:rPr>
          <w:rFonts w:ascii="Courier New" w:hAnsi="Courier New" w:cs="Courier New"/>
          <w:sz w:val="22"/>
          <w:szCs w:val="22"/>
        </w:rPr>
        <w:t xml:space="preserve"> муниципальном образовании» </w:t>
      </w:r>
    </w:p>
    <w:p w:rsidR="00071292" w:rsidRPr="005E38B7" w:rsidRDefault="00071292" w:rsidP="00071292">
      <w:pPr>
        <w:ind w:left="4245"/>
        <w:jc w:val="right"/>
        <w:rPr>
          <w:rFonts w:ascii="Courier New" w:hAnsi="Courier New" w:cs="Courier New"/>
          <w:sz w:val="22"/>
          <w:szCs w:val="22"/>
        </w:rPr>
      </w:pPr>
      <w:r w:rsidRPr="005E38B7">
        <w:rPr>
          <w:rFonts w:ascii="Courier New" w:hAnsi="Courier New" w:cs="Courier New"/>
          <w:sz w:val="22"/>
          <w:szCs w:val="22"/>
        </w:rPr>
        <w:t>на 2017-2020 годы.</w:t>
      </w:r>
    </w:p>
    <w:p w:rsidR="00071292" w:rsidRDefault="00071292" w:rsidP="00071292">
      <w:pPr>
        <w:jc w:val="right"/>
        <w:rPr>
          <w:b/>
          <w:sz w:val="20"/>
          <w:szCs w:val="20"/>
        </w:rPr>
      </w:pPr>
    </w:p>
    <w:p w:rsidR="00071292" w:rsidRPr="005E38B7" w:rsidRDefault="00071292" w:rsidP="00071292">
      <w:pPr>
        <w:ind w:left="3537" w:firstLine="708"/>
        <w:jc w:val="both"/>
        <w:rPr>
          <w:rFonts w:ascii="Arial" w:hAnsi="Arial" w:cs="Arial"/>
        </w:rPr>
      </w:pPr>
      <w:r w:rsidRPr="005E38B7">
        <w:rPr>
          <w:rFonts w:ascii="Arial" w:hAnsi="Arial" w:cs="Arial"/>
        </w:rPr>
        <w:t>ПАСПОРТ</w:t>
      </w:r>
    </w:p>
    <w:p w:rsidR="00071292" w:rsidRPr="005E38B7" w:rsidRDefault="00071292" w:rsidP="000712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38B7">
        <w:rPr>
          <w:rFonts w:ascii="Arial" w:hAnsi="Arial" w:cs="Arial"/>
        </w:rPr>
        <w:t>ПОДПРОГРАММЫ «ПРЕДУПРЕЖДЕНИЕ ЧРЕЗВЫЧАЙНЫХ СИТУАЦИЙ И ПРОФИЛАКТИКА ПРАВОНАРУШЕНИЙ» НА 2017-2019 ГОДЫ МУНИЦИПАЛЬНОЙ ПРОГРАММЫ ВИХОРЕВСКОГО ГОРОДСКОГО ПОСЕЛЕНИЯ «ГРАЖДАНСКАЯ ОБОРОНА, ПРЕДУПРЕЖДЕНИЕ И ЛИКВИДАЦИЯ ЧРЕЗВЫЧАЙНЫХ СИТУАЦИЙ В ВИХОРЕВСКОМ МУНИЦИПАЛЬНОМ ОБРАЗОВАНИИ»</w:t>
      </w:r>
    </w:p>
    <w:p w:rsidR="00071292" w:rsidRDefault="00071292" w:rsidP="000712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38B7">
        <w:rPr>
          <w:rFonts w:ascii="Arial" w:hAnsi="Arial" w:cs="Arial"/>
        </w:rPr>
        <w:t xml:space="preserve"> на 2017-2020 годы</w:t>
      </w:r>
    </w:p>
    <w:p w:rsidR="00071292" w:rsidRPr="005E38B7" w:rsidRDefault="00071292" w:rsidP="000712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2040"/>
        <w:gridCol w:w="2040"/>
        <w:gridCol w:w="2040"/>
      </w:tblGrid>
      <w:tr w:rsidR="00071292" w:rsidRPr="005E38B7" w:rsidTr="000B3F13">
        <w:trPr>
          <w:tblCellSpacing w:w="5" w:type="nil"/>
        </w:trPr>
        <w:tc>
          <w:tcPr>
            <w:tcW w:w="288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5E38B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муниципальной программы      </w:t>
            </w:r>
          </w:p>
        </w:tc>
        <w:tc>
          <w:tcPr>
            <w:tcW w:w="6120" w:type="dxa"/>
            <w:gridSpan w:val="3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Гражданская оборона, предупреждение и </w:t>
            </w:r>
            <w:r w:rsidRPr="005E38B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ликвидация чрезвычайных ситуаций в </w:t>
            </w:r>
            <w:proofErr w:type="spellStart"/>
            <w:r w:rsidRPr="005E38B7">
              <w:rPr>
                <w:rFonts w:ascii="Courier New" w:hAnsi="Courier New" w:cs="Courier New"/>
                <w:sz w:val="22"/>
                <w:szCs w:val="22"/>
              </w:rPr>
              <w:t>Вихоревском</w:t>
            </w:r>
            <w:proofErr w:type="spellEnd"/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2017 – 2020 годы</w:t>
            </w:r>
          </w:p>
        </w:tc>
      </w:tr>
      <w:tr w:rsidR="00071292" w:rsidRPr="005E38B7" w:rsidTr="000B3F13">
        <w:trPr>
          <w:tblCellSpacing w:w="5" w:type="nil"/>
        </w:trPr>
        <w:tc>
          <w:tcPr>
            <w:tcW w:w="288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Наименование подпрограммы                   </w:t>
            </w:r>
          </w:p>
        </w:tc>
        <w:tc>
          <w:tcPr>
            <w:tcW w:w="6120" w:type="dxa"/>
            <w:gridSpan w:val="3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Предупреждение чрезвычайных ситуаций и профилактика правонарушений</w:t>
            </w:r>
          </w:p>
        </w:tc>
      </w:tr>
      <w:tr w:rsidR="00071292" w:rsidRPr="005E38B7" w:rsidTr="000B3F13">
        <w:trPr>
          <w:tblCellSpacing w:w="5" w:type="nil"/>
        </w:trPr>
        <w:tc>
          <w:tcPr>
            <w:tcW w:w="288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120" w:type="dxa"/>
            <w:gridSpan w:val="3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5E38B7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071292" w:rsidRPr="005E38B7" w:rsidTr="000B3F13">
        <w:trPr>
          <w:tblCellSpacing w:w="5" w:type="nil"/>
        </w:trPr>
        <w:tc>
          <w:tcPr>
            <w:tcW w:w="288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120" w:type="dxa"/>
            <w:gridSpan w:val="3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Население </w:t>
            </w:r>
            <w:proofErr w:type="spellStart"/>
            <w:r w:rsidRPr="005E38B7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071292" w:rsidRPr="005E38B7" w:rsidTr="000B3F13">
        <w:trPr>
          <w:tblCellSpacing w:w="5" w:type="nil"/>
        </w:trPr>
        <w:tc>
          <w:tcPr>
            <w:tcW w:w="288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120" w:type="dxa"/>
            <w:gridSpan w:val="3"/>
          </w:tcPr>
          <w:p w:rsidR="00071292" w:rsidRPr="005E38B7" w:rsidRDefault="00071292" w:rsidP="000B3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Укрепление правопорядка и общественной безопасности в </w:t>
            </w:r>
            <w:proofErr w:type="spellStart"/>
            <w:r w:rsidRPr="005E38B7">
              <w:rPr>
                <w:rFonts w:ascii="Courier New" w:hAnsi="Courier New" w:cs="Courier New"/>
                <w:sz w:val="22"/>
                <w:szCs w:val="22"/>
              </w:rPr>
              <w:t>Вихоревском</w:t>
            </w:r>
            <w:proofErr w:type="spellEnd"/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как необходимое условие соблюдения защиты прав и свобод жителей;</w:t>
            </w:r>
          </w:p>
          <w:p w:rsidR="00071292" w:rsidRPr="005E38B7" w:rsidRDefault="00071292" w:rsidP="000B3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 обеспечение безопасности граждан на территории МО «</w:t>
            </w:r>
            <w:proofErr w:type="spellStart"/>
            <w:r w:rsidRPr="005E38B7">
              <w:rPr>
                <w:rFonts w:ascii="Courier New" w:hAnsi="Courier New" w:cs="Courier New"/>
                <w:sz w:val="22"/>
                <w:szCs w:val="22"/>
              </w:rPr>
              <w:t>Вихоревское</w:t>
            </w:r>
            <w:proofErr w:type="spellEnd"/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поселение»;</w:t>
            </w:r>
          </w:p>
          <w:p w:rsidR="00071292" w:rsidRPr="005E38B7" w:rsidRDefault="00071292" w:rsidP="000B3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снижение уровня преступности на территории МО «</w:t>
            </w:r>
            <w:proofErr w:type="spellStart"/>
            <w:r w:rsidRPr="005E38B7">
              <w:rPr>
                <w:rFonts w:ascii="Courier New" w:hAnsi="Courier New" w:cs="Courier New"/>
                <w:sz w:val="22"/>
                <w:szCs w:val="22"/>
              </w:rPr>
              <w:t>Вихоревское</w:t>
            </w:r>
            <w:proofErr w:type="spellEnd"/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поселение»;</w:t>
            </w:r>
          </w:p>
        </w:tc>
      </w:tr>
      <w:tr w:rsidR="00071292" w:rsidRPr="005E38B7" w:rsidTr="000B3F13">
        <w:trPr>
          <w:tblCellSpacing w:w="5" w:type="nil"/>
        </w:trPr>
        <w:tc>
          <w:tcPr>
            <w:tcW w:w="288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120" w:type="dxa"/>
            <w:gridSpan w:val="3"/>
          </w:tcPr>
          <w:p w:rsidR="00071292" w:rsidRPr="005E38B7" w:rsidRDefault="00071292" w:rsidP="000B3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Осуществление организационной, научно-методической и информационной деятельности по профилактике правонарушений;</w:t>
            </w:r>
          </w:p>
          <w:p w:rsidR="00071292" w:rsidRPr="005E38B7" w:rsidRDefault="00071292" w:rsidP="000B3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Обеспечение профилактики правонарушений на улицах и в общественных местах;</w:t>
            </w:r>
          </w:p>
          <w:p w:rsidR="00071292" w:rsidRPr="005E38B7" w:rsidRDefault="00071292" w:rsidP="000B3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Профилактика противоправного поведения несовершеннолетних;</w:t>
            </w:r>
          </w:p>
          <w:p w:rsidR="00071292" w:rsidRPr="005E38B7" w:rsidRDefault="00071292" w:rsidP="000B3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Привлечение детей и молодежи к участию в спортивных мероприятиях;</w:t>
            </w:r>
          </w:p>
        </w:tc>
      </w:tr>
      <w:tr w:rsidR="00071292" w:rsidRPr="005E38B7" w:rsidTr="000B3F13">
        <w:trPr>
          <w:tblCellSpacing w:w="5" w:type="nil"/>
        </w:trPr>
        <w:tc>
          <w:tcPr>
            <w:tcW w:w="288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120" w:type="dxa"/>
            <w:gridSpan w:val="3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2017-2020 годы</w:t>
            </w:r>
          </w:p>
        </w:tc>
      </w:tr>
      <w:tr w:rsidR="00071292" w:rsidRPr="005E38B7" w:rsidTr="000B3F13">
        <w:trPr>
          <w:tblCellSpacing w:w="5" w:type="nil"/>
        </w:trPr>
        <w:tc>
          <w:tcPr>
            <w:tcW w:w="288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120" w:type="dxa"/>
            <w:gridSpan w:val="3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 Снижение уровня преступности на территории </w:t>
            </w:r>
            <w:proofErr w:type="spellStart"/>
            <w:r w:rsidRPr="005E38B7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071292" w:rsidRPr="005E38B7" w:rsidTr="000B3F13">
        <w:trPr>
          <w:tblCellSpacing w:w="5" w:type="nil"/>
        </w:trPr>
        <w:tc>
          <w:tcPr>
            <w:tcW w:w="2880" w:type="dxa"/>
            <w:vMerge w:val="restart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204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204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Всего тыс. руб.</w:t>
            </w:r>
          </w:p>
        </w:tc>
        <w:tc>
          <w:tcPr>
            <w:tcW w:w="204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071292" w:rsidRPr="005E38B7" w:rsidTr="000B3F13">
        <w:trPr>
          <w:tblCellSpacing w:w="5" w:type="nil"/>
        </w:trPr>
        <w:tc>
          <w:tcPr>
            <w:tcW w:w="2880" w:type="dxa"/>
            <w:vMerge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204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E38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04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E38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71292" w:rsidRPr="005E38B7" w:rsidTr="000B3F13">
        <w:trPr>
          <w:tblCellSpacing w:w="5" w:type="nil"/>
        </w:trPr>
        <w:tc>
          <w:tcPr>
            <w:tcW w:w="2880" w:type="dxa"/>
            <w:vMerge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204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204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071292" w:rsidRPr="005E38B7" w:rsidTr="000B3F13">
        <w:trPr>
          <w:tblCellSpacing w:w="5" w:type="nil"/>
        </w:trPr>
        <w:tc>
          <w:tcPr>
            <w:tcW w:w="2880" w:type="dxa"/>
            <w:vMerge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204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204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071292" w:rsidRPr="005E38B7" w:rsidTr="000B3F13">
        <w:trPr>
          <w:tblCellSpacing w:w="5" w:type="nil"/>
        </w:trPr>
        <w:tc>
          <w:tcPr>
            <w:tcW w:w="2880" w:type="dxa"/>
            <w:vMerge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204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204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071292" w:rsidRPr="005E38B7" w:rsidTr="000B3F13">
        <w:trPr>
          <w:tblCellSpacing w:w="5" w:type="nil"/>
        </w:trPr>
        <w:tc>
          <w:tcPr>
            <w:tcW w:w="2880" w:type="dxa"/>
            <w:vMerge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204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Pr="005E38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04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Pr="005E38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71292" w:rsidRPr="005E38B7" w:rsidTr="000B3F13">
        <w:trPr>
          <w:tblCellSpacing w:w="5" w:type="nil"/>
        </w:trPr>
        <w:tc>
          <w:tcPr>
            <w:tcW w:w="2880" w:type="dxa"/>
          </w:tcPr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120" w:type="dxa"/>
            <w:gridSpan w:val="3"/>
          </w:tcPr>
          <w:p w:rsidR="00071292" w:rsidRPr="005E38B7" w:rsidRDefault="00071292" w:rsidP="000B3F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к 2020г.  обеспечить:</w:t>
            </w:r>
          </w:p>
          <w:p w:rsidR="00071292" w:rsidRPr="005E38B7" w:rsidRDefault="00071292" w:rsidP="000B3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Снизить количество правонарушений, совершенных на территории </w:t>
            </w:r>
            <w:proofErr w:type="spellStart"/>
            <w:r w:rsidRPr="005E38B7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образования;</w:t>
            </w:r>
          </w:p>
          <w:p w:rsidR="00071292" w:rsidRPr="005E38B7" w:rsidRDefault="00071292" w:rsidP="000B3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Обеспечить соблюдение прав и свобод жителей </w:t>
            </w:r>
            <w:proofErr w:type="spellStart"/>
            <w:r w:rsidRPr="005E38B7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образования;</w:t>
            </w:r>
          </w:p>
          <w:p w:rsidR="00071292" w:rsidRPr="005E38B7" w:rsidRDefault="00071292" w:rsidP="000B3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>Обеспечить устойчивую тенденцию к снижению повторных правонарушений;</w:t>
            </w:r>
          </w:p>
          <w:p w:rsidR="00071292" w:rsidRPr="005E38B7" w:rsidRDefault="00071292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Увеличить степень информирования населения </w:t>
            </w:r>
            <w:proofErr w:type="spellStart"/>
            <w:r w:rsidRPr="005E38B7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по вопросам злоупотребления наркотиками и другими </w:t>
            </w:r>
            <w:proofErr w:type="spellStart"/>
            <w:r w:rsidRPr="005E38B7">
              <w:rPr>
                <w:rFonts w:ascii="Courier New" w:hAnsi="Courier New" w:cs="Courier New"/>
                <w:sz w:val="22"/>
                <w:szCs w:val="22"/>
              </w:rPr>
              <w:t>психоактивными</w:t>
            </w:r>
            <w:proofErr w:type="spellEnd"/>
            <w:r w:rsidRPr="005E38B7">
              <w:rPr>
                <w:rFonts w:ascii="Courier New" w:hAnsi="Courier New" w:cs="Courier New"/>
                <w:sz w:val="22"/>
                <w:szCs w:val="22"/>
              </w:rPr>
              <w:t xml:space="preserve"> веществами. </w:t>
            </w:r>
          </w:p>
        </w:tc>
      </w:tr>
    </w:tbl>
    <w:p w:rsidR="00071292" w:rsidRPr="00052CE3" w:rsidRDefault="00071292" w:rsidP="00071292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p w:rsidR="00071292" w:rsidRPr="005E38B7" w:rsidRDefault="00071292" w:rsidP="00071292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5E38B7">
        <w:rPr>
          <w:rFonts w:ascii="Arial" w:hAnsi="Arial" w:cs="Arial"/>
        </w:rPr>
        <w:t>Раздел 1.  ЦЕЛЬ И ЗАДАЧИ, ЦЕЛЕВЫЕ ПОКАЗАТЕЛИ, СРОКИ</w:t>
      </w:r>
      <w:r w:rsidRPr="005E38B7">
        <w:rPr>
          <w:rFonts w:ascii="Arial" w:hAnsi="Arial" w:cs="Arial"/>
          <w:b/>
        </w:rPr>
        <w:t xml:space="preserve"> </w:t>
      </w:r>
      <w:r w:rsidRPr="005E38B7">
        <w:rPr>
          <w:rFonts w:ascii="Arial" w:hAnsi="Arial" w:cs="Arial"/>
        </w:rPr>
        <w:t>РЕАЛИЗАЦИИ ПОДПРОГРАММЫ</w:t>
      </w:r>
    </w:p>
    <w:p w:rsidR="00071292" w:rsidRPr="005E38B7" w:rsidRDefault="00071292" w:rsidP="00071292">
      <w:pPr>
        <w:jc w:val="both"/>
        <w:rPr>
          <w:rFonts w:ascii="Arial" w:hAnsi="Arial" w:cs="Arial"/>
          <w:b/>
        </w:rPr>
      </w:pPr>
    </w:p>
    <w:p w:rsidR="00071292" w:rsidRPr="005E38B7" w:rsidRDefault="00071292" w:rsidP="00071292">
      <w:pPr>
        <w:jc w:val="both"/>
        <w:rPr>
          <w:rFonts w:ascii="Arial" w:hAnsi="Arial" w:cs="Arial"/>
          <w:color w:val="000000"/>
        </w:rPr>
      </w:pPr>
      <w:r w:rsidRPr="005E38B7">
        <w:rPr>
          <w:rFonts w:ascii="Arial" w:hAnsi="Arial" w:cs="Arial"/>
        </w:rPr>
        <w:lastRenderedPageBreak/>
        <w:t xml:space="preserve">       </w:t>
      </w:r>
      <w:r w:rsidRPr="005E38B7">
        <w:rPr>
          <w:rFonts w:ascii="Arial" w:hAnsi="Arial" w:cs="Arial"/>
          <w:color w:val="000000"/>
        </w:rPr>
        <w:t xml:space="preserve">Главная цель Программы – укрепление правопорядка и общественной безопасности в </w:t>
      </w:r>
      <w:proofErr w:type="spellStart"/>
      <w:r w:rsidRPr="005E38B7">
        <w:rPr>
          <w:rFonts w:ascii="Arial" w:hAnsi="Arial" w:cs="Arial"/>
          <w:color w:val="000000"/>
        </w:rPr>
        <w:t>Вихоревском</w:t>
      </w:r>
      <w:proofErr w:type="spellEnd"/>
      <w:r w:rsidRPr="005E38B7">
        <w:rPr>
          <w:rFonts w:ascii="Arial" w:hAnsi="Arial" w:cs="Arial"/>
          <w:color w:val="000000"/>
        </w:rPr>
        <w:t xml:space="preserve"> муниципальном образовании как необходимое условие соблюдения защиты прав и свобод жителей города, повышение безопасности для обеспечения охраны жизни, здоровья граждан и их имущества, гарантий их законных прав, закреплению тенденции к нераспространению наркомании и связанных </w:t>
      </w:r>
      <w:proofErr w:type="gramStart"/>
      <w:r w:rsidRPr="005E38B7">
        <w:rPr>
          <w:rFonts w:ascii="Arial" w:hAnsi="Arial" w:cs="Arial"/>
          <w:color w:val="000000"/>
        </w:rPr>
        <w:t>с</w:t>
      </w:r>
      <w:proofErr w:type="gramEnd"/>
      <w:r w:rsidRPr="005E38B7">
        <w:rPr>
          <w:rFonts w:ascii="Arial" w:hAnsi="Arial" w:cs="Arial"/>
          <w:color w:val="000000"/>
        </w:rPr>
        <w:t xml:space="preserve"> </w:t>
      </w:r>
      <w:proofErr w:type="gramStart"/>
      <w:r w:rsidRPr="005E38B7">
        <w:rPr>
          <w:rFonts w:ascii="Arial" w:hAnsi="Arial" w:cs="Arial"/>
          <w:color w:val="000000"/>
        </w:rPr>
        <w:t>нем</w:t>
      </w:r>
      <w:proofErr w:type="gramEnd"/>
      <w:r w:rsidRPr="005E38B7">
        <w:rPr>
          <w:rFonts w:ascii="Arial" w:hAnsi="Arial" w:cs="Arial"/>
          <w:color w:val="000000"/>
        </w:rPr>
        <w:t xml:space="preserve"> правонарушений.  </w:t>
      </w:r>
    </w:p>
    <w:p w:rsidR="00071292" w:rsidRPr="005E38B7" w:rsidRDefault="00071292" w:rsidP="00071292">
      <w:pPr>
        <w:jc w:val="both"/>
        <w:rPr>
          <w:rFonts w:ascii="Arial" w:hAnsi="Arial" w:cs="Arial"/>
          <w:color w:val="000000"/>
        </w:rPr>
      </w:pPr>
      <w:r w:rsidRPr="005E38B7">
        <w:rPr>
          <w:rFonts w:ascii="Arial" w:hAnsi="Arial" w:cs="Arial"/>
          <w:color w:val="000000"/>
        </w:rPr>
        <w:t>- осуществление организационной, научно-методической и информационной деятельности по профилактике правонарушений;</w:t>
      </w:r>
    </w:p>
    <w:p w:rsidR="00071292" w:rsidRPr="005E38B7" w:rsidRDefault="00071292" w:rsidP="00071292">
      <w:pPr>
        <w:jc w:val="both"/>
        <w:rPr>
          <w:rFonts w:ascii="Arial" w:hAnsi="Arial" w:cs="Arial"/>
          <w:color w:val="000000"/>
        </w:rPr>
      </w:pPr>
      <w:r w:rsidRPr="005E38B7">
        <w:rPr>
          <w:rFonts w:ascii="Arial" w:hAnsi="Arial" w:cs="Arial"/>
          <w:color w:val="000000"/>
        </w:rPr>
        <w:t>- обеспечение профилактики правонарушений на улицах и в общественных местах;</w:t>
      </w:r>
    </w:p>
    <w:p w:rsidR="00071292" w:rsidRPr="005E38B7" w:rsidRDefault="00071292" w:rsidP="00071292">
      <w:pPr>
        <w:jc w:val="both"/>
        <w:rPr>
          <w:rFonts w:ascii="Arial" w:hAnsi="Arial" w:cs="Arial"/>
          <w:color w:val="000000"/>
        </w:rPr>
      </w:pPr>
      <w:r w:rsidRPr="005E38B7">
        <w:rPr>
          <w:rFonts w:ascii="Arial" w:hAnsi="Arial" w:cs="Arial"/>
          <w:color w:val="000000"/>
        </w:rPr>
        <w:t>- повышение качества воспитательной работы в образовательных учреждениях;</w:t>
      </w:r>
    </w:p>
    <w:p w:rsidR="00071292" w:rsidRPr="005E38B7" w:rsidRDefault="00071292" w:rsidP="00071292">
      <w:pPr>
        <w:jc w:val="both"/>
        <w:rPr>
          <w:rFonts w:ascii="Arial" w:hAnsi="Arial" w:cs="Arial"/>
          <w:color w:val="000000"/>
        </w:rPr>
      </w:pPr>
      <w:r w:rsidRPr="005E38B7">
        <w:rPr>
          <w:rFonts w:ascii="Arial" w:hAnsi="Arial" w:cs="Arial"/>
          <w:color w:val="000000"/>
        </w:rPr>
        <w:t>- профилактика противоправного поведения несовершеннолетних;</w:t>
      </w:r>
    </w:p>
    <w:p w:rsidR="00071292" w:rsidRPr="005E38B7" w:rsidRDefault="00071292" w:rsidP="00071292">
      <w:pPr>
        <w:jc w:val="both"/>
        <w:rPr>
          <w:rFonts w:ascii="Arial" w:hAnsi="Arial" w:cs="Arial"/>
          <w:color w:val="000000"/>
        </w:rPr>
      </w:pPr>
      <w:r w:rsidRPr="005E38B7">
        <w:rPr>
          <w:rFonts w:ascii="Arial" w:hAnsi="Arial" w:cs="Arial"/>
          <w:color w:val="000000"/>
        </w:rPr>
        <w:t>- привлечение детей и молодежи к участию в спортивных мероприятиях;</w:t>
      </w:r>
    </w:p>
    <w:p w:rsidR="00071292" w:rsidRPr="005E38B7" w:rsidRDefault="00071292" w:rsidP="00071292">
      <w:pPr>
        <w:jc w:val="both"/>
        <w:rPr>
          <w:rFonts w:ascii="Arial" w:hAnsi="Arial" w:cs="Arial"/>
          <w:color w:val="000000"/>
        </w:rPr>
      </w:pPr>
      <w:r w:rsidRPr="005E38B7">
        <w:rPr>
          <w:rFonts w:ascii="Arial" w:hAnsi="Arial" w:cs="Arial"/>
          <w:color w:val="000000"/>
        </w:rPr>
        <w:t xml:space="preserve">- содействие социальной адаптации осужденных, а так же лиц, освободившихся из мест лишения свободы, и несовершеннолетних, прибывших из специальных </w:t>
      </w:r>
      <w:proofErr w:type="spellStart"/>
      <w:r w:rsidRPr="005E38B7">
        <w:rPr>
          <w:rFonts w:ascii="Arial" w:hAnsi="Arial" w:cs="Arial"/>
          <w:color w:val="000000"/>
        </w:rPr>
        <w:t>учебно</w:t>
      </w:r>
      <w:proofErr w:type="spellEnd"/>
      <w:r w:rsidRPr="005E38B7">
        <w:rPr>
          <w:rFonts w:ascii="Arial" w:hAnsi="Arial" w:cs="Arial"/>
          <w:color w:val="000000"/>
        </w:rPr>
        <w:t xml:space="preserve"> – воспитательных учреждений закрытого типа;</w:t>
      </w:r>
    </w:p>
    <w:p w:rsidR="00071292" w:rsidRPr="005E38B7" w:rsidRDefault="00071292" w:rsidP="00071292">
      <w:pPr>
        <w:jc w:val="both"/>
        <w:rPr>
          <w:rFonts w:ascii="Arial" w:hAnsi="Arial" w:cs="Arial"/>
          <w:color w:val="000000"/>
        </w:rPr>
      </w:pPr>
      <w:r w:rsidRPr="005E38B7">
        <w:rPr>
          <w:rFonts w:ascii="Arial" w:hAnsi="Arial" w:cs="Arial"/>
          <w:color w:val="000000"/>
        </w:rPr>
        <w:t>- профилактика новых преступлений (повторных) среди осужденных;</w:t>
      </w:r>
    </w:p>
    <w:p w:rsidR="00071292" w:rsidRPr="005E38B7" w:rsidRDefault="00071292" w:rsidP="00071292">
      <w:pPr>
        <w:jc w:val="both"/>
        <w:rPr>
          <w:rFonts w:ascii="Arial" w:hAnsi="Arial" w:cs="Arial"/>
          <w:color w:val="000000"/>
        </w:rPr>
      </w:pPr>
      <w:r w:rsidRPr="005E38B7">
        <w:rPr>
          <w:rFonts w:ascii="Arial" w:hAnsi="Arial" w:cs="Arial"/>
          <w:color w:val="000000"/>
        </w:rPr>
        <w:t>- совершенствование системы профилактики потребления наркотиков различными категориями, прежде всего молодежью и несовершеннолетними;</w:t>
      </w:r>
    </w:p>
    <w:p w:rsidR="00071292" w:rsidRPr="005E38B7" w:rsidRDefault="00071292" w:rsidP="00071292">
      <w:pPr>
        <w:jc w:val="both"/>
        <w:rPr>
          <w:rFonts w:ascii="Arial" w:hAnsi="Arial" w:cs="Arial"/>
          <w:color w:val="000000"/>
        </w:rPr>
      </w:pPr>
      <w:r w:rsidRPr="005E38B7">
        <w:rPr>
          <w:rFonts w:ascii="Arial" w:hAnsi="Arial" w:cs="Arial"/>
          <w:color w:val="000000"/>
        </w:rPr>
        <w:t xml:space="preserve">- содействие </w:t>
      </w:r>
      <w:proofErr w:type="spellStart"/>
      <w:r w:rsidRPr="005E38B7">
        <w:rPr>
          <w:rFonts w:ascii="Arial" w:hAnsi="Arial" w:cs="Arial"/>
          <w:color w:val="000000"/>
        </w:rPr>
        <w:t>трудозанятости</w:t>
      </w:r>
      <w:proofErr w:type="spellEnd"/>
      <w:r w:rsidRPr="005E38B7">
        <w:rPr>
          <w:rFonts w:ascii="Arial" w:hAnsi="Arial" w:cs="Arial"/>
          <w:color w:val="000000"/>
        </w:rPr>
        <w:t xml:space="preserve"> лиц, отбывающих наказание в виде лишения свободы;</w:t>
      </w:r>
    </w:p>
    <w:p w:rsidR="00071292" w:rsidRPr="005E38B7" w:rsidRDefault="00071292" w:rsidP="00071292">
      <w:pPr>
        <w:jc w:val="both"/>
        <w:rPr>
          <w:rFonts w:ascii="Arial" w:hAnsi="Arial" w:cs="Arial"/>
          <w:color w:val="000000"/>
        </w:rPr>
      </w:pPr>
      <w:r w:rsidRPr="005E38B7">
        <w:rPr>
          <w:rFonts w:ascii="Arial" w:hAnsi="Arial" w:cs="Arial"/>
          <w:color w:val="000000"/>
        </w:rPr>
        <w:t xml:space="preserve">- формирование позитивного общественного мнения о правоохранительной системе муниципального образования и результатах её деятельности, а также повышения доверия граждан к правоохранительным органам.  </w:t>
      </w:r>
    </w:p>
    <w:p w:rsidR="00071292" w:rsidRPr="005E38B7" w:rsidRDefault="00071292" w:rsidP="00071292">
      <w:pPr>
        <w:jc w:val="both"/>
        <w:rPr>
          <w:rFonts w:ascii="Arial" w:hAnsi="Arial" w:cs="Arial"/>
          <w:color w:val="000000"/>
        </w:rPr>
      </w:pPr>
      <w:r w:rsidRPr="005E38B7">
        <w:rPr>
          <w:rFonts w:ascii="Arial" w:hAnsi="Arial" w:cs="Arial"/>
          <w:color w:val="000000"/>
        </w:rPr>
        <w:t xml:space="preserve">         Реализация программных мероприятий позволит:</w:t>
      </w:r>
    </w:p>
    <w:p w:rsidR="00071292" w:rsidRPr="005E38B7" w:rsidRDefault="00071292" w:rsidP="00071292">
      <w:pPr>
        <w:jc w:val="both"/>
        <w:rPr>
          <w:rFonts w:ascii="Arial" w:hAnsi="Arial" w:cs="Arial"/>
          <w:color w:val="000000"/>
        </w:rPr>
      </w:pPr>
      <w:r w:rsidRPr="005E38B7">
        <w:rPr>
          <w:rFonts w:ascii="Arial" w:hAnsi="Arial" w:cs="Arial"/>
          <w:color w:val="000000"/>
        </w:rPr>
        <w:t xml:space="preserve">- снизить количество правонарушений, совершенных на территории </w:t>
      </w:r>
      <w:proofErr w:type="spellStart"/>
      <w:r w:rsidRPr="005E38B7">
        <w:rPr>
          <w:rFonts w:ascii="Arial" w:hAnsi="Arial" w:cs="Arial"/>
          <w:color w:val="000000"/>
        </w:rPr>
        <w:t>Вихоревского</w:t>
      </w:r>
      <w:proofErr w:type="spellEnd"/>
      <w:r w:rsidRPr="005E38B7">
        <w:rPr>
          <w:rFonts w:ascii="Arial" w:hAnsi="Arial" w:cs="Arial"/>
          <w:color w:val="000000"/>
        </w:rPr>
        <w:t xml:space="preserve"> муниципального образования;</w:t>
      </w:r>
    </w:p>
    <w:p w:rsidR="00071292" w:rsidRPr="005E38B7" w:rsidRDefault="00071292" w:rsidP="00071292">
      <w:pPr>
        <w:jc w:val="both"/>
        <w:rPr>
          <w:rFonts w:ascii="Arial" w:hAnsi="Arial" w:cs="Arial"/>
          <w:color w:val="000000"/>
        </w:rPr>
      </w:pPr>
      <w:r w:rsidRPr="005E38B7">
        <w:rPr>
          <w:rFonts w:ascii="Arial" w:hAnsi="Arial" w:cs="Arial"/>
          <w:color w:val="000000"/>
        </w:rPr>
        <w:t xml:space="preserve">- обеспечить соблюдение прав и свобод жителей </w:t>
      </w:r>
      <w:proofErr w:type="spellStart"/>
      <w:r w:rsidRPr="005E38B7">
        <w:rPr>
          <w:rFonts w:ascii="Arial" w:hAnsi="Arial" w:cs="Arial"/>
          <w:color w:val="000000"/>
        </w:rPr>
        <w:t>Вихоревского</w:t>
      </w:r>
      <w:proofErr w:type="spellEnd"/>
      <w:r w:rsidRPr="005E38B7">
        <w:rPr>
          <w:rFonts w:ascii="Arial" w:hAnsi="Arial" w:cs="Arial"/>
          <w:color w:val="000000"/>
        </w:rPr>
        <w:t xml:space="preserve"> муниципального образования;</w:t>
      </w:r>
    </w:p>
    <w:p w:rsidR="00071292" w:rsidRPr="005E38B7" w:rsidRDefault="00071292" w:rsidP="00071292">
      <w:pPr>
        <w:jc w:val="both"/>
        <w:rPr>
          <w:rFonts w:ascii="Arial" w:hAnsi="Arial" w:cs="Arial"/>
          <w:color w:val="000000"/>
        </w:rPr>
      </w:pPr>
      <w:r w:rsidRPr="005E38B7">
        <w:rPr>
          <w:rFonts w:ascii="Arial" w:hAnsi="Arial" w:cs="Arial"/>
          <w:color w:val="000000"/>
        </w:rPr>
        <w:t>- обеспечить устойчивую</w:t>
      </w:r>
      <w:proofErr w:type="gramStart"/>
      <w:r w:rsidRPr="005E38B7">
        <w:rPr>
          <w:rFonts w:ascii="Arial" w:hAnsi="Arial" w:cs="Arial"/>
          <w:color w:val="000000"/>
        </w:rPr>
        <w:t>.</w:t>
      </w:r>
      <w:proofErr w:type="gramEnd"/>
      <w:r w:rsidRPr="005E38B7">
        <w:rPr>
          <w:rFonts w:ascii="Arial" w:hAnsi="Arial" w:cs="Arial"/>
          <w:color w:val="000000"/>
        </w:rPr>
        <w:t xml:space="preserve"> </w:t>
      </w:r>
      <w:proofErr w:type="gramStart"/>
      <w:r w:rsidRPr="005E38B7">
        <w:rPr>
          <w:rFonts w:ascii="Arial" w:hAnsi="Arial" w:cs="Arial"/>
          <w:color w:val="000000"/>
        </w:rPr>
        <w:t>т</w:t>
      </w:r>
      <w:proofErr w:type="gramEnd"/>
      <w:r w:rsidRPr="005E38B7">
        <w:rPr>
          <w:rFonts w:ascii="Arial" w:hAnsi="Arial" w:cs="Arial"/>
          <w:color w:val="000000"/>
        </w:rPr>
        <w:t>енденцию к снижению повторных правонарушений;</w:t>
      </w:r>
    </w:p>
    <w:p w:rsidR="00071292" w:rsidRPr="005E38B7" w:rsidRDefault="00071292" w:rsidP="00071292">
      <w:pPr>
        <w:jc w:val="both"/>
        <w:rPr>
          <w:rFonts w:ascii="Arial" w:hAnsi="Arial" w:cs="Arial"/>
          <w:color w:val="000000"/>
        </w:rPr>
      </w:pPr>
      <w:r w:rsidRPr="005E38B7">
        <w:rPr>
          <w:rFonts w:ascii="Arial" w:hAnsi="Arial" w:cs="Arial"/>
          <w:color w:val="000000"/>
        </w:rPr>
        <w:t xml:space="preserve">- обеспечить степень информирования населения </w:t>
      </w:r>
      <w:proofErr w:type="spellStart"/>
      <w:r w:rsidRPr="005E38B7">
        <w:rPr>
          <w:rFonts w:ascii="Arial" w:hAnsi="Arial" w:cs="Arial"/>
          <w:color w:val="000000"/>
        </w:rPr>
        <w:t>Вихоревского</w:t>
      </w:r>
      <w:proofErr w:type="spellEnd"/>
      <w:r w:rsidRPr="005E38B7">
        <w:rPr>
          <w:rFonts w:ascii="Arial" w:hAnsi="Arial" w:cs="Arial"/>
          <w:color w:val="000000"/>
        </w:rPr>
        <w:t xml:space="preserve"> муниципального образования по вопросам профилактики злоупотребления наркотиками и других </w:t>
      </w:r>
      <w:proofErr w:type="spellStart"/>
      <w:r w:rsidRPr="005E38B7">
        <w:rPr>
          <w:rFonts w:ascii="Arial" w:hAnsi="Arial" w:cs="Arial"/>
          <w:color w:val="000000"/>
        </w:rPr>
        <w:t>психоактивными</w:t>
      </w:r>
      <w:proofErr w:type="spellEnd"/>
      <w:r w:rsidRPr="005E38B7">
        <w:rPr>
          <w:rFonts w:ascii="Arial" w:hAnsi="Arial" w:cs="Arial"/>
          <w:color w:val="000000"/>
        </w:rPr>
        <w:t xml:space="preserve"> веществами. </w:t>
      </w:r>
    </w:p>
    <w:p w:rsidR="00071292" w:rsidRPr="005E38B7" w:rsidRDefault="00071292" w:rsidP="00071292">
      <w:pPr>
        <w:jc w:val="both"/>
        <w:rPr>
          <w:rFonts w:ascii="Arial" w:hAnsi="Arial" w:cs="Arial"/>
          <w:b/>
        </w:rPr>
      </w:pPr>
    </w:p>
    <w:p w:rsidR="00071292" w:rsidRPr="005E38B7" w:rsidRDefault="00071292" w:rsidP="0007129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38B7">
        <w:rPr>
          <w:rFonts w:ascii="Arial" w:hAnsi="Arial" w:cs="Arial"/>
        </w:rPr>
        <w:t>Раздел 2. ПРАВОВОЕ РЕГУЛИРОВАНИЕ ПОДПРОГРАММЫ</w:t>
      </w:r>
    </w:p>
    <w:p w:rsidR="00071292" w:rsidRPr="005E38B7" w:rsidRDefault="00071292" w:rsidP="00071292">
      <w:pPr>
        <w:jc w:val="both"/>
        <w:rPr>
          <w:rFonts w:ascii="Arial" w:hAnsi="Arial" w:cs="Arial"/>
          <w:b/>
        </w:rPr>
      </w:pPr>
    </w:p>
    <w:p w:rsidR="00071292" w:rsidRPr="005E38B7" w:rsidRDefault="00071292" w:rsidP="00071292">
      <w:pPr>
        <w:ind w:firstLine="709"/>
        <w:jc w:val="both"/>
        <w:rPr>
          <w:rFonts w:ascii="Arial" w:hAnsi="Arial" w:cs="Arial"/>
        </w:rPr>
      </w:pPr>
      <w:r w:rsidRPr="005E38B7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071292" w:rsidRPr="005E38B7" w:rsidRDefault="00071292" w:rsidP="000712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8B7">
        <w:rPr>
          <w:rFonts w:ascii="Arial" w:hAnsi="Arial" w:cs="Arial"/>
        </w:rPr>
        <w:t xml:space="preserve">1. Федеральный </w:t>
      </w:r>
      <w:hyperlink r:id="rId26" w:history="1">
        <w:r w:rsidRPr="005E38B7">
          <w:rPr>
            <w:rFonts w:ascii="Arial" w:hAnsi="Arial" w:cs="Arial"/>
            <w:color w:val="0000FF"/>
          </w:rPr>
          <w:t>закон</w:t>
        </w:r>
      </w:hyperlink>
      <w:r w:rsidRPr="005E38B7">
        <w:rPr>
          <w:rFonts w:ascii="Arial" w:hAnsi="Arial" w:cs="Arial"/>
        </w:rPr>
        <w:t xml:space="preserve"> от 21.12.1994 N 68-ФЗ "О защите населения и территорий от чрезвычайных ситуаций природного и техногенного характера".</w:t>
      </w:r>
    </w:p>
    <w:p w:rsidR="00071292" w:rsidRPr="005E38B7" w:rsidRDefault="00071292" w:rsidP="000712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38B7">
        <w:rPr>
          <w:rFonts w:ascii="Arial" w:hAnsi="Arial" w:cs="Arial"/>
        </w:rPr>
        <w:t xml:space="preserve">2. Федеральный </w:t>
      </w:r>
      <w:hyperlink r:id="rId27" w:history="1">
        <w:r w:rsidRPr="005E38B7">
          <w:rPr>
            <w:rFonts w:ascii="Arial" w:hAnsi="Arial" w:cs="Arial"/>
            <w:color w:val="0000FF"/>
          </w:rPr>
          <w:t>закон</w:t>
        </w:r>
      </w:hyperlink>
      <w:r w:rsidRPr="005E38B7">
        <w:rPr>
          <w:rFonts w:ascii="Arial" w:hAnsi="Arial" w:cs="Arial"/>
        </w:rPr>
        <w:t xml:space="preserve"> от 12.02.1998 N 28-ФЗ "О гражданской обороне".</w:t>
      </w:r>
    </w:p>
    <w:p w:rsidR="00071292" w:rsidRDefault="00071292" w:rsidP="0007129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071292" w:rsidRPr="005E38B7" w:rsidRDefault="00071292" w:rsidP="0007129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38B7">
        <w:rPr>
          <w:rFonts w:ascii="Arial" w:hAnsi="Arial" w:cs="Arial"/>
        </w:rPr>
        <w:t>Раздел 3. РЕСУРСНОЕ ОБЕСПЕЧЕНИЕ И СИСТЕМА МЕРОПРИЯТИЙ ПОДПРОГРАММЫ</w:t>
      </w:r>
    </w:p>
    <w:p w:rsidR="00071292" w:rsidRPr="005E38B7" w:rsidRDefault="00071292" w:rsidP="0007129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071292" w:rsidRPr="005E38B7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38B7">
        <w:rPr>
          <w:rFonts w:ascii="Arial" w:hAnsi="Arial" w:cs="Arial"/>
        </w:rPr>
        <w:t>Общий объем финансирования муниципальной подпрограммы составляет 600,0 тыс. руб.</w:t>
      </w:r>
    </w:p>
    <w:p w:rsidR="00071292" w:rsidRPr="005E38B7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38B7">
        <w:rPr>
          <w:rFonts w:ascii="Arial" w:hAnsi="Arial" w:cs="Arial"/>
        </w:rPr>
        <w:t xml:space="preserve">Распределение объема финансирования муниципальной подпрограммы по источникам финансирования, годам представлено в </w:t>
      </w:r>
      <w:hyperlink r:id="rId28" w:history="1">
        <w:r w:rsidRPr="005E38B7">
          <w:rPr>
            <w:rFonts w:ascii="Arial" w:hAnsi="Arial" w:cs="Arial"/>
            <w:color w:val="0000FF"/>
          </w:rPr>
          <w:t xml:space="preserve">приложении  № 2  </w:t>
        </w:r>
      </w:hyperlink>
      <w:r w:rsidRPr="005E38B7">
        <w:rPr>
          <w:rFonts w:ascii="Arial" w:hAnsi="Arial" w:cs="Arial"/>
        </w:rPr>
        <w:t xml:space="preserve"> к настоящей подпрограмме.</w:t>
      </w:r>
    </w:p>
    <w:p w:rsidR="00071292" w:rsidRPr="005E38B7" w:rsidRDefault="00071292" w:rsidP="0007129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1292" w:rsidRPr="005E38B7" w:rsidRDefault="00071292" w:rsidP="0007129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38B7">
        <w:rPr>
          <w:rFonts w:ascii="Arial" w:hAnsi="Arial" w:cs="Arial"/>
        </w:rPr>
        <w:t>Раздел 4. ОЖИДАЕМЫЕ РЕЗУЛЬТАТЫ РЕАЛИЗАЦИИ ПОДПРОГРАММЫ</w:t>
      </w:r>
    </w:p>
    <w:p w:rsidR="00071292" w:rsidRPr="005E38B7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71292" w:rsidRPr="005E38B7" w:rsidRDefault="00071292" w:rsidP="000712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38B7">
        <w:rPr>
          <w:rFonts w:ascii="Arial" w:hAnsi="Arial" w:cs="Arial"/>
        </w:rPr>
        <w:t>Реализация муниципальной подпрограммы позволит к 2020г. обеспечить:</w:t>
      </w:r>
    </w:p>
    <w:p w:rsidR="00071292" w:rsidRPr="005E38B7" w:rsidRDefault="00071292" w:rsidP="00071292">
      <w:pPr>
        <w:jc w:val="both"/>
        <w:rPr>
          <w:rFonts w:ascii="Arial" w:hAnsi="Arial" w:cs="Arial"/>
          <w:color w:val="000000"/>
        </w:rPr>
      </w:pPr>
      <w:r w:rsidRPr="005E38B7">
        <w:rPr>
          <w:rFonts w:ascii="Arial" w:hAnsi="Arial" w:cs="Arial"/>
          <w:color w:val="000000"/>
        </w:rPr>
        <w:t xml:space="preserve">- снизить количество правонарушений, совершенных на территории </w:t>
      </w:r>
      <w:proofErr w:type="spellStart"/>
      <w:r w:rsidRPr="005E38B7">
        <w:rPr>
          <w:rFonts w:ascii="Arial" w:hAnsi="Arial" w:cs="Arial"/>
          <w:color w:val="000000"/>
        </w:rPr>
        <w:t>Вихоревского</w:t>
      </w:r>
      <w:proofErr w:type="spellEnd"/>
      <w:r w:rsidRPr="005E38B7">
        <w:rPr>
          <w:rFonts w:ascii="Arial" w:hAnsi="Arial" w:cs="Arial"/>
          <w:color w:val="000000"/>
        </w:rPr>
        <w:t xml:space="preserve"> муниципального образования;</w:t>
      </w:r>
    </w:p>
    <w:p w:rsidR="00071292" w:rsidRPr="005E38B7" w:rsidRDefault="00071292" w:rsidP="00071292">
      <w:pPr>
        <w:jc w:val="both"/>
        <w:rPr>
          <w:rFonts w:ascii="Arial" w:hAnsi="Arial" w:cs="Arial"/>
          <w:color w:val="000000"/>
        </w:rPr>
      </w:pPr>
      <w:r w:rsidRPr="005E38B7">
        <w:rPr>
          <w:rFonts w:ascii="Arial" w:hAnsi="Arial" w:cs="Arial"/>
          <w:color w:val="000000"/>
        </w:rPr>
        <w:t xml:space="preserve">- обеспечить соблюдение прав и свобод жителей </w:t>
      </w:r>
      <w:proofErr w:type="spellStart"/>
      <w:r w:rsidRPr="005E38B7">
        <w:rPr>
          <w:rFonts w:ascii="Arial" w:hAnsi="Arial" w:cs="Arial"/>
          <w:color w:val="000000"/>
        </w:rPr>
        <w:t>Вихоревского</w:t>
      </w:r>
      <w:proofErr w:type="spellEnd"/>
      <w:r w:rsidRPr="005E38B7">
        <w:rPr>
          <w:rFonts w:ascii="Arial" w:hAnsi="Arial" w:cs="Arial"/>
          <w:color w:val="000000"/>
        </w:rPr>
        <w:t xml:space="preserve"> муниципального образования;</w:t>
      </w:r>
    </w:p>
    <w:p w:rsidR="00071292" w:rsidRPr="005E38B7" w:rsidRDefault="00071292" w:rsidP="00071292">
      <w:pPr>
        <w:jc w:val="both"/>
        <w:rPr>
          <w:rFonts w:ascii="Arial" w:hAnsi="Arial" w:cs="Arial"/>
          <w:color w:val="000000"/>
        </w:rPr>
      </w:pPr>
      <w:r w:rsidRPr="005E38B7">
        <w:rPr>
          <w:rFonts w:ascii="Arial" w:hAnsi="Arial" w:cs="Arial"/>
          <w:color w:val="000000"/>
        </w:rPr>
        <w:t>- обеспечить устойчивую</w:t>
      </w:r>
      <w:proofErr w:type="gramStart"/>
      <w:r w:rsidRPr="005E38B7">
        <w:rPr>
          <w:rFonts w:ascii="Arial" w:hAnsi="Arial" w:cs="Arial"/>
          <w:color w:val="000000"/>
        </w:rPr>
        <w:t>.</w:t>
      </w:r>
      <w:proofErr w:type="gramEnd"/>
      <w:r w:rsidRPr="005E38B7">
        <w:rPr>
          <w:rFonts w:ascii="Arial" w:hAnsi="Arial" w:cs="Arial"/>
          <w:color w:val="000000"/>
        </w:rPr>
        <w:t xml:space="preserve"> </w:t>
      </w:r>
      <w:proofErr w:type="gramStart"/>
      <w:r w:rsidRPr="005E38B7">
        <w:rPr>
          <w:rFonts w:ascii="Arial" w:hAnsi="Arial" w:cs="Arial"/>
          <w:color w:val="000000"/>
        </w:rPr>
        <w:t>т</w:t>
      </w:r>
      <w:proofErr w:type="gramEnd"/>
      <w:r w:rsidRPr="005E38B7">
        <w:rPr>
          <w:rFonts w:ascii="Arial" w:hAnsi="Arial" w:cs="Arial"/>
          <w:color w:val="000000"/>
        </w:rPr>
        <w:t>енденцию к снижению повторных правонарушений;</w:t>
      </w:r>
    </w:p>
    <w:p w:rsidR="00071292" w:rsidRPr="005E38B7" w:rsidRDefault="00071292" w:rsidP="00071292">
      <w:pPr>
        <w:jc w:val="both"/>
        <w:rPr>
          <w:rFonts w:ascii="Arial" w:hAnsi="Arial" w:cs="Arial"/>
          <w:color w:val="000000"/>
        </w:rPr>
      </w:pPr>
      <w:r w:rsidRPr="005E38B7">
        <w:rPr>
          <w:rFonts w:ascii="Arial" w:hAnsi="Arial" w:cs="Arial"/>
          <w:color w:val="000000"/>
        </w:rPr>
        <w:t xml:space="preserve">- обеспечить степень информирования населения </w:t>
      </w:r>
      <w:proofErr w:type="spellStart"/>
      <w:r w:rsidRPr="005E38B7">
        <w:rPr>
          <w:rFonts w:ascii="Arial" w:hAnsi="Arial" w:cs="Arial"/>
          <w:color w:val="000000"/>
        </w:rPr>
        <w:t>Вихоревского</w:t>
      </w:r>
      <w:proofErr w:type="spellEnd"/>
      <w:r w:rsidRPr="005E38B7">
        <w:rPr>
          <w:rFonts w:ascii="Arial" w:hAnsi="Arial" w:cs="Arial"/>
          <w:color w:val="000000"/>
        </w:rPr>
        <w:t xml:space="preserve"> муниципального образования по вопросам профилактики злоупотребления наркотик</w:t>
      </w:r>
      <w:r>
        <w:rPr>
          <w:rFonts w:ascii="Arial" w:hAnsi="Arial" w:cs="Arial"/>
          <w:color w:val="000000"/>
        </w:rPr>
        <w:t>ов</w:t>
      </w:r>
      <w:r w:rsidRPr="005E38B7">
        <w:rPr>
          <w:rFonts w:ascii="Arial" w:hAnsi="Arial" w:cs="Arial"/>
          <w:color w:val="000000"/>
        </w:rPr>
        <w:t xml:space="preserve"> и других </w:t>
      </w:r>
      <w:proofErr w:type="spellStart"/>
      <w:r w:rsidRPr="005E38B7">
        <w:rPr>
          <w:rFonts w:ascii="Arial" w:hAnsi="Arial" w:cs="Arial"/>
          <w:color w:val="000000"/>
        </w:rPr>
        <w:t>психоактивны</w:t>
      </w:r>
      <w:r>
        <w:rPr>
          <w:rFonts w:ascii="Arial" w:hAnsi="Arial" w:cs="Arial"/>
          <w:color w:val="000000"/>
        </w:rPr>
        <w:t>х</w:t>
      </w:r>
      <w:proofErr w:type="spellEnd"/>
      <w:r w:rsidRPr="005E38B7">
        <w:rPr>
          <w:rFonts w:ascii="Arial" w:hAnsi="Arial" w:cs="Arial"/>
          <w:color w:val="000000"/>
        </w:rPr>
        <w:t xml:space="preserve"> веществ. </w:t>
      </w:r>
    </w:p>
    <w:p w:rsidR="00071292" w:rsidRPr="005E38B7" w:rsidRDefault="00071292" w:rsidP="00071292">
      <w:pPr>
        <w:rPr>
          <w:rFonts w:ascii="Arial" w:hAnsi="Arial" w:cs="Arial"/>
        </w:rPr>
      </w:pPr>
    </w:p>
    <w:p w:rsidR="00071292" w:rsidRPr="005E38B7" w:rsidRDefault="00071292" w:rsidP="00071292">
      <w:pPr>
        <w:rPr>
          <w:rFonts w:ascii="Arial" w:hAnsi="Arial" w:cs="Arial"/>
        </w:rPr>
      </w:pPr>
    </w:p>
    <w:p w:rsidR="00071292" w:rsidRPr="00DF2B86" w:rsidRDefault="00071292" w:rsidP="00071292">
      <w:pPr>
        <w:rPr>
          <w:rFonts w:ascii="Arial" w:hAnsi="Arial" w:cs="Arial"/>
        </w:rPr>
        <w:sectPr w:rsidR="00071292" w:rsidRPr="00DF2B86" w:rsidSect="006B3671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5E38B7">
        <w:rPr>
          <w:rFonts w:ascii="Arial" w:hAnsi="Arial" w:cs="Arial"/>
        </w:rPr>
        <w:t xml:space="preserve">Консультант ГО и ЧС  </w:t>
      </w:r>
      <w:r w:rsidRPr="005E38B7">
        <w:rPr>
          <w:rFonts w:ascii="Arial" w:hAnsi="Arial" w:cs="Arial"/>
        </w:rPr>
        <w:tab/>
      </w:r>
      <w:r w:rsidRPr="005E38B7">
        <w:rPr>
          <w:rFonts w:ascii="Arial" w:hAnsi="Arial" w:cs="Arial"/>
        </w:rPr>
        <w:tab/>
      </w:r>
      <w:r w:rsidRPr="005E38B7">
        <w:rPr>
          <w:rFonts w:ascii="Arial" w:hAnsi="Arial" w:cs="Arial"/>
        </w:rPr>
        <w:tab/>
      </w:r>
      <w:r w:rsidRPr="005E38B7">
        <w:rPr>
          <w:rFonts w:ascii="Arial" w:hAnsi="Arial" w:cs="Arial"/>
        </w:rPr>
        <w:tab/>
      </w:r>
      <w:r w:rsidRPr="005E38B7">
        <w:rPr>
          <w:rFonts w:ascii="Arial" w:hAnsi="Arial" w:cs="Arial"/>
        </w:rPr>
        <w:tab/>
      </w:r>
      <w:r w:rsidRPr="005E38B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38B7">
        <w:rPr>
          <w:rFonts w:ascii="Arial" w:hAnsi="Arial" w:cs="Arial"/>
        </w:rPr>
        <w:t xml:space="preserve">Л.Ф. </w:t>
      </w:r>
      <w:proofErr w:type="spellStart"/>
      <w:r w:rsidRPr="005E38B7">
        <w:rPr>
          <w:rFonts w:ascii="Arial" w:hAnsi="Arial" w:cs="Arial"/>
        </w:rPr>
        <w:t>Жосан</w:t>
      </w:r>
      <w:proofErr w:type="spellEnd"/>
    </w:p>
    <w:p w:rsidR="00071292" w:rsidRPr="00405CE3" w:rsidRDefault="00071292" w:rsidP="00071292">
      <w:pPr>
        <w:widowControl w:val="0"/>
        <w:autoSpaceDE w:val="0"/>
        <w:autoSpaceDN w:val="0"/>
        <w:adjustRightInd w:val="0"/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405CE3">
        <w:rPr>
          <w:rFonts w:ascii="Courier New" w:hAnsi="Courier New" w:cs="Courier New"/>
          <w:sz w:val="22"/>
          <w:szCs w:val="22"/>
        </w:rPr>
        <w:t>4</w:t>
      </w:r>
    </w:p>
    <w:p w:rsidR="00071292" w:rsidRDefault="00071292" w:rsidP="00071292">
      <w:pPr>
        <w:widowControl w:val="0"/>
        <w:autoSpaceDE w:val="0"/>
        <w:autoSpaceDN w:val="0"/>
        <w:adjustRightInd w:val="0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405CE3">
        <w:rPr>
          <w:rFonts w:ascii="Courier New" w:hAnsi="Courier New" w:cs="Courier New"/>
          <w:sz w:val="22"/>
          <w:szCs w:val="22"/>
        </w:rPr>
        <w:t xml:space="preserve">к муниципальной программе </w:t>
      </w:r>
      <w:proofErr w:type="spellStart"/>
      <w:r w:rsidRPr="00405CE3">
        <w:rPr>
          <w:rFonts w:ascii="Courier New" w:hAnsi="Courier New" w:cs="Courier New"/>
          <w:sz w:val="22"/>
          <w:szCs w:val="22"/>
        </w:rPr>
        <w:t>Вихоревского</w:t>
      </w:r>
      <w:proofErr w:type="spellEnd"/>
      <w:r w:rsidRPr="00405CE3">
        <w:rPr>
          <w:rFonts w:ascii="Courier New" w:hAnsi="Courier New" w:cs="Courier New"/>
          <w:sz w:val="22"/>
          <w:szCs w:val="22"/>
        </w:rPr>
        <w:t xml:space="preserve"> городского поселения</w:t>
      </w:r>
    </w:p>
    <w:p w:rsidR="00071292" w:rsidRPr="00405CE3" w:rsidRDefault="00071292" w:rsidP="00071292">
      <w:pPr>
        <w:widowControl w:val="0"/>
        <w:autoSpaceDE w:val="0"/>
        <w:autoSpaceDN w:val="0"/>
        <w:adjustRightInd w:val="0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405CE3">
        <w:rPr>
          <w:rFonts w:ascii="Courier New" w:hAnsi="Courier New" w:cs="Courier New"/>
          <w:sz w:val="22"/>
          <w:szCs w:val="22"/>
        </w:rPr>
        <w:t>"Гражданская оборона, предупреждение и ликвидация</w:t>
      </w:r>
    </w:p>
    <w:p w:rsidR="00071292" w:rsidRDefault="00071292" w:rsidP="00071292">
      <w:pPr>
        <w:widowControl w:val="0"/>
        <w:autoSpaceDE w:val="0"/>
        <w:autoSpaceDN w:val="0"/>
        <w:adjustRightInd w:val="0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405CE3">
        <w:rPr>
          <w:rFonts w:ascii="Courier New" w:hAnsi="Courier New" w:cs="Courier New"/>
          <w:sz w:val="22"/>
          <w:szCs w:val="22"/>
        </w:rPr>
        <w:t xml:space="preserve">чрезвычайных ситуаций в </w:t>
      </w:r>
      <w:proofErr w:type="spellStart"/>
      <w:r w:rsidRPr="00405CE3">
        <w:rPr>
          <w:rFonts w:ascii="Courier New" w:hAnsi="Courier New" w:cs="Courier New"/>
          <w:sz w:val="22"/>
          <w:szCs w:val="22"/>
        </w:rPr>
        <w:t>Вихоревском</w:t>
      </w:r>
      <w:proofErr w:type="spellEnd"/>
    </w:p>
    <w:p w:rsidR="00071292" w:rsidRPr="00405CE3" w:rsidRDefault="00071292" w:rsidP="00071292">
      <w:pPr>
        <w:widowControl w:val="0"/>
        <w:autoSpaceDE w:val="0"/>
        <w:autoSpaceDN w:val="0"/>
        <w:adjustRightInd w:val="0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405CE3">
        <w:rPr>
          <w:rFonts w:ascii="Courier New" w:hAnsi="Courier New" w:cs="Courier New"/>
          <w:sz w:val="22"/>
          <w:szCs w:val="22"/>
        </w:rPr>
        <w:t xml:space="preserve">муниципальном </w:t>
      </w:r>
      <w:proofErr w:type="gramStart"/>
      <w:r w:rsidRPr="00405CE3">
        <w:rPr>
          <w:rFonts w:ascii="Courier New" w:hAnsi="Courier New" w:cs="Courier New"/>
          <w:sz w:val="22"/>
          <w:szCs w:val="22"/>
        </w:rPr>
        <w:t>образовании</w:t>
      </w:r>
      <w:proofErr w:type="gramEnd"/>
      <w:r w:rsidRPr="00405CE3">
        <w:rPr>
          <w:rFonts w:ascii="Courier New" w:hAnsi="Courier New" w:cs="Courier New"/>
          <w:sz w:val="22"/>
          <w:szCs w:val="22"/>
        </w:rPr>
        <w:t>" на 2017-2020 годы</w:t>
      </w:r>
    </w:p>
    <w:p w:rsidR="00071292" w:rsidRDefault="00071292" w:rsidP="000712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71292" w:rsidRDefault="00071292" w:rsidP="000712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05CE3">
        <w:rPr>
          <w:rFonts w:ascii="Arial" w:hAnsi="Arial" w:cs="Arial"/>
          <w:b/>
        </w:rPr>
        <w:t>РЕСУРСНОЕ ОБЕСПЕЧЕНИЕ И СИСТЕМА МЕРОПРИЯТИЙ МУНИЦИПАЛЬНОЙ ПРОГРАММЫ ВИХОРЕВСКОГО ГОРОДСКОГО ПОСЕЛЕНИЯ</w:t>
      </w:r>
      <w:r>
        <w:rPr>
          <w:rFonts w:ascii="Arial" w:hAnsi="Arial" w:cs="Arial"/>
          <w:b/>
        </w:rPr>
        <w:t xml:space="preserve"> </w:t>
      </w:r>
      <w:r w:rsidRPr="00405CE3">
        <w:rPr>
          <w:rFonts w:ascii="Arial" w:hAnsi="Arial" w:cs="Arial"/>
          <w:b/>
        </w:rPr>
        <w:t>"ГРАЖДАНСКАЯ ОБОРОНА, ПРЕДУПРЕЖДЕНИЕ И ЛИКВИДАЦИЯ ЧРЕЗВЫЧАЙНЫХ СИТУАЦИЙ  В ВИХОРЕВСКОМ МУНИЦИПАЛЬНОМ ОБРАЗОВАНИИ" НА 2017-2020 ГОДЫ</w:t>
      </w:r>
    </w:p>
    <w:p w:rsidR="00071292" w:rsidRPr="00A26085" w:rsidRDefault="00071292" w:rsidP="000712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2878"/>
        <w:gridCol w:w="191"/>
        <w:gridCol w:w="1740"/>
        <w:gridCol w:w="2063"/>
        <w:gridCol w:w="2050"/>
        <w:gridCol w:w="384"/>
        <w:gridCol w:w="619"/>
        <w:gridCol w:w="309"/>
        <w:gridCol w:w="65"/>
        <w:gridCol w:w="15"/>
        <w:gridCol w:w="723"/>
        <w:gridCol w:w="340"/>
        <w:gridCol w:w="56"/>
        <w:gridCol w:w="952"/>
        <w:gridCol w:w="1398"/>
      </w:tblGrid>
      <w:tr w:rsidR="00071292" w:rsidRPr="005A691D" w:rsidTr="000B3F13">
        <w:trPr>
          <w:trHeight w:val="315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/</w:t>
            </w:r>
            <w:proofErr w:type="spellStart"/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69" w:type="dxa"/>
            <w:gridSpan w:val="2"/>
            <w:vMerge w:val="restart"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740" w:type="dxa"/>
            <w:vMerge w:val="restart"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Ответственный исполнитель, соисполнители и участники</w:t>
            </w:r>
          </w:p>
        </w:tc>
        <w:tc>
          <w:tcPr>
            <w:tcW w:w="2063" w:type="dxa"/>
            <w:vMerge w:val="restart"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429" w:type="dxa"/>
            <w:gridSpan w:val="2"/>
            <w:vMerge w:val="restart"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Объем финансирования всего, тыс</w:t>
            </w:r>
            <w:proofErr w:type="gramStart"/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.р</w:t>
            </w:r>
            <w:proofErr w:type="gramEnd"/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уб.</w:t>
            </w:r>
          </w:p>
        </w:tc>
        <w:tc>
          <w:tcPr>
            <w:tcW w:w="4477" w:type="dxa"/>
            <w:gridSpan w:val="9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в том числе по годам: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40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063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429" w:type="dxa"/>
            <w:gridSpan w:val="2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08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2017г.</w:t>
            </w:r>
          </w:p>
        </w:tc>
        <w:tc>
          <w:tcPr>
            <w:tcW w:w="1063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2018г.</w:t>
            </w:r>
          </w:p>
        </w:tc>
        <w:tc>
          <w:tcPr>
            <w:tcW w:w="100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2019г.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2020г.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3069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2429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1008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1063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100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380" w:type="dxa"/>
            <w:gridSpan w:val="14"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№ 1 Предупреждение чрезвычайных ситуаций и обеспечение мер пожарной безопасности</w:t>
            </w:r>
          </w:p>
        </w:tc>
        <w:tc>
          <w:tcPr>
            <w:tcW w:w="1398" w:type="dxa"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1.1.</w:t>
            </w:r>
          </w:p>
        </w:tc>
        <w:tc>
          <w:tcPr>
            <w:tcW w:w="3069" w:type="dxa"/>
            <w:gridSpan w:val="2"/>
            <w:vMerge w:val="restart"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2.1.</w:t>
            </w: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br/>
              <w:t xml:space="preserve">Обеспечение первичных мер пожарной безопасности на территории </w:t>
            </w:r>
            <w:proofErr w:type="spellStart"/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Вихоревского</w:t>
            </w:r>
            <w:proofErr w:type="spellEnd"/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1740" w:type="dxa"/>
            <w:vMerge w:val="restart"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Вихоревского</w:t>
            </w:r>
            <w:proofErr w:type="spellEnd"/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 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2429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900</w:t>
            </w:r>
          </w:p>
        </w:tc>
        <w:tc>
          <w:tcPr>
            <w:tcW w:w="92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1143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00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40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Местный </w:t>
            </w:r>
            <w:proofErr w:type="spellStart"/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б-т</w:t>
            </w:r>
            <w:proofErr w:type="spellEnd"/>
          </w:p>
        </w:tc>
        <w:tc>
          <w:tcPr>
            <w:tcW w:w="2429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900</w:t>
            </w:r>
          </w:p>
        </w:tc>
        <w:tc>
          <w:tcPr>
            <w:tcW w:w="92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1143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00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40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2429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2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1.1.2</w:t>
            </w:r>
          </w:p>
        </w:tc>
        <w:tc>
          <w:tcPr>
            <w:tcW w:w="3069" w:type="dxa"/>
            <w:gridSpan w:val="2"/>
            <w:vMerge w:val="restart"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 xml:space="preserve">Организация мероприятий по выпуску наглядных материалов на противопожарную тематику (памяток, </w:t>
            </w:r>
            <w:proofErr w:type="spellStart"/>
            <w:r w:rsidRPr="005A691D">
              <w:rPr>
                <w:rFonts w:ascii="Courier New" w:hAnsi="Courier New" w:cs="Courier New"/>
                <w:sz w:val="22"/>
                <w:szCs w:val="22"/>
              </w:rPr>
              <w:t>брошур</w:t>
            </w:r>
            <w:proofErr w:type="spellEnd"/>
            <w:r w:rsidRPr="005A691D">
              <w:rPr>
                <w:rFonts w:ascii="Courier New" w:hAnsi="Courier New" w:cs="Courier New"/>
                <w:sz w:val="22"/>
                <w:szCs w:val="22"/>
              </w:rPr>
              <w:t>, буклетов)</w:t>
            </w:r>
          </w:p>
        </w:tc>
        <w:tc>
          <w:tcPr>
            <w:tcW w:w="1740" w:type="dxa"/>
            <w:vMerge w:val="restart"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5A691D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5A691D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2429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58</w:t>
            </w:r>
          </w:p>
        </w:tc>
        <w:tc>
          <w:tcPr>
            <w:tcW w:w="92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43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15</w:t>
            </w:r>
          </w:p>
        </w:tc>
        <w:tc>
          <w:tcPr>
            <w:tcW w:w="100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15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15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0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 xml:space="preserve">Местный </w:t>
            </w:r>
            <w:proofErr w:type="spellStart"/>
            <w:r w:rsidRPr="005A691D">
              <w:rPr>
                <w:rFonts w:ascii="Courier New" w:hAnsi="Courier New" w:cs="Courier New"/>
                <w:sz w:val="22"/>
                <w:szCs w:val="22"/>
              </w:rPr>
              <w:t>б-т</w:t>
            </w:r>
            <w:proofErr w:type="spellEnd"/>
          </w:p>
        </w:tc>
        <w:tc>
          <w:tcPr>
            <w:tcW w:w="2429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58</w:t>
            </w:r>
          </w:p>
        </w:tc>
        <w:tc>
          <w:tcPr>
            <w:tcW w:w="92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43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00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0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2429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2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1.1.3</w:t>
            </w:r>
          </w:p>
        </w:tc>
        <w:tc>
          <w:tcPr>
            <w:tcW w:w="3069" w:type="dxa"/>
            <w:gridSpan w:val="2"/>
            <w:vMerge w:val="restart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 xml:space="preserve">Обучение должностных </w:t>
            </w:r>
            <w:r w:rsidRPr="005A691D">
              <w:rPr>
                <w:rFonts w:ascii="Courier New" w:hAnsi="Courier New" w:cs="Courier New"/>
                <w:sz w:val="22"/>
                <w:szCs w:val="22"/>
              </w:rPr>
              <w:lastRenderedPageBreak/>
              <w:t>лиц на курсах ГО</w:t>
            </w:r>
          </w:p>
        </w:tc>
        <w:tc>
          <w:tcPr>
            <w:tcW w:w="1740" w:type="dxa"/>
            <w:vMerge w:val="restart"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</w:t>
            </w:r>
            <w:r w:rsidRPr="005A691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ия </w:t>
            </w:r>
            <w:proofErr w:type="spellStart"/>
            <w:r w:rsidRPr="005A691D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5A691D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2429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54</w:t>
            </w:r>
          </w:p>
        </w:tc>
        <w:tc>
          <w:tcPr>
            <w:tcW w:w="92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24</w:t>
            </w:r>
          </w:p>
        </w:tc>
        <w:tc>
          <w:tcPr>
            <w:tcW w:w="1143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00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0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 xml:space="preserve">Местный </w:t>
            </w:r>
            <w:proofErr w:type="spellStart"/>
            <w:r w:rsidRPr="005A691D">
              <w:rPr>
                <w:rFonts w:ascii="Courier New" w:hAnsi="Courier New" w:cs="Courier New"/>
                <w:sz w:val="22"/>
                <w:szCs w:val="22"/>
              </w:rPr>
              <w:t>б-т</w:t>
            </w:r>
            <w:proofErr w:type="spellEnd"/>
          </w:p>
        </w:tc>
        <w:tc>
          <w:tcPr>
            <w:tcW w:w="2429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54</w:t>
            </w:r>
          </w:p>
        </w:tc>
        <w:tc>
          <w:tcPr>
            <w:tcW w:w="92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1143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0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0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2429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2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1.1.4</w:t>
            </w:r>
          </w:p>
        </w:tc>
        <w:tc>
          <w:tcPr>
            <w:tcW w:w="3069" w:type="dxa"/>
            <w:gridSpan w:val="2"/>
            <w:vMerge w:val="restart"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Услуги автотранспорта  для ликвидации ЧС</w:t>
            </w:r>
          </w:p>
        </w:tc>
        <w:tc>
          <w:tcPr>
            <w:tcW w:w="1740" w:type="dxa"/>
            <w:vMerge w:val="restart"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5A691D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5A691D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2429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85</w:t>
            </w:r>
          </w:p>
        </w:tc>
        <w:tc>
          <w:tcPr>
            <w:tcW w:w="92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40</w:t>
            </w:r>
          </w:p>
        </w:tc>
        <w:tc>
          <w:tcPr>
            <w:tcW w:w="1143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15</w:t>
            </w:r>
          </w:p>
        </w:tc>
        <w:tc>
          <w:tcPr>
            <w:tcW w:w="100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15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15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0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 xml:space="preserve">Местный </w:t>
            </w:r>
            <w:proofErr w:type="spellStart"/>
            <w:r w:rsidRPr="005A691D">
              <w:rPr>
                <w:rFonts w:ascii="Courier New" w:hAnsi="Courier New" w:cs="Courier New"/>
                <w:sz w:val="22"/>
                <w:szCs w:val="22"/>
              </w:rPr>
              <w:t>б-т</w:t>
            </w:r>
            <w:proofErr w:type="spellEnd"/>
          </w:p>
        </w:tc>
        <w:tc>
          <w:tcPr>
            <w:tcW w:w="2429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85</w:t>
            </w:r>
          </w:p>
        </w:tc>
        <w:tc>
          <w:tcPr>
            <w:tcW w:w="92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143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00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0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2429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2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1.1.5.</w:t>
            </w:r>
          </w:p>
        </w:tc>
        <w:tc>
          <w:tcPr>
            <w:tcW w:w="3069" w:type="dxa"/>
            <w:gridSpan w:val="2"/>
            <w:vMerge w:val="restart"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Приобретение и перезарядка огнетушителей</w:t>
            </w:r>
          </w:p>
        </w:tc>
        <w:tc>
          <w:tcPr>
            <w:tcW w:w="1740" w:type="dxa"/>
            <w:vMerge w:val="restart"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5A691D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5A691D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2429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32</w:t>
            </w:r>
          </w:p>
        </w:tc>
        <w:tc>
          <w:tcPr>
            <w:tcW w:w="92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00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0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 xml:space="preserve">Местный </w:t>
            </w:r>
            <w:proofErr w:type="spellStart"/>
            <w:r w:rsidRPr="005A691D">
              <w:rPr>
                <w:rFonts w:ascii="Courier New" w:hAnsi="Courier New" w:cs="Courier New"/>
                <w:sz w:val="22"/>
                <w:szCs w:val="22"/>
              </w:rPr>
              <w:t>б-т</w:t>
            </w:r>
            <w:proofErr w:type="spellEnd"/>
          </w:p>
        </w:tc>
        <w:tc>
          <w:tcPr>
            <w:tcW w:w="2429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32</w:t>
            </w:r>
          </w:p>
        </w:tc>
        <w:tc>
          <w:tcPr>
            <w:tcW w:w="92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0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0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2429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2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1.1.6.</w:t>
            </w:r>
          </w:p>
        </w:tc>
        <w:tc>
          <w:tcPr>
            <w:tcW w:w="3069" w:type="dxa"/>
            <w:gridSpan w:val="2"/>
            <w:vMerge w:val="restart"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 xml:space="preserve">Обустройство и содержание противопожарных минерализованных полос и противопожарных разрывов </w:t>
            </w:r>
          </w:p>
        </w:tc>
        <w:tc>
          <w:tcPr>
            <w:tcW w:w="1740" w:type="dxa"/>
            <w:vMerge w:val="restart"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5A691D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5A691D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2429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571</w:t>
            </w:r>
          </w:p>
        </w:tc>
        <w:tc>
          <w:tcPr>
            <w:tcW w:w="92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121</w:t>
            </w:r>
          </w:p>
        </w:tc>
        <w:tc>
          <w:tcPr>
            <w:tcW w:w="1143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150</w:t>
            </w:r>
          </w:p>
        </w:tc>
        <w:tc>
          <w:tcPr>
            <w:tcW w:w="100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150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150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0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 xml:space="preserve">Местный </w:t>
            </w:r>
            <w:proofErr w:type="spellStart"/>
            <w:r w:rsidRPr="005A691D">
              <w:rPr>
                <w:rFonts w:ascii="Courier New" w:hAnsi="Courier New" w:cs="Courier New"/>
                <w:sz w:val="22"/>
                <w:szCs w:val="22"/>
              </w:rPr>
              <w:t>б-т</w:t>
            </w:r>
            <w:proofErr w:type="spellEnd"/>
          </w:p>
        </w:tc>
        <w:tc>
          <w:tcPr>
            <w:tcW w:w="2429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571</w:t>
            </w:r>
          </w:p>
        </w:tc>
        <w:tc>
          <w:tcPr>
            <w:tcW w:w="92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43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00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0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2429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2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1.1.7.</w:t>
            </w:r>
          </w:p>
        </w:tc>
        <w:tc>
          <w:tcPr>
            <w:tcW w:w="3069" w:type="dxa"/>
            <w:gridSpan w:val="2"/>
            <w:vMerge w:val="restart"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Выкос сухой травы  на пустырях и заброшенных участках (перекопка участков)</w:t>
            </w:r>
          </w:p>
        </w:tc>
        <w:tc>
          <w:tcPr>
            <w:tcW w:w="1740" w:type="dxa"/>
            <w:vMerge w:val="restart"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5A691D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5A691D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2429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2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0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 xml:space="preserve">Местный </w:t>
            </w:r>
            <w:proofErr w:type="spellStart"/>
            <w:r w:rsidRPr="005A691D">
              <w:rPr>
                <w:rFonts w:ascii="Courier New" w:hAnsi="Courier New" w:cs="Courier New"/>
                <w:sz w:val="22"/>
                <w:szCs w:val="22"/>
              </w:rPr>
              <w:t>б-т</w:t>
            </w:r>
            <w:proofErr w:type="spellEnd"/>
          </w:p>
        </w:tc>
        <w:tc>
          <w:tcPr>
            <w:tcW w:w="2429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2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3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0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2429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2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1.1.8.</w:t>
            </w:r>
          </w:p>
        </w:tc>
        <w:tc>
          <w:tcPr>
            <w:tcW w:w="3069" w:type="dxa"/>
            <w:gridSpan w:val="2"/>
            <w:vMerge w:val="restart"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Приобретение пожарного оборудования для муниципальных зданий</w:t>
            </w:r>
          </w:p>
        </w:tc>
        <w:tc>
          <w:tcPr>
            <w:tcW w:w="1740" w:type="dxa"/>
            <w:vMerge w:val="restart"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5A691D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5A691D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2429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92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143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0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 xml:space="preserve">Местный </w:t>
            </w:r>
            <w:proofErr w:type="spellStart"/>
            <w:r w:rsidRPr="005A691D">
              <w:rPr>
                <w:rFonts w:ascii="Courier New" w:hAnsi="Courier New" w:cs="Courier New"/>
                <w:sz w:val="22"/>
                <w:szCs w:val="22"/>
              </w:rPr>
              <w:t>б-т</w:t>
            </w:r>
            <w:proofErr w:type="spellEnd"/>
          </w:p>
        </w:tc>
        <w:tc>
          <w:tcPr>
            <w:tcW w:w="2429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92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3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0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2429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2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380" w:type="dxa"/>
            <w:gridSpan w:val="14"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№ 2 "Предупреждение чрезвычайных ситуаций и обеспечение </w:t>
            </w:r>
            <w:proofErr w:type="spellStart"/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противопаводковых</w:t>
            </w:r>
            <w:proofErr w:type="spellEnd"/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мер"</w:t>
            </w:r>
          </w:p>
        </w:tc>
        <w:tc>
          <w:tcPr>
            <w:tcW w:w="1398" w:type="dxa"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2.1.</w:t>
            </w:r>
          </w:p>
        </w:tc>
        <w:tc>
          <w:tcPr>
            <w:tcW w:w="3069" w:type="dxa"/>
            <w:gridSpan w:val="2"/>
            <w:vMerge w:val="restart"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3.1.</w:t>
            </w: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br/>
              <w:t xml:space="preserve">Обеспечение </w:t>
            </w:r>
            <w:proofErr w:type="spellStart"/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противопаводковых</w:t>
            </w:r>
            <w:proofErr w:type="spellEnd"/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мер на территории </w:t>
            </w:r>
            <w:proofErr w:type="spellStart"/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Вихоревского</w:t>
            </w:r>
            <w:proofErr w:type="spellEnd"/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1740" w:type="dxa"/>
            <w:vMerge w:val="restart"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Вихоревского</w:t>
            </w:r>
            <w:proofErr w:type="spellEnd"/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 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2434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  <w:tc>
          <w:tcPr>
            <w:tcW w:w="993" w:type="dxa"/>
            <w:gridSpan w:val="3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250</w:t>
            </w:r>
          </w:p>
        </w:tc>
        <w:tc>
          <w:tcPr>
            <w:tcW w:w="1134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150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150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150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40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Местный </w:t>
            </w:r>
            <w:proofErr w:type="spellStart"/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б-т</w:t>
            </w:r>
            <w:proofErr w:type="spellEnd"/>
          </w:p>
        </w:tc>
        <w:tc>
          <w:tcPr>
            <w:tcW w:w="2434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  <w:tc>
          <w:tcPr>
            <w:tcW w:w="993" w:type="dxa"/>
            <w:gridSpan w:val="3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250</w:t>
            </w:r>
          </w:p>
        </w:tc>
        <w:tc>
          <w:tcPr>
            <w:tcW w:w="1134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150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150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150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40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2434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3069" w:type="dxa"/>
            <w:gridSpan w:val="2"/>
            <w:vMerge w:val="restart"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 xml:space="preserve">Вывоз загрязненного снега с закрепленных и прилегающих к </w:t>
            </w:r>
            <w:proofErr w:type="spellStart"/>
            <w:r w:rsidRPr="005A691D">
              <w:rPr>
                <w:rFonts w:ascii="Courier New" w:hAnsi="Courier New" w:cs="Courier New"/>
                <w:sz w:val="22"/>
                <w:szCs w:val="22"/>
              </w:rPr>
              <w:t>предприятияю</w:t>
            </w:r>
            <w:proofErr w:type="spellEnd"/>
            <w:r w:rsidRPr="005A691D">
              <w:rPr>
                <w:rFonts w:ascii="Courier New" w:hAnsi="Courier New" w:cs="Courier New"/>
                <w:sz w:val="22"/>
                <w:szCs w:val="22"/>
              </w:rPr>
              <w:t xml:space="preserve"> территорий, на заранее отведенные места</w:t>
            </w:r>
          </w:p>
        </w:tc>
        <w:tc>
          <w:tcPr>
            <w:tcW w:w="1740" w:type="dxa"/>
            <w:vMerge w:val="restart"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5A691D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5A691D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2434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490</w:t>
            </w:r>
          </w:p>
        </w:tc>
        <w:tc>
          <w:tcPr>
            <w:tcW w:w="993" w:type="dxa"/>
            <w:gridSpan w:val="3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190</w:t>
            </w:r>
          </w:p>
        </w:tc>
        <w:tc>
          <w:tcPr>
            <w:tcW w:w="1134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0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 xml:space="preserve">Местный </w:t>
            </w:r>
            <w:proofErr w:type="spellStart"/>
            <w:r w:rsidRPr="005A691D">
              <w:rPr>
                <w:rFonts w:ascii="Courier New" w:hAnsi="Courier New" w:cs="Courier New"/>
                <w:sz w:val="22"/>
                <w:szCs w:val="22"/>
              </w:rPr>
              <w:t>б-т</w:t>
            </w:r>
            <w:proofErr w:type="spellEnd"/>
          </w:p>
        </w:tc>
        <w:tc>
          <w:tcPr>
            <w:tcW w:w="2434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490</w:t>
            </w:r>
          </w:p>
        </w:tc>
        <w:tc>
          <w:tcPr>
            <w:tcW w:w="993" w:type="dxa"/>
            <w:gridSpan w:val="3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190</w:t>
            </w:r>
          </w:p>
        </w:tc>
        <w:tc>
          <w:tcPr>
            <w:tcW w:w="1134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0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2434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2.1.2.</w:t>
            </w:r>
          </w:p>
        </w:tc>
        <w:tc>
          <w:tcPr>
            <w:tcW w:w="3069" w:type="dxa"/>
            <w:gridSpan w:val="2"/>
            <w:vMerge w:val="restart"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Очистка водоотводных кюветов</w:t>
            </w:r>
          </w:p>
        </w:tc>
        <w:tc>
          <w:tcPr>
            <w:tcW w:w="1740" w:type="dxa"/>
            <w:vMerge w:val="restart"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5A691D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5A691D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2434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75</w:t>
            </w:r>
          </w:p>
        </w:tc>
        <w:tc>
          <w:tcPr>
            <w:tcW w:w="993" w:type="dxa"/>
            <w:gridSpan w:val="3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25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25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25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0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 xml:space="preserve">Местный </w:t>
            </w:r>
            <w:proofErr w:type="spellStart"/>
            <w:r w:rsidRPr="005A691D">
              <w:rPr>
                <w:rFonts w:ascii="Courier New" w:hAnsi="Courier New" w:cs="Courier New"/>
                <w:sz w:val="22"/>
                <w:szCs w:val="22"/>
              </w:rPr>
              <w:t>б-т</w:t>
            </w:r>
            <w:proofErr w:type="spellEnd"/>
          </w:p>
        </w:tc>
        <w:tc>
          <w:tcPr>
            <w:tcW w:w="2434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75</w:t>
            </w:r>
          </w:p>
        </w:tc>
        <w:tc>
          <w:tcPr>
            <w:tcW w:w="993" w:type="dxa"/>
            <w:gridSpan w:val="3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0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2434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2.1.3.</w:t>
            </w:r>
          </w:p>
        </w:tc>
        <w:tc>
          <w:tcPr>
            <w:tcW w:w="3069" w:type="dxa"/>
            <w:gridSpan w:val="2"/>
            <w:vMerge w:val="restart"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Откачка талых вод</w:t>
            </w:r>
          </w:p>
        </w:tc>
        <w:tc>
          <w:tcPr>
            <w:tcW w:w="1740" w:type="dxa"/>
            <w:vMerge w:val="restart"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5A691D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5A691D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2434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135</w:t>
            </w:r>
          </w:p>
        </w:tc>
        <w:tc>
          <w:tcPr>
            <w:tcW w:w="993" w:type="dxa"/>
            <w:gridSpan w:val="3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60</w:t>
            </w:r>
          </w:p>
        </w:tc>
        <w:tc>
          <w:tcPr>
            <w:tcW w:w="1134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25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25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25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0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 xml:space="preserve">Местный </w:t>
            </w:r>
            <w:proofErr w:type="spellStart"/>
            <w:r w:rsidRPr="005A691D">
              <w:rPr>
                <w:rFonts w:ascii="Courier New" w:hAnsi="Courier New" w:cs="Courier New"/>
                <w:sz w:val="22"/>
                <w:szCs w:val="22"/>
              </w:rPr>
              <w:t>б-т</w:t>
            </w:r>
            <w:proofErr w:type="spellEnd"/>
          </w:p>
        </w:tc>
        <w:tc>
          <w:tcPr>
            <w:tcW w:w="2434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135</w:t>
            </w:r>
          </w:p>
        </w:tc>
        <w:tc>
          <w:tcPr>
            <w:tcW w:w="993" w:type="dxa"/>
            <w:gridSpan w:val="3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1134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0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2434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380" w:type="dxa"/>
            <w:gridSpan w:val="14"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№ 3 "Предупреждение чрезвычайных ситуаций и профилактика правонарушений"</w:t>
            </w:r>
          </w:p>
        </w:tc>
        <w:tc>
          <w:tcPr>
            <w:tcW w:w="1398" w:type="dxa"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2878" w:type="dxa"/>
            <w:vMerge w:val="restart"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 </w:t>
            </w: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br/>
              <w:t xml:space="preserve">Обеспечение защиты населения и территории </w:t>
            </w:r>
            <w:proofErr w:type="spellStart"/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Вихоревского</w:t>
            </w:r>
            <w:proofErr w:type="spellEnd"/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 от чрезвычайных ситуаций природного и техногенного характера</w:t>
            </w:r>
          </w:p>
        </w:tc>
        <w:tc>
          <w:tcPr>
            <w:tcW w:w="1931" w:type="dxa"/>
            <w:gridSpan w:val="2"/>
            <w:vMerge w:val="restart"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5A691D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5A691D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003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40</w:t>
            </w:r>
          </w:p>
        </w:tc>
        <w:tc>
          <w:tcPr>
            <w:tcW w:w="1112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150</w:t>
            </w:r>
          </w:p>
        </w:tc>
        <w:tc>
          <w:tcPr>
            <w:tcW w:w="1343" w:type="dxa"/>
            <w:gridSpan w:val="3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150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150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8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 xml:space="preserve">Местный </w:t>
            </w:r>
            <w:proofErr w:type="spellStart"/>
            <w:r w:rsidRPr="005A691D">
              <w:rPr>
                <w:rFonts w:ascii="Courier New" w:hAnsi="Courier New" w:cs="Courier New"/>
                <w:sz w:val="22"/>
                <w:szCs w:val="22"/>
              </w:rPr>
              <w:t>б-т</w:t>
            </w:r>
            <w:proofErr w:type="spellEnd"/>
          </w:p>
        </w:tc>
        <w:tc>
          <w:tcPr>
            <w:tcW w:w="2050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003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112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343" w:type="dxa"/>
            <w:gridSpan w:val="3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8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3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2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3" w:type="dxa"/>
            <w:gridSpan w:val="3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3.1.1.</w:t>
            </w:r>
          </w:p>
        </w:tc>
        <w:tc>
          <w:tcPr>
            <w:tcW w:w="2878" w:type="dxa"/>
            <w:vMerge w:val="restart"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 xml:space="preserve">Содержание Народной дружины, развитие и накопление материальной базы Народной дружины </w:t>
            </w:r>
            <w:proofErr w:type="spellStart"/>
            <w:r w:rsidRPr="005A691D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5A691D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931" w:type="dxa"/>
            <w:gridSpan w:val="2"/>
            <w:vMerge w:val="restart"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5A691D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5A691D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400</w:t>
            </w:r>
          </w:p>
        </w:tc>
        <w:tc>
          <w:tcPr>
            <w:tcW w:w="1003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40</w:t>
            </w:r>
          </w:p>
        </w:tc>
        <w:tc>
          <w:tcPr>
            <w:tcW w:w="1112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343" w:type="dxa"/>
            <w:gridSpan w:val="3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8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 xml:space="preserve">Местный </w:t>
            </w:r>
            <w:proofErr w:type="spellStart"/>
            <w:r w:rsidRPr="005A691D">
              <w:rPr>
                <w:rFonts w:ascii="Courier New" w:hAnsi="Courier New" w:cs="Courier New"/>
                <w:sz w:val="22"/>
                <w:szCs w:val="22"/>
              </w:rPr>
              <w:t>б-т</w:t>
            </w:r>
            <w:proofErr w:type="spellEnd"/>
          </w:p>
        </w:tc>
        <w:tc>
          <w:tcPr>
            <w:tcW w:w="2050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400</w:t>
            </w:r>
          </w:p>
        </w:tc>
        <w:tc>
          <w:tcPr>
            <w:tcW w:w="1003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112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43" w:type="dxa"/>
            <w:gridSpan w:val="3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8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3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2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3" w:type="dxa"/>
            <w:gridSpan w:val="3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3.1.2.</w:t>
            </w:r>
          </w:p>
        </w:tc>
        <w:tc>
          <w:tcPr>
            <w:tcW w:w="2878" w:type="dxa"/>
            <w:vMerge w:val="restart"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 xml:space="preserve">Модернизация и обслуживание системы </w:t>
            </w:r>
            <w:r w:rsidRPr="005A691D">
              <w:rPr>
                <w:rFonts w:ascii="Courier New" w:hAnsi="Courier New" w:cs="Courier New"/>
                <w:sz w:val="22"/>
                <w:szCs w:val="22"/>
              </w:rPr>
              <w:lastRenderedPageBreak/>
              <w:t>оповещения населения об угрозе или возникновении чрезвычайных ситуаций природного и техногенного характера</w:t>
            </w:r>
          </w:p>
        </w:tc>
        <w:tc>
          <w:tcPr>
            <w:tcW w:w="1931" w:type="dxa"/>
            <w:gridSpan w:val="2"/>
            <w:vMerge w:val="restart"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5A691D">
              <w:rPr>
                <w:rFonts w:ascii="Courier New" w:hAnsi="Courier New" w:cs="Courier New"/>
                <w:sz w:val="22"/>
                <w:szCs w:val="22"/>
              </w:rPr>
              <w:lastRenderedPageBreak/>
              <w:t>Вихоревского</w:t>
            </w:r>
            <w:proofErr w:type="spellEnd"/>
            <w:r w:rsidRPr="005A691D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003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12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50</w:t>
            </w:r>
          </w:p>
        </w:tc>
        <w:tc>
          <w:tcPr>
            <w:tcW w:w="1343" w:type="dxa"/>
            <w:gridSpan w:val="3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50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50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8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 xml:space="preserve">Местный </w:t>
            </w:r>
            <w:proofErr w:type="spellStart"/>
            <w:r w:rsidRPr="005A691D">
              <w:rPr>
                <w:rFonts w:ascii="Courier New" w:hAnsi="Courier New" w:cs="Courier New"/>
                <w:sz w:val="22"/>
                <w:szCs w:val="22"/>
              </w:rPr>
              <w:t>б-т</w:t>
            </w:r>
            <w:proofErr w:type="spellEnd"/>
          </w:p>
        </w:tc>
        <w:tc>
          <w:tcPr>
            <w:tcW w:w="2050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003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2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343" w:type="dxa"/>
            <w:gridSpan w:val="3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8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3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2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3" w:type="dxa"/>
            <w:gridSpan w:val="3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6872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2090</w:t>
            </w:r>
          </w:p>
        </w:tc>
        <w:tc>
          <w:tcPr>
            <w:tcW w:w="1003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590</w:t>
            </w:r>
          </w:p>
        </w:tc>
        <w:tc>
          <w:tcPr>
            <w:tcW w:w="1112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500</w:t>
            </w:r>
          </w:p>
        </w:tc>
        <w:tc>
          <w:tcPr>
            <w:tcW w:w="1343" w:type="dxa"/>
            <w:gridSpan w:val="3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500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500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872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Местный </w:t>
            </w:r>
            <w:proofErr w:type="spellStart"/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б-т</w:t>
            </w:r>
            <w:proofErr w:type="spellEnd"/>
          </w:p>
        </w:tc>
        <w:tc>
          <w:tcPr>
            <w:tcW w:w="2050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2090</w:t>
            </w:r>
          </w:p>
        </w:tc>
        <w:tc>
          <w:tcPr>
            <w:tcW w:w="1003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590</w:t>
            </w:r>
          </w:p>
        </w:tc>
        <w:tc>
          <w:tcPr>
            <w:tcW w:w="1112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500</w:t>
            </w:r>
          </w:p>
        </w:tc>
        <w:tc>
          <w:tcPr>
            <w:tcW w:w="1343" w:type="dxa"/>
            <w:gridSpan w:val="3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500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500</w:t>
            </w:r>
          </w:p>
        </w:tc>
      </w:tr>
      <w:tr w:rsidR="00071292" w:rsidRPr="005A691D" w:rsidTr="000B3F13">
        <w:trPr>
          <w:trHeight w:val="315"/>
        </w:trPr>
        <w:tc>
          <w:tcPr>
            <w:tcW w:w="1008" w:type="dxa"/>
            <w:vMerge/>
            <w:shd w:val="clear" w:color="auto" w:fill="auto"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872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3" w:type="dxa"/>
            <w:gridSpan w:val="2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12" w:type="dxa"/>
            <w:gridSpan w:val="4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43" w:type="dxa"/>
            <w:gridSpan w:val="3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071292" w:rsidRPr="005A691D" w:rsidRDefault="00071292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691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</w:tbl>
    <w:p w:rsidR="00071292" w:rsidRDefault="00071292" w:rsidP="0007129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5F3DF0" w:rsidRDefault="005F3DF0" w:rsidP="00071292">
      <w:pPr>
        <w:widowControl w:val="0"/>
        <w:autoSpaceDE w:val="0"/>
        <w:autoSpaceDN w:val="0"/>
        <w:adjustRightInd w:val="0"/>
        <w:contextualSpacing/>
        <w:jc w:val="both"/>
      </w:pPr>
    </w:p>
    <w:sectPr w:rsidR="005F3DF0" w:rsidSect="000712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53036"/>
    <w:multiLevelType w:val="hybridMultilevel"/>
    <w:tmpl w:val="A1969B16"/>
    <w:lvl w:ilvl="0" w:tplc="9F46C79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B32548"/>
    <w:multiLevelType w:val="hybridMultilevel"/>
    <w:tmpl w:val="8CE26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70B74"/>
    <w:multiLevelType w:val="hybridMultilevel"/>
    <w:tmpl w:val="B0BA5FE0"/>
    <w:lvl w:ilvl="0" w:tplc="C7FA43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2485323E"/>
    <w:multiLevelType w:val="multilevel"/>
    <w:tmpl w:val="40D6C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AA92FA8"/>
    <w:multiLevelType w:val="hybridMultilevel"/>
    <w:tmpl w:val="B800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01D8A"/>
    <w:multiLevelType w:val="hybridMultilevel"/>
    <w:tmpl w:val="FAB44D5E"/>
    <w:lvl w:ilvl="0" w:tplc="7FA2E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06643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093AAF"/>
    <w:multiLevelType w:val="hybridMultilevel"/>
    <w:tmpl w:val="C524AEE8"/>
    <w:lvl w:ilvl="0" w:tplc="D9C63BE2">
      <w:start w:val="1"/>
      <w:numFmt w:val="decimal"/>
      <w:lvlText w:val="%1)"/>
      <w:lvlJc w:val="left"/>
      <w:pPr>
        <w:ind w:left="735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2BD2686"/>
    <w:multiLevelType w:val="multilevel"/>
    <w:tmpl w:val="6F34A5A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328434B"/>
    <w:multiLevelType w:val="hybridMultilevel"/>
    <w:tmpl w:val="B0BA5FE0"/>
    <w:lvl w:ilvl="0" w:tplc="C7FA43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66E359CA"/>
    <w:multiLevelType w:val="hybridMultilevel"/>
    <w:tmpl w:val="B28662BE"/>
    <w:lvl w:ilvl="0" w:tplc="3FC4AE3C">
      <w:start w:val="1"/>
      <w:numFmt w:val="decimal"/>
      <w:lvlText w:val="%1."/>
      <w:lvlJc w:val="left"/>
      <w:pPr>
        <w:ind w:left="1560" w:hanging="102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ACE2577"/>
    <w:multiLevelType w:val="hybridMultilevel"/>
    <w:tmpl w:val="7A1C18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60BFC"/>
    <w:multiLevelType w:val="multilevel"/>
    <w:tmpl w:val="F976D2B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" w:hanging="2160"/>
      </w:pPr>
      <w:rPr>
        <w:rFonts w:hint="default"/>
      </w:rPr>
    </w:lvl>
  </w:abstractNum>
  <w:abstractNum w:abstractNumId="14">
    <w:nsid w:val="74AA7825"/>
    <w:multiLevelType w:val="hybridMultilevel"/>
    <w:tmpl w:val="86FA8432"/>
    <w:lvl w:ilvl="0" w:tplc="52D4194C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E3B8C3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D608BB"/>
    <w:multiLevelType w:val="hybridMultilevel"/>
    <w:tmpl w:val="3C4C9970"/>
    <w:lvl w:ilvl="0" w:tplc="976C82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761964"/>
    <w:multiLevelType w:val="hybridMultilevel"/>
    <w:tmpl w:val="83607D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4B8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E461F7"/>
    <w:multiLevelType w:val="hybridMultilevel"/>
    <w:tmpl w:val="971C9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6"/>
  </w:num>
  <w:num w:numId="5">
    <w:abstractNumId w:val="0"/>
  </w:num>
  <w:num w:numId="6">
    <w:abstractNumId w:val="17"/>
  </w:num>
  <w:num w:numId="7">
    <w:abstractNumId w:val="3"/>
  </w:num>
  <w:num w:numId="8">
    <w:abstractNumId w:val="8"/>
  </w:num>
  <w:num w:numId="9">
    <w:abstractNumId w:val="7"/>
  </w:num>
  <w:num w:numId="10">
    <w:abstractNumId w:val="16"/>
  </w:num>
  <w:num w:numId="11">
    <w:abstractNumId w:val="2"/>
  </w:num>
  <w:num w:numId="12">
    <w:abstractNumId w:val="10"/>
  </w:num>
  <w:num w:numId="13">
    <w:abstractNumId w:val="12"/>
  </w:num>
  <w:num w:numId="14">
    <w:abstractNumId w:val="13"/>
  </w:num>
  <w:num w:numId="15">
    <w:abstractNumId w:val="9"/>
  </w:num>
  <w:num w:numId="16">
    <w:abstractNumId w:val="5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1292"/>
    <w:rsid w:val="00071292"/>
    <w:rsid w:val="005F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Bottom of Form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712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qFormat/>
    <w:rsid w:val="00071292"/>
    <w:pPr>
      <w:tabs>
        <w:tab w:val="num" w:pos="1440"/>
      </w:tabs>
      <w:ind w:left="1440" w:hanging="360"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071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071292"/>
    <w:pPr>
      <w:pBdr>
        <w:bottom w:val="single" w:sz="6" w:space="6" w:color="E4E7E9"/>
      </w:pBdr>
      <w:spacing w:before="120" w:after="75"/>
      <w:outlineLvl w:val="3"/>
    </w:pPr>
    <w:rPr>
      <w:sz w:val="31"/>
      <w:szCs w:val="31"/>
    </w:rPr>
  </w:style>
  <w:style w:type="paragraph" w:styleId="9">
    <w:name w:val="heading 9"/>
    <w:basedOn w:val="a"/>
    <w:next w:val="a"/>
    <w:link w:val="90"/>
    <w:uiPriority w:val="99"/>
    <w:qFormat/>
    <w:rsid w:val="00071292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0712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071292"/>
    <w:rPr>
      <w:rFonts w:ascii="Arial" w:eastAsia="Arial Unicode MS" w:hAnsi="Arial" w:cs="Tahom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0712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071292"/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07129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ConsPlusNonformat">
    <w:name w:val="ConsPlusNonformat"/>
    <w:rsid w:val="00071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07129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Cell">
    <w:name w:val="ConsPlusCell"/>
    <w:rsid w:val="00071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071292"/>
    <w:rPr>
      <w:color w:val="1759B4"/>
      <w:sz w:val="20"/>
      <w:szCs w:val="20"/>
      <w:u w:val="single"/>
    </w:rPr>
  </w:style>
  <w:style w:type="paragraph" w:styleId="HTML">
    <w:name w:val="HTML Preformatted"/>
    <w:basedOn w:val="a"/>
    <w:link w:val="HTML0"/>
    <w:uiPriority w:val="99"/>
    <w:rsid w:val="00071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0712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 Знак Знак Знак"/>
    <w:basedOn w:val="a"/>
    <w:rsid w:val="0007129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71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rsid w:val="000712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rsid w:val="000712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2"/>
    <w:rsid w:val="00071292"/>
  </w:style>
  <w:style w:type="table" w:styleId="ab">
    <w:name w:val="Table Grid"/>
    <w:basedOn w:val="a3"/>
    <w:rsid w:val="00071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712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0712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071292"/>
    <w:pPr>
      <w:tabs>
        <w:tab w:val="center" w:pos="4677"/>
        <w:tab w:val="right" w:pos="9355"/>
      </w:tabs>
    </w:pPr>
    <w:rPr>
      <w:rFonts w:ascii="Arial" w:hAnsi="Arial"/>
    </w:rPr>
  </w:style>
  <w:style w:type="character" w:customStyle="1" w:styleId="ad">
    <w:name w:val="Верхний колонтитул Знак"/>
    <w:basedOn w:val="a2"/>
    <w:link w:val="ac"/>
    <w:uiPriority w:val="99"/>
    <w:rsid w:val="00071292"/>
    <w:rPr>
      <w:rFonts w:ascii="Arial" w:eastAsia="Times New Roman" w:hAnsi="Arial" w:cs="Times New Roman"/>
      <w:sz w:val="24"/>
      <w:szCs w:val="24"/>
      <w:lang w:eastAsia="ru-RU"/>
    </w:rPr>
  </w:style>
  <w:style w:type="table" w:styleId="12">
    <w:name w:val="Table Grid 1"/>
    <w:basedOn w:val="a3"/>
    <w:rsid w:val="00071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"/>
    <w:link w:val="af"/>
    <w:semiHidden/>
    <w:rsid w:val="0007129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semiHidden/>
    <w:rsid w:val="0007129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071292"/>
    <w:pPr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7">
    <w:name w:val="Font Style47"/>
    <w:rsid w:val="00071292"/>
    <w:rPr>
      <w:rFonts w:ascii="Times New Roman" w:hAnsi="Times New Roman" w:cs="Times New Roman"/>
      <w:sz w:val="22"/>
      <w:szCs w:val="22"/>
    </w:rPr>
  </w:style>
  <w:style w:type="paragraph" w:styleId="af1">
    <w:name w:val="footnote text"/>
    <w:basedOn w:val="a"/>
    <w:link w:val="af2"/>
    <w:rsid w:val="00071292"/>
    <w:rPr>
      <w:sz w:val="20"/>
      <w:szCs w:val="20"/>
    </w:rPr>
  </w:style>
  <w:style w:type="character" w:customStyle="1" w:styleId="af2">
    <w:name w:val="Текст сноски Знак"/>
    <w:basedOn w:val="a2"/>
    <w:link w:val="af1"/>
    <w:rsid w:val="000712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uiPriority w:val="99"/>
    <w:rsid w:val="00071292"/>
    <w:rPr>
      <w:vertAlign w:val="superscript"/>
    </w:rPr>
  </w:style>
  <w:style w:type="character" w:styleId="af4">
    <w:name w:val="Strong"/>
    <w:qFormat/>
    <w:rsid w:val="00071292"/>
    <w:rPr>
      <w:b/>
      <w:bCs/>
    </w:rPr>
  </w:style>
  <w:style w:type="character" w:customStyle="1" w:styleId="FontStyle12">
    <w:name w:val="Font Style12"/>
    <w:rsid w:val="0007129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71292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">
    <w:name w:val="Style3"/>
    <w:basedOn w:val="a"/>
    <w:rsid w:val="00071292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">
    <w:name w:val="Style2"/>
    <w:basedOn w:val="a"/>
    <w:rsid w:val="00071292"/>
    <w:pPr>
      <w:widowControl w:val="0"/>
      <w:autoSpaceDE w:val="0"/>
      <w:autoSpaceDN w:val="0"/>
      <w:adjustRightInd w:val="0"/>
      <w:spacing w:line="276" w:lineRule="exact"/>
      <w:ind w:firstLine="72"/>
    </w:pPr>
  </w:style>
  <w:style w:type="character" w:customStyle="1" w:styleId="FontStyle11">
    <w:name w:val="Font Style11"/>
    <w:rsid w:val="0007129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rsid w:val="00071292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5">
    <w:name w:val="Style5"/>
    <w:basedOn w:val="a"/>
    <w:rsid w:val="00071292"/>
    <w:pPr>
      <w:widowControl w:val="0"/>
      <w:autoSpaceDE w:val="0"/>
      <w:autoSpaceDN w:val="0"/>
      <w:adjustRightInd w:val="0"/>
      <w:spacing w:line="274" w:lineRule="exact"/>
      <w:ind w:firstLine="600"/>
    </w:pPr>
  </w:style>
  <w:style w:type="paragraph" w:styleId="a1">
    <w:name w:val="Body Text"/>
    <w:basedOn w:val="a"/>
    <w:link w:val="af5"/>
    <w:rsid w:val="00071292"/>
    <w:pPr>
      <w:jc w:val="both"/>
    </w:pPr>
    <w:rPr>
      <w:rFonts w:ascii="Arial" w:hAnsi="Arial" w:cs="Arial"/>
    </w:rPr>
  </w:style>
  <w:style w:type="character" w:customStyle="1" w:styleId="af5">
    <w:name w:val="Основной текст Знак"/>
    <w:basedOn w:val="a2"/>
    <w:link w:val="a1"/>
    <w:rsid w:val="00071292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071292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0712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071292"/>
  </w:style>
  <w:style w:type="paragraph" w:customStyle="1" w:styleId="13">
    <w:name w:val="Обычный1"/>
    <w:rsid w:val="0007129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Абзац списка1"/>
    <w:basedOn w:val="a"/>
    <w:rsid w:val="00071292"/>
    <w:pPr>
      <w:ind w:left="720"/>
      <w:contextualSpacing/>
    </w:pPr>
    <w:rPr>
      <w:rFonts w:eastAsia="Calibri"/>
    </w:rPr>
  </w:style>
  <w:style w:type="paragraph" w:styleId="af6">
    <w:name w:val="Body Text Indent"/>
    <w:basedOn w:val="a"/>
    <w:link w:val="15"/>
    <w:rsid w:val="00071292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rsid w:val="00071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712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0712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нак1"/>
    <w:basedOn w:val="a"/>
    <w:rsid w:val="00071292"/>
    <w:pPr>
      <w:widowControl w:val="0"/>
      <w:numPr>
        <w:numId w:val="1"/>
      </w:numPr>
      <w:tabs>
        <w:tab w:val="clear" w:pos="720"/>
      </w:tabs>
      <w:adjustRightInd w:val="0"/>
      <w:spacing w:after="160" w:line="240" w:lineRule="exact"/>
      <w:ind w:left="0" w:firstLine="0"/>
      <w:jc w:val="right"/>
    </w:pPr>
    <w:rPr>
      <w:sz w:val="20"/>
      <w:szCs w:val="20"/>
      <w:lang w:val="en-GB" w:eastAsia="en-US"/>
    </w:rPr>
  </w:style>
  <w:style w:type="paragraph" w:styleId="33">
    <w:name w:val="Body Text 3"/>
    <w:basedOn w:val="a"/>
    <w:link w:val="34"/>
    <w:rsid w:val="0007129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rsid w:val="000712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z-">
    <w:name w:val="HTML Bottom of Form"/>
    <w:basedOn w:val="a"/>
    <w:next w:val="a"/>
    <w:link w:val="z-0"/>
    <w:hidden/>
    <w:rsid w:val="0007129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2"/>
    <w:link w:val="z-"/>
    <w:rsid w:val="0007129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andarduser">
    <w:name w:val="Standard (user)"/>
    <w:rsid w:val="0007129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paragraph" w:customStyle="1" w:styleId="af8">
    <w:name w:val="Знак Знак Знак Знак"/>
    <w:basedOn w:val="a"/>
    <w:link w:val="af9"/>
    <w:rsid w:val="00071292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 Знак"/>
    <w:link w:val="af8"/>
    <w:rsid w:val="00071292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"/>
    <w:basedOn w:val="a"/>
    <w:uiPriority w:val="99"/>
    <w:rsid w:val="0007129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6">
    <w:name w:val="Заголовок №1_"/>
    <w:link w:val="17"/>
    <w:rsid w:val="00071292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71292"/>
    <w:pPr>
      <w:shd w:val="clear" w:color="auto" w:fill="FFFFFF"/>
      <w:spacing w:before="18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fb">
    <w:name w:val="caption"/>
    <w:basedOn w:val="a"/>
    <w:next w:val="a"/>
    <w:qFormat/>
    <w:rsid w:val="00071292"/>
    <w:pPr>
      <w:spacing w:before="120" w:after="120"/>
    </w:pPr>
    <w:rPr>
      <w:rFonts w:ascii="Arial" w:hAnsi="Arial"/>
      <w:b/>
      <w:bCs/>
      <w:sz w:val="20"/>
      <w:szCs w:val="20"/>
    </w:rPr>
  </w:style>
  <w:style w:type="character" w:customStyle="1" w:styleId="apple-style-span">
    <w:name w:val="apple-style-span"/>
    <w:rsid w:val="00071292"/>
    <w:rPr>
      <w:rFonts w:cs="Times New Roman"/>
    </w:rPr>
  </w:style>
  <w:style w:type="paragraph" w:customStyle="1" w:styleId="ConsTitle">
    <w:name w:val="ConsTitle"/>
    <w:rsid w:val="00071292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5">
    <w:name w:val="Основной текст (3)_"/>
    <w:link w:val="36"/>
    <w:rsid w:val="00071292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71292"/>
    <w:pPr>
      <w:widowControl w:val="0"/>
      <w:shd w:val="clear" w:color="auto" w:fill="FFFFFF"/>
      <w:spacing w:after="420" w:line="422" w:lineRule="exact"/>
      <w:jc w:val="center"/>
    </w:pPr>
    <w:rPr>
      <w:rFonts w:ascii="Arial" w:eastAsia="Arial" w:hAnsi="Arial" w:cs="Arial"/>
      <w:sz w:val="30"/>
      <w:szCs w:val="30"/>
      <w:lang w:eastAsia="en-US"/>
    </w:rPr>
  </w:style>
  <w:style w:type="table" w:customStyle="1" w:styleId="18">
    <w:name w:val="Сетка таблицы1"/>
    <w:basedOn w:val="a3"/>
    <w:next w:val="ab"/>
    <w:uiPriority w:val="59"/>
    <w:rsid w:val="0007129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Основной текст1"/>
    <w:basedOn w:val="a"/>
    <w:uiPriority w:val="99"/>
    <w:rsid w:val="00071292"/>
    <w:rPr>
      <w:rFonts w:ascii="Calibri" w:hAnsi="Calibri" w:cs="Calibri"/>
      <w:sz w:val="28"/>
      <w:szCs w:val="28"/>
    </w:rPr>
  </w:style>
  <w:style w:type="numbering" w:customStyle="1" w:styleId="1a">
    <w:name w:val="Нет списка1"/>
    <w:next w:val="a4"/>
    <w:uiPriority w:val="99"/>
    <w:semiHidden/>
    <w:unhideWhenUsed/>
    <w:rsid w:val="00071292"/>
  </w:style>
  <w:style w:type="character" w:customStyle="1" w:styleId="WW8Num3z0">
    <w:name w:val="WW8Num3z0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WW8Num4z0">
    <w:name w:val="WW8Num4z0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WW8Num5z2">
    <w:name w:val="WW8Num5z2"/>
    <w:rsid w:val="00071292"/>
    <w:rPr>
      <w:color w:val="000000"/>
    </w:rPr>
  </w:style>
  <w:style w:type="character" w:customStyle="1" w:styleId="WW8Num6z2">
    <w:name w:val="WW8Num6z2"/>
    <w:rsid w:val="00071292"/>
    <w:rPr>
      <w:color w:val="000000"/>
    </w:rPr>
  </w:style>
  <w:style w:type="character" w:customStyle="1" w:styleId="WW8Num7z2">
    <w:name w:val="WW8Num7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8z2">
    <w:name w:val="WW8Num8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9z2">
    <w:name w:val="WW8Num9z2"/>
    <w:rsid w:val="00071292"/>
    <w:rPr>
      <w:color w:val="000000"/>
    </w:rPr>
  </w:style>
  <w:style w:type="character" w:customStyle="1" w:styleId="WW8Num10z2">
    <w:name w:val="WW8Num10z2"/>
    <w:rsid w:val="00071292"/>
    <w:rPr>
      <w:color w:val="000000"/>
    </w:rPr>
  </w:style>
  <w:style w:type="character" w:customStyle="1" w:styleId="WW8Num11z0">
    <w:name w:val="WW8Num11z0"/>
    <w:rsid w:val="00071292"/>
    <w:rPr>
      <w:color w:val="000000"/>
    </w:rPr>
  </w:style>
  <w:style w:type="character" w:customStyle="1" w:styleId="WW8Num12z2">
    <w:name w:val="WW8Num12z2"/>
    <w:rsid w:val="00071292"/>
    <w:rPr>
      <w:color w:val="000000"/>
    </w:rPr>
  </w:style>
  <w:style w:type="character" w:customStyle="1" w:styleId="WW8Num13z0">
    <w:name w:val="WW8Num13z0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WW8Num14z2">
    <w:name w:val="WW8Num14z2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WW8Num15z0">
    <w:name w:val="WW8Num15z0"/>
    <w:rsid w:val="00071292"/>
    <w:rPr>
      <w:color w:val="000000"/>
    </w:rPr>
  </w:style>
  <w:style w:type="character" w:customStyle="1" w:styleId="WW8Num16z2">
    <w:name w:val="WW8Num16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17z0">
    <w:name w:val="WW8Num17z0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Absatz-Standardschriftart">
    <w:name w:val="Absatz-Standardschriftart"/>
    <w:rsid w:val="00071292"/>
  </w:style>
  <w:style w:type="character" w:customStyle="1" w:styleId="WW-Absatz-Standardschriftart">
    <w:name w:val="WW-Absatz-Standardschriftart"/>
    <w:rsid w:val="00071292"/>
  </w:style>
  <w:style w:type="character" w:customStyle="1" w:styleId="WW-Absatz-Standardschriftart1">
    <w:name w:val="WW-Absatz-Standardschriftart1"/>
    <w:rsid w:val="00071292"/>
  </w:style>
  <w:style w:type="character" w:customStyle="1" w:styleId="WW-Absatz-Standardschriftart11">
    <w:name w:val="WW-Absatz-Standardschriftart11"/>
    <w:rsid w:val="00071292"/>
  </w:style>
  <w:style w:type="character" w:customStyle="1" w:styleId="WW-Absatz-Standardschriftart111">
    <w:name w:val="WW-Absatz-Standardschriftart111"/>
    <w:rsid w:val="00071292"/>
  </w:style>
  <w:style w:type="character" w:customStyle="1" w:styleId="WW8Num16z0">
    <w:name w:val="WW8Num16z0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WW8Num17z2">
    <w:name w:val="WW8Num17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18z0">
    <w:name w:val="WW8Num18z0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WW-Absatz-Standardschriftart1111">
    <w:name w:val="WW-Absatz-Standardschriftart1111"/>
    <w:rsid w:val="00071292"/>
  </w:style>
  <w:style w:type="character" w:customStyle="1" w:styleId="WW8Num19z2">
    <w:name w:val="WW8Num19z2"/>
    <w:rsid w:val="00071292"/>
    <w:rPr>
      <w:rFonts w:ascii="Wingdings" w:hAnsi="Wingdings"/>
    </w:rPr>
  </w:style>
  <w:style w:type="character" w:customStyle="1" w:styleId="WW8Num20z2">
    <w:name w:val="WW8Num20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">
    <w:name w:val="WW-Absatz-Standardschriftart11111"/>
    <w:rsid w:val="00071292"/>
  </w:style>
  <w:style w:type="character" w:customStyle="1" w:styleId="WW-Absatz-Standardschriftart111111">
    <w:name w:val="WW-Absatz-Standardschriftart111111"/>
    <w:rsid w:val="00071292"/>
  </w:style>
  <w:style w:type="character" w:customStyle="1" w:styleId="WW8Num13z2">
    <w:name w:val="WW8Num13z2"/>
    <w:rsid w:val="00071292"/>
    <w:rPr>
      <w:color w:val="000000"/>
    </w:rPr>
  </w:style>
  <w:style w:type="character" w:customStyle="1" w:styleId="WW8Num14z0">
    <w:name w:val="WW8Num14z0"/>
    <w:rsid w:val="00071292"/>
    <w:rPr>
      <w:color w:val="000000"/>
    </w:rPr>
  </w:style>
  <w:style w:type="character" w:customStyle="1" w:styleId="WW8Num15z2">
    <w:name w:val="WW8Num15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18z2">
    <w:name w:val="WW8Num18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19z0">
    <w:name w:val="WW8Num19z0"/>
    <w:rsid w:val="00071292"/>
    <w:rPr>
      <w:color w:val="000000"/>
    </w:rPr>
  </w:style>
  <w:style w:type="character" w:customStyle="1" w:styleId="WW8Num20z0">
    <w:name w:val="WW8Num20z0"/>
    <w:rsid w:val="00071292"/>
    <w:rPr>
      <w:color w:val="000000"/>
    </w:rPr>
  </w:style>
  <w:style w:type="character" w:customStyle="1" w:styleId="WW8Num21z2">
    <w:name w:val="WW8Num21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2z2">
    <w:name w:val="WW8Num22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">
    <w:name w:val="WW-Absatz-Standardschriftart1111111"/>
    <w:rsid w:val="00071292"/>
  </w:style>
  <w:style w:type="character" w:customStyle="1" w:styleId="WW-Absatz-Standardschriftart11111111">
    <w:name w:val="WW-Absatz-Standardschriftart11111111"/>
    <w:rsid w:val="00071292"/>
  </w:style>
  <w:style w:type="character" w:customStyle="1" w:styleId="WW-Absatz-Standardschriftart111111111">
    <w:name w:val="WW-Absatz-Standardschriftart111111111"/>
    <w:rsid w:val="00071292"/>
  </w:style>
  <w:style w:type="character" w:customStyle="1" w:styleId="WW8Num21z0">
    <w:name w:val="WW8Num21z0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3z2">
    <w:name w:val="WW8Num23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">
    <w:name w:val="WW-Absatz-Standardschriftart1111111111"/>
    <w:rsid w:val="00071292"/>
  </w:style>
  <w:style w:type="character" w:customStyle="1" w:styleId="WW8Num22z0">
    <w:name w:val="WW8Num22z0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4z2">
    <w:name w:val="WW8Num24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">
    <w:name w:val="WW-Absatz-Standardschriftart11111111111"/>
    <w:rsid w:val="00071292"/>
  </w:style>
  <w:style w:type="character" w:customStyle="1" w:styleId="WW8Num11z2">
    <w:name w:val="WW8Num11z2"/>
    <w:rsid w:val="00071292"/>
    <w:rPr>
      <w:color w:val="000000"/>
      <w:lang w:val="en-US"/>
    </w:rPr>
  </w:style>
  <w:style w:type="character" w:customStyle="1" w:styleId="WW8Num24z0">
    <w:name w:val="WW8Num24z0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5z0">
    <w:name w:val="WW8Num25z0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6z2">
    <w:name w:val="WW8Num26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">
    <w:name w:val="WW-Absatz-Standardschriftart111111111111"/>
    <w:rsid w:val="00071292"/>
  </w:style>
  <w:style w:type="character" w:customStyle="1" w:styleId="WW8Num5z0">
    <w:name w:val="WW8Num5z0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WW8Num6z0">
    <w:name w:val="WW8Num6z0"/>
    <w:rsid w:val="00071292"/>
    <w:rPr>
      <w:color w:val="000000"/>
    </w:rPr>
  </w:style>
  <w:style w:type="character" w:customStyle="1" w:styleId="WW8Num23z0">
    <w:name w:val="WW8Num23z0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5z2">
    <w:name w:val="WW8Num25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7z2">
    <w:name w:val="WW8Num27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8z0">
    <w:name w:val="WW8Num28z0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9z0">
    <w:name w:val="WW8Num29z0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1">
    <w:name w:val="WW-Absatz-Standardschriftart1111111111111"/>
    <w:rsid w:val="00071292"/>
  </w:style>
  <w:style w:type="character" w:customStyle="1" w:styleId="WW8Num28z2">
    <w:name w:val="WW8Num28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9z2">
    <w:name w:val="WW8Num29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11">
    <w:name w:val="WW-Absatz-Standardschriftart11111111111111"/>
    <w:rsid w:val="00071292"/>
  </w:style>
  <w:style w:type="character" w:customStyle="1" w:styleId="WW-Absatz-Standardschriftart111111111111111">
    <w:name w:val="WW-Absatz-Standardschriftart111111111111111"/>
    <w:rsid w:val="00071292"/>
  </w:style>
  <w:style w:type="character" w:customStyle="1" w:styleId="6">
    <w:name w:val="Основной шрифт абзаца6"/>
    <w:rsid w:val="00071292"/>
  </w:style>
  <w:style w:type="character" w:customStyle="1" w:styleId="WW-Absatz-Standardschriftart1111111111111111">
    <w:name w:val="WW-Absatz-Standardschriftart1111111111111111"/>
    <w:rsid w:val="00071292"/>
  </w:style>
  <w:style w:type="character" w:customStyle="1" w:styleId="WW-Absatz-Standardschriftart11111111111111111">
    <w:name w:val="WW-Absatz-Standardschriftart11111111111111111"/>
    <w:rsid w:val="00071292"/>
  </w:style>
  <w:style w:type="character" w:customStyle="1" w:styleId="WW-Absatz-Standardschriftart111111111111111111">
    <w:name w:val="WW-Absatz-Standardschriftart111111111111111111"/>
    <w:rsid w:val="00071292"/>
  </w:style>
  <w:style w:type="character" w:customStyle="1" w:styleId="WW-Absatz-Standardschriftart1111111111111111111">
    <w:name w:val="WW-Absatz-Standardschriftart1111111111111111111"/>
    <w:rsid w:val="00071292"/>
  </w:style>
  <w:style w:type="character" w:customStyle="1" w:styleId="WW8Num30z2">
    <w:name w:val="WW8Num30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11111111">
    <w:name w:val="WW-Absatz-Standardschriftart11111111111111111111"/>
    <w:rsid w:val="00071292"/>
  </w:style>
  <w:style w:type="character" w:customStyle="1" w:styleId="WW8Num12z0">
    <w:name w:val="WW8Num12z0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WW-Absatz-Standardschriftart111111111111111111111">
    <w:name w:val="WW-Absatz-Standardschriftart111111111111111111111"/>
    <w:rsid w:val="00071292"/>
  </w:style>
  <w:style w:type="character" w:customStyle="1" w:styleId="WW8Num19z4">
    <w:name w:val="WW8Num19z4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1111111111">
    <w:name w:val="WW-Absatz-Standardschriftart1111111111111111111111"/>
    <w:rsid w:val="00071292"/>
  </w:style>
  <w:style w:type="character" w:customStyle="1" w:styleId="WW-Absatz-Standardschriftart11111111111111111111111">
    <w:name w:val="WW-Absatz-Standardschriftart11111111111111111111111"/>
    <w:rsid w:val="00071292"/>
  </w:style>
  <w:style w:type="character" w:customStyle="1" w:styleId="5">
    <w:name w:val="Основной шрифт абзаца5"/>
    <w:rsid w:val="00071292"/>
  </w:style>
  <w:style w:type="character" w:customStyle="1" w:styleId="41">
    <w:name w:val="Основной шрифт абзаца4"/>
    <w:rsid w:val="00071292"/>
  </w:style>
  <w:style w:type="character" w:customStyle="1" w:styleId="37">
    <w:name w:val="Основной шрифт абзаца3"/>
    <w:rsid w:val="00071292"/>
  </w:style>
  <w:style w:type="character" w:customStyle="1" w:styleId="23">
    <w:name w:val="Основной шрифт абзаца2"/>
    <w:rsid w:val="00071292"/>
  </w:style>
  <w:style w:type="character" w:customStyle="1" w:styleId="WW8Num19z1">
    <w:name w:val="WW8Num19z1"/>
    <w:rsid w:val="00071292"/>
    <w:rPr>
      <w:rFonts w:ascii="Courier New" w:hAnsi="Courier New" w:cs="Courier New"/>
    </w:rPr>
  </w:style>
  <w:style w:type="character" w:customStyle="1" w:styleId="WW8Num19z3">
    <w:name w:val="WW8Num19z3"/>
    <w:rsid w:val="00071292"/>
    <w:rPr>
      <w:rFonts w:ascii="Symbol" w:hAnsi="Symbol"/>
    </w:rPr>
  </w:style>
  <w:style w:type="character" w:customStyle="1" w:styleId="1b">
    <w:name w:val="Основной шрифт абзаца1"/>
    <w:rsid w:val="00071292"/>
    <w:rPr>
      <w:rFonts w:ascii="Verdana" w:hAnsi="Verdana" w:cs="Arial"/>
      <w:lang w:val="en-US" w:eastAsia="ar-SA" w:bidi="ar-SA"/>
    </w:rPr>
  </w:style>
  <w:style w:type="character" w:customStyle="1" w:styleId="afc">
    <w:name w:val="Символ нумерации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afd">
    <w:name w:val="Маркеры списка"/>
    <w:rsid w:val="00071292"/>
    <w:rPr>
      <w:rFonts w:ascii="OpenSymbol" w:eastAsia="OpenSymbol" w:hAnsi="OpenSymbol" w:cs="OpenSymbol"/>
    </w:rPr>
  </w:style>
  <w:style w:type="character" w:customStyle="1" w:styleId="7">
    <w:name w:val="Основной шрифт абзаца7"/>
    <w:rsid w:val="00071292"/>
  </w:style>
  <w:style w:type="paragraph" w:customStyle="1" w:styleId="a0">
    <w:name w:val="Заголовок"/>
    <w:basedOn w:val="a"/>
    <w:next w:val="a1"/>
    <w:rsid w:val="0007129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e">
    <w:name w:val="Title"/>
    <w:basedOn w:val="a0"/>
    <w:next w:val="aff"/>
    <w:link w:val="aff0"/>
    <w:uiPriority w:val="99"/>
    <w:qFormat/>
    <w:rsid w:val="00071292"/>
  </w:style>
  <w:style w:type="character" w:customStyle="1" w:styleId="aff0">
    <w:name w:val="Название Знак"/>
    <w:basedOn w:val="a2"/>
    <w:link w:val="afe"/>
    <w:uiPriority w:val="99"/>
    <w:rsid w:val="00071292"/>
    <w:rPr>
      <w:rFonts w:ascii="Arial" w:eastAsia="Arial Unicode MS" w:hAnsi="Arial" w:cs="Tahoma"/>
      <w:sz w:val="28"/>
      <w:szCs w:val="28"/>
      <w:lang w:eastAsia="ar-SA"/>
    </w:rPr>
  </w:style>
  <w:style w:type="paragraph" w:styleId="aff">
    <w:name w:val="Subtitle"/>
    <w:basedOn w:val="a0"/>
    <w:next w:val="a1"/>
    <w:link w:val="aff1"/>
    <w:qFormat/>
    <w:rsid w:val="00071292"/>
    <w:pPr>
      <w:jc w:val="center"/>
    </w:pPr>
    <w:rPr>
      <w:i/>
      <w:iCs/>
    </w:rPr>
  </w:style>
  <w:style w:type="character" w:customStyle="1" w:styleId="aff1">
    <w:name w:val="Подзаголовок Знак"/>
    <w:basedOn w:val="a2"/>
    <w:link w:val="aff"/>
    <w:rsid w:val="00071292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f2">
    <w:name w:val="List"/>
    <w:basedOn w:val="a1"/>
    <w:link w:val="aff3"/>
    <w:rsid w:val="00071292"/>
    <w:pPr>
      <w:suppressAutoHyphens/>
    </w:pPr>
    <w:rPr>
      <w:rFonts w:ascii="Times New Roman" w:hAnsi="Times New Roman" w:cs="Tahoma"/>
      <w:sz w:val="28"/>
      <w:szCs w:val="20"/>
      <w:lang w:eastAsia="ar-SA"/>
    </w:rPr>
  </w:style>
  <w:style w:type="paragraph" w:customStyle="1" w:styleId="60">
    <w:name w:val="Название6"/>
    <w:basedOn w:val="a"/>
    <w:rsid w:val="00071292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61">
    <w:name w:val="Указатель6"/>
    <w:basedOn w:val="a"/>
    <w:rsid w:val="00071292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50">
    <w:name w:val="Название5"/>
    <w:basedOn w:val="a"/>
    <w:rsid w:val="00071292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1">
    <w:name w:val="Указатель5"/>
    <w:basedOn w:val="a"/>
    <w:rsid w:val="00071292"/>
    <w:pPr>
      <w:suppressLineNumbers/>
      <w:suppressAutoHyphens/>
    </w:pPr>
    <w:rPr>
      <w:rFonts w:cs="Mangal"/>
      <w:lang w:eastAsia="ar-SA"/>
    </w:rPr>
  </w:style>
  <w:style w:type="paragraph" w:customStyle="1" w:styleId="42">
    <w:name w:val="Название4"/>
    <w:basedOn w:val="a"/>
    <w:rsid w:val="0007129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43">
    <w:name w:val="Указатель4"/>
    <w:basedOn w:val="a"/>
    <w:rsid w:val="00071292"/>
    <w:pPr>
      <w:suppressLineNumbers/>
      <w:suppressAutoHyphens/>
    </w:pPr>
    <w:rPr>
      <w:rFonts w:cs="Tahoma"/>
      <w:lang w:eastAsia="ar-SA"/>
    </w:rPr>
  </w:style>
  <w:style w:type="paragraph" w:customStyle="1" w:styleId="38">
    <w:name w:val="Название3"/>
    <w:basedOn w:val="a"/>
    <w:rsid w:val="0007129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9">
    <w:name w:val="Указатель3"/>
    <w:basedOn w:val="a"/>
    <w:rsid w:val="00071292"/>
    <w:pPr>
      <w:suppressLineNumbers/>
      <w:suppressAutoHyphens/>
    </w:pPr>
    <w:rPr>
      <w:rFonts w:cs="Tahoma"/>
      <w:lang w:eastAsia="ar-SA"/>
    </w:rPr>
  </w:style>
  <w:style w:type="paragraph" w:customStyle="1" w:styleId="24">
    <w:name w:val="Название2"/>
    <w:basedOn w:val="a"/>
    <w:rsid w:val="0007129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071292"/>
    <w:pPr>
      <w:suppressLineNumbers/>
      <w:suppressAutoHyphens/>
    </w:pPr>
    <w:rPr>
      <w:rFonts w:cs="Tahoma"/>
      <w:lang w:eastAsia="ar-SA"/>
    </w:rPr>
  </w:style>
  <w:style w:type="paragraph" w:customStyle="1" w:styleId="1c">
    <w:name w:val="Название1"/>
    <w:basedOn w:val="a"/>
    <w:rsid w:val="0007129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d">
    <w:name w:val="Указатель1"/>
    <w:basedOn w:val="a"/>
    <w:rsid w:val="00071292"/>
    <w:pPr>
      <w:suppressLineNumbers/>
      <w:suppressAutoHyphens/>
    </w:pPr>
    <w:rPr>
      <w:rFonts w:cs="Tahoma"/>
      <w:lang w:eastAsia="ar-SA"/>
    </w:rPr>
  </w:style>
  <w:style w:type="paragraph" w:customStyle="1" w:styleId="aff4">
    <w:name w:val="Содержимое таблицы"/>
    <w:basedOn w:val="a"/>
    <w:rsid w:val="00071292"/>
    <w:pPr>
      <w:suppressLineNumbers/>
      <w:suppressAutoHyphens/>
    </w:pPr>
    <w:rPr>
      <w:sz w:val="20"/>
      <w:szCs w:val="20"/>
      <w:lang w:val="en-US" w:eastAsia="hi-IN" w:bidi="hi-IN"/>
    </w:rPr>
  </w:style>
  <w:style w:type="paragraph" w:customStyle="1" w:styleId="1e">
    <w:name w:val="нум список 1"/>
    <w:basedOn w:val="a"/>
    <w:rsid w:val="00071292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f">
    <w:name w:val="Название объекта1"/>
    <w:basedOn w:val="a"/>
    <w:next w:val="a"/>
    <w:rsid w:val="00071292"/>
    <w:pPr>
      <w:suppressAutoHyphens/>
      <w:jc w:val="center"/>
    </w:pPr>
    <w:rPr>
      <w:b/>
      <w:szCs w:val="20"/>
      <w:lang w:eastAsia="ar-SA"/>
    </w:rPr>
  </w:style>
  <w:style w:type="paragraph" w:customStyle="1" w:styleId="aff5">
    <w:name w:val="Заголовок таблицы"/>
    <w:basedOn w:val="aff4"/>
    <w:rsid w:val="00071292"/>
    <w:pPr>
      <w:jc w:val="center"/>
    </w:pPr>
    <w:rPr>
      <w:b/>
      <w:bCs/>
    </w:rPr>
  </w:style>
  <w:style w:type="paragraph" w:customStyle="1" w:styleId="WW-Normal">
    <w:name w:val="WW-Normal"/>
    <w:basedOn w:val="a"/>
    <w:rsid w:val="00071292"/>
    <w:pPr>
      <w:suppressAutoHyphens/>
      <w:autoSpaceDE w:val="0"/>
    </w:pPr>
    <w:rPr>
      <w:color w:val="000000"/>
      <w:lang w:eastAsia="ar-SA"/>
    </w:rPr>
  </w:style>
  <w:style w:type="paragraph" w:customStyle="1" w:styleId="aff6">
    <w:name w:val="Содержимое врезки"/>
    <w:basedOn w:val="a1"/>
    <w:rsid w:val="00071292"/>
    <w:pPr>
      <w:suppressAutoHyphens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ConsPlusDocList">
    <w:name w:val="ConsPlusDocList"/>
    <w:basedOn w:val="a"/>
    <w:rsid w:val="00071292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aff7">
    <w:name w:val="Основной текст_"/>
    <w:link w:val="52"/>
    <w:rsid w:val="00071292"/>
    <w:rPr>
      <w:shd w:val="clear" w:color="auto" w:fill="FFFFFF"/>
    </w:rPr>
  </w:style>
  <w:style w:type="paragraph" w:customStyle="1" w:styleId="52">
    <w:name w:val="Основной текст5"/>
    <w:basedOn w:val="a"/>
    <w:link w:val="aff7"/>
    <w:rsid w:val="00071292"/>
    <w:pPr>
      <w:widowControl w:val="0"/>
      <w:shd w:val="clear" w:color="auto" w:fill="FFFFFF"/>
      <w:spacing w:before="720" w:after="600" w:line="32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6">
    <w:name w:val="Основной текст (2)_"/>
    <w:link w:val="27"/>
    <w:rsid w:val="00071292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071292"/>
    <w:pPr>
      <w:widowControl w:val="0"/>
      <w:shd w:val="clear" w:color="auto" w:fill="FFFFFF"/>
      <w:spacing w:after="6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f8">
    <w:name w:val="Гипертекстовая ссылка"/>
    <w:rsid w:val="00071292"/>
    <w:rPr>
      <w:color w:val="008000"/>
    </w:rPr>
  </w:style>
  <w:style w:type="paragraph" w:customStyle="1" w:styleId="aff9">
    <w:name w:val="Таблицы (моноширинный)"/>
    <w:basedOn w:val="a"/>
    <w:next w:val="a"/>
    <w:rsid w:val="0007129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fa">
    <w:name w:val="No Spacing"/>
    <w:qFormat/>
    <w:rsid w:val="00071292"/>
    <w:pPr>
      <w:spacing w:after="0" w:line="240" w:lineRule="auto"/>
    </w:pPr>
    <w:rPr>
      <w:rFonts w:ascii="Calibri" w:eastAsia="Calibri" w:hAnsi="Calibri" w:cs="Times New Roman"/>
    </w:rPr>
  </w:style>
  <w:style w:type="character" w:styleId="affb">
    <w:name w:val="annotation reference"/>
    <w:uiPriority w:val="99"/>
    <w:rsid w:val="00071292"/>
    <w:rPr>
      <w:sz w:val="16"/>
      <w:szCs w:val="16"/>
    </w:rPr>
  </w:style>
  <w:style w:type="paragraph" w:styleId="affc">
    <w:name w:val="annotation text"/>
    <w:basedOn w:val="a"/>
    <w:link w:val="affd"/>
    <w:rsid w:val="00071292"/>
    <w:rPr>
      <w:sz w:val="20"/>
      <w:szCs w:val="20"/>
    </w:rPr>
  </w:style>
  <w:style w:type="character" w:customStyle="1" w:styleId="affd">
    <w:name w:val="Текст примечания Знак"/>
    <w:basedOn w:val="a2"/>
    <w:link w:val="affc"/>
    <w:rsid w:val="00071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rsid w:val="00071292"/>
    <w:rPr>
      <w:b/>
      <w:bCs/>
    </w:rPr>
  </w:style>
  <w:style w:type="character" w:customStyle="1" w:styleId="afff">
    <w:name w:val="Тема примечания Знак"/>
    <w:basedOn w:val="affd"/>
    <w:link w:val="affe"/>
    <w:rsid w:val="00071292"/>
    <w:rPr>
      <w:b/>
      <w:bCs/>
    </w:rPr>
  </w:style>
  <w:style w:type="paragraph" w:styleId="28">
    <w:name w:val="Body Text First Indent 2"/>
    <w:basedOn w:val="af6"/>
    <w:link w:val="29"/>
    <w:uiPriority w:val="99"/>
    <w:rsid w:val="00071292"/>
    <w:pPr>
      <w:ind w:firstLine="210"/>
    </w:pPr>
    <w:rPr>
      <w:szCs w:val="20"/>
    </w:rPr>
  </w:style>
  <w:style w:type="character" w:customStyle="1" w:styleId="29">
    <w:name w:val="Красная строка 2 Знак"/>
    <w:basedOn w:val="af7"/>
    <w:link w:val="28"/>
    <w:uiPriority w:val="99"/>
    <w:rsid w:val="00071292"/>
    <w:rPr>
      <w:szCs w:val="20"/>
    </w:rPr>
  </w:style>
  <w:style w:type="character" w:customStyle="1" w:styleId="15">
    <w:name w:val="Основной текст с отступом Знак1"/>
    <w:link w:val="af6"/>
    <w:rsid w:val="00071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Revision"/>
    <w:hidden/>
    <w:uiPriority w:val="99"/>
    <w:semiHidden/>
    <w:rsid w:val="0007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071292"/>
    <w:rPr>
      <w:rFonts w:ascii="Arial" w:eastAsia="Calibri" w:hAnsi="Arial" w:cs="Arial"/>
      <w:sz w:val="20"/>
      <w:szCs w:val="20"/>
    </w:rPr>
  </w:style>
  <w:style w:type="paragraph" w:styleId="afff1">
    <w:name w:val="Plain Text"/>
    <w:basedOn w:val="a"/>
    <w:link w:val="afff2"/>
    <w:rsid w:val="00071292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ff2">
    <w:name w:val="Текст Знак"/>
    <w:basedOn w:val="a2"/>
    <w:link w:val="afff1"/>
    <w:rsid w:val="000712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a">
    <w:name w:val="Body Text Indent 2"/>
    <w:basedOn w:val="a"/>
    <w:link w:val="2b"/>
    <w:uiPriority w:val="99"/>
    <w:rsid w:val="00071292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uiPriority w:val="99"/>
    <w:rsid w:val="00071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1"/>
    <w:basedOn w:val="a"/>
    <w:uiPriority w:val="99"/>
    <w:rsid w:val="0007129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1">
    <w:name w:val="Знак1 Знак Знак Знак Знак Знак Знак Знак Знак Знак"/>
    <w:basedOn w:val="a"/>
    <w:uiPriority w:val="99"/>
    <w:rsid w:val="0007129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ff3">
    <w:name w:val="Emphasis"/>
    <w:uiPriority w:val="99"/>
    <w:qFormat/>
    <w:rsid w:val="00071292"/>
    <w:rPr>
      <w:rFonts w:cs="Times New Roman"/>
      <w:i/>
      <w:iCs/>
    </w:rPr>
  </w:style>
  <w:style w:type="paragraph" w:customStyle="1" w:styleId="2c">
    <w:name w:val="Знак Знак Знак Знак Знак Знак2"/>
    <w:basedOn w:val="a"/>
    <w:uiPriority w:val="99"/>
    <w:rsid w:val="00071292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3a">
    <w:name w:val="Знак Знак Знак Знак Знак Знак3"/>
    <w:basedOn w:val="a"/>
    <w:uiPriority w:val="99"/>
    <w:rsid w:val="00071292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4pt">
    <w:name w:val="Обычный + 14 pt"/>
    <w:aliases w:val="по ширине,Первая строка:  1,27 см"/>
    <w:basedOn w:val="a"/>
    <w:rsid w:val="0007129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consplusnormal00">
    <w:name w:val="consplusnormal0"/>
    <w:basedOn w:val="a"/>
    <w:rsid w:val="00071292"/>
    <w:pPr>
      <w:spacing w:before="100" w:beforeAutospacing="1" w:after="100" w:afterAutospacing="1"/>
    </w:pPr>
  </w:style>
  <w:style w:type="character" w:customStyle="1" w:styleId="Bodytext3">
    <w:name w:val="Body text (3)_"/>
    <w:link w:val="Bodytext30"/>
    <w:rsid w:val="00071292"/>
    <w:rPr>
      <w:rFonts w:ascii="Arial" w:eastAsia="Arial" w:hAnsi="Arial" w:cs="Arial"/>
      <w:sz w:val="32"/>
      <w:szCs w:val="32"/>
      <w:shd w:val="clear" w:color="auto" w:fill="FFFFFF"/>
    </w:rPr>
  </w:style>
  <w:style w:type="paragraph" w:customStyle="1" w:styleId="Bodytext30">
    <w:name w:val="Body text (3)"/>
    <w:basedOn w:val="a"/>
    <w:link w:val="Bodytext3"/>
    <w:rsid w:val="00071292"/>
    <w:pPr>
      <w:widowControl w:val="0"/>
      <w:shd w:val="clear" w:color="auto" w:fill="FFFFFF"/>
      <w:spacing w:line="371" w:lineRule="exact"/>
      <w:jc w:val="center"/>
    </w:pPr>
    <w:rPr>
      <w:rFonts w:ascii="Arial" w:eastAsia="Arial" w:hAnsi="Arial" w:cs="Arial"/>
      <w:sz w:val="32"/>
      <w:szCs w:val="32"/>
      <w:lang w:eastAsia="en-US"/>
    </w:rPr>
  </w:style>
  <w:style w:type="paragraph" w:styleId="afff4">
    <w:name w:val="Document Map"/>
    <w:basedOn w:val="a"/>
    <w:link w:val="afff5"/>
    <w:rsid w:val="00071292"/>
    <w:pPr>
      <w:shd w:val="clear" w:color="auto" w:fill="000080"/>
    </w:pPr>
    <w:rPr>
      <w:rFonts w:ascii="Tahoma" w:hAnsi="Tahoma" w:cs="Tahoma"/>
    </w:rPr>
  </w:style>
  <w:style w:type="character" w:customStyle="1" w:styleId="afff5">
    <w:name w:val="Схема документа Знак"/>
    <w:basedOn w:val="a2"/>
    <w:link w:val="afff4"/>
    <w:rsid w:val="0007129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s102">
    <w:name w:val="s_102"/>
    <w:rsid w:val="00071292"/>
    <w:rPr>
      <w:b/>
      <w:bCs/>
      <w:color w:val="000080"/>
    </w:rPr>
  </w:style>
  <w:style w:type="paragraph" w:customStyle="1" w:styleId="Style1">
    <w:name w:val="Style1"/>
    <w:basedOn w:val="a"/>
    <w:rsid w:val="00071292"/>
    <w:pPr>
      <w:widowControl w:val="0"/>
      <w:autoSpaceDE w:val="0"/>
      <w:autoSpaceDN w:val="0"/>
      <w:adjustRightInd w:val="0"/>
      <w:spacing w:line="168" w:lineRule="exact"/>
      <w:jc w:val="center"/>
    </w:pPr>
  </w:style>
  <w:style w:type="paragraph" w:customStyle="1" w:styleId="afff6">
    <w:name w:val="Абзац"/>
    <w:basedOn w:val="a"/>
    <w:link w:val="afff7"/>
    <w:qFormat/>
    <w:rsid w:val="00071292"/>
    <w:pPr>
      <w:spacing w:before="120" w:after="60"/>
      <w:ind w:firstLine="567"/>
      <w:jc w:val="both"/>
    </w:pPr>
  </w:style>
  <w:style w:type="character" w:customStyle="1" w:styleId="afff7">
    <w:name w:val="Абзац Знак"/>
    <w:link w:val="afff6"/>
    <w:rsid w:val="000712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Список Знак"/>
    <w:link w:val="aff2"/>
    <w:rsid w:val="00071292"/>
    <w:rPr>
      <w:rFonts w:ascii="Times New Roman" w:eastAsia="Times New Roman" w:hAnsi="Times New Roman" w:cs="Tahoma"/>
      <w:sz w:val="28"/>
      <w:szCs w:val="20"/>
      <w:lang w:eastAsia="ar-SA"/>
    </w:rPr>
  </w:style>
  <w:style w:type="character" w:customStyle="1" w:styleId="44">
    <w:name w:val="Основной текст (4)_"/>
    <w:link w:val="45"/>
    <w:rsid w:val="00071292"/>
    <w:rPr>
      <w:b/>
      <w:bCs/>
      <w:sz w:val="26"/>
      <w:szCs w:val="26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071292"/>
    <w:pPr>
      <w:widowControl w:val="0"/>
      <w:shd w:val="clear" w:color="auto" w:fill="FFFFFF"/>
      <w:spacing w:before="660" w:line="32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customStyle="1" w:styleId="2d">
    <w:name w:val="Сетка таблицы2"/>
    <w:basedOn w:val="a3"/>
    <w:next w:val="ab"/>
    <w:rsid w:val="0007129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E5A2B3AA6F7536B65B6E5F4158EB3FA6E299A3FB8B23BFC0EAE43BEFw8DAD" TargetMode="External"/><Relationship Id="rId13" Type="http://schemas.openxmlformats.org/officeDocument/2006/relationships/hyperlink" Target="consultantplus://offline/ref=F440A9931652C43D958CAEF46780DF1FABD43286D0889ACC3B273844EA464178117FE13C725ACF4F3EDC4EF5G2F" TargetMode="External"/><Relationship Id="rId18" Type="http://schemas.openxmlformats.org/officeDocument/2006/relationships/hyperlink" Target="consultantplus://offline/ref=C1E5A2B3AA6F7536B65B6E5F4158EB3FA6E29FA3FA8C23BFC0EAE43BEFw8DAD" TargetMode="External"/><Relationship Id="rId26" Type="http://schemas.openxmlformats.org/officeDocument/2006/relationships/hyperlink" Target="consultantplus://offline/ref=C1E5A2B3AA6F7536B65B6E5F4158EB3FA6E29FA3FA8C23BFC0EAE43BEFw8DA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40A9931652C43D958CAEF46780DF1FABD43286D0889ACC3B273844EA464178117FE13C725ACF4F3EDC4EF5G2F" TargetMode="External"/><Relationship Id="rId7" Type="http://schemas.openxmlformats.org/officeDocument/2006/relationships/hyperlink" Target="consultantplus://offline/ref=C1E5A2B3AA6F7536B65B6E5F4158EB3FA6E19FABFB8C23BFC0EAE43BEFw8DAD" TargetMode="External"/><Relationship Id="rId12" Type="http://schemas.openxmlformats.org/officeDocument/2006/relationships/hyperlink" Target="consultantplus://offline/ref=C1E5A2B3AA6F7536B65B6E5F4158EB3FA6E299A3FB8B23BFC0EAE43BEFw8DAD" TargetMode="External"/><Relationship Id="rId17" Type="http://schemas.openxmlformats.org/officeDocument/2006/relationships/hyperlink" Target="consultantplus://offline/ref=F440A9931652C43D958CAEF46780DF1FABD43286D0889ACC3B273844EA464178117FE13C725ACF4F3EDC4EF5G2F" TargetMode="External"/><Relationship Id="rId25" Type="http://schemas.openxmlformats.org/officeDocument/2006/relationships/hyperlink" Target="consultantplus://offline/ref=F440A9931652C43D958CAEF46780DF1FABD43286D0889ACC3B273844EA464178117FE13C725ACF4F3EDC4EF5G2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40A9931652C43D958CAEF46780DF1FABD43286D0889ACC3B273844EA464178117FE13C725ACF4F3EDC4EF5G2F" TargetMode="External"/><Relationship Id="rId20" Type="http://schemas.openxmlformats.org/officeDocument/2006/relationships/hyperlink" Target="consultantplus://offline/ref=C1E5A2B3AA6F7536B65B6E5F4158EB3FA6E299A3FB8B23BFC0EAE43BEFw8DAD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E5A2B3AA6F7536B65B6E5F4158EB3FA6E29FA3FA8C23BFC0EAE43BEFw8DAD" TargetMode="External"/><Relationship Id="rId11" Type="http://schemas.openxmlformats.org/officeDocument/2006/relationships/hyperlink" Target="consultantplus://offline/ref=C1E5A2B3AA6F7536B65B6E5F4158EB3FA6E19FABFB8C23BFC0EAE43BEFw8DAD" TargetMode="External"/><Relationship Id="rId24" Type="http://schemas.openxmlformats.org/officeDocument/2006/relationships/hyperlink" Target="consultantplus://offline/ref=C1E5A2B3AA6F7536B65B6E5F4158EB3FA6E299A3FB8B23BFC0EAE43BEFw8DAD" TargetMode="External"/><Relationship Id="rId5" Type="http://schemas.openxmlformats.org/officeDocument/2006/relationships/hyperlink" Target="consultantplus://offline/ref=F440A9931652C43D958CAEF46780DF1FABD43286D0889ACC3B273844EA464178117FE13C725ACF4F3EDC4EF5G2F" TargetMode="External"/><Relationship Id="rId15" Type="http://schemas.openxmlformats.org/officeDocument/2006/relationships/hyperlink" Target="consultantplus://offline/ref=C1E5A2B3AA6F7536B65B6E5F4158EB3FA6E19FABFB8C23BFC0EAE43BEFw8DAD" TargetMode="External"/><Relationship Id="rId23" Type="http://schemas.openxmlformats.org/officeDocument/2006/relationships/hyperlink" Target="consultantplus://offline/ref=C1E5A2B3AA6F7536B65B6E5F4158EB3FA6E19FABFB8C23BFC0EAE43BEFw8DAD" TargetMode="External"/><Relationship Id="rId28" Type="http://schemas.openxmlformats.org/officeDocument/2006/relationships/hyperlink" Target="consultantplus://offline/ref=F440A9931652C43D958CAEF46780DF1FABD43286D0889ACC3B273844EA464178117FE13C725ACF4F3EDC4EF5G2F" TargetMode="External"/><Relationship Id="rId10" Type="http://schemas.openxmlformats.org/officeDocument/2006/relationships/hyperlink" Target="consultantplus://offline/ref=C1E5A2B3AA6F7536B65B6E5F4158EB3FA6E29FA3FA8C23BFC0EAE43BEFw8DAD" TargetMode="External"/><Relationship Id="rId19" Type="http://schemas.openxmlformats.org/officeDocument/2006/relationships/hyperlink" Target="consultantplus://offline/ref=C1E5A2B3AA6F7536B65B6E5F4158EB3FA6E19FABFB8C23BFC0EAE43BEFw8D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40A9931652C43D958CAEF46780DF1FABD43286D0889ACC3B273844EA464178117FE13C725ACF4F3EDC4EF5G2F" TargetMode="External"/><Relationship Id="rId14" Type="http://schemas.openxmlformats.org/officeDocument/2006/relationships/hyperlink" Target="consultantplus://offline/ref=C1E5A2B3AA6F7536B65B6E5F4158EB3FA6E29FA3FA8C23BFC0EAE43BEFw8DAD" TargetMode="External"/><Relationship Id="rId22" Type="http://schemas.openxmlformats.org/officeDocument/2006/relationships/hyperlink" Target="consultantplus://offline/ref=C1E5A2B3AA6F7536B65B6E5F4158EB3FA6E29FA3FA8C23BFC0EAE43BEFw8DAD" TargetMode="External"/><Relationship Id="rId27" Type="http://schemas.openxmlformats.org/officeDocument/2006/relationships/hyperlink" Target="consultantplus://offline/ref=C1E5A2B3AA6F7536B65B6E5F4158EB3FA6E19FABFB8C23BFC0EAE43BEFw8DA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9772</Words>
  <Characters>55702</Characters>
  <Application>Microsoft Office Word</Application>
  <DocSecurity>0</DocSecurity>
  <Lines>464</Lines>
  <Paragraphs>130</Paragraphs>
  <ScaleCrop>false</ScaleCrop>
  <Company/>
  <LinksUpToDate>false</LinksUpToDate>
  <CharactersWithSpaces>65344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2018-01-26T06:25:00Z</dcterms:created>
  <dcterms:modified xsi:type="dcterms:W3CDTF">2018-01-26T06:28:00Z</dcterms:modified>
</cp:coreProperties>
</file>