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A7" w:rsidRDefault="00395AA7" w:rsidP="00395AA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B5981">
        <w:rPr>
          <w:rFonts w:ascii="Arial" w:hAnsi="Arial" w:cs="Arial"/>
          <w:b/>
          <w:sz w:val="32"/>
          <w:szCs w:val="32"/>
        </w:rPr>
        <w:t>14.11.</w:t>
      </w:r>
      <w:r>
        <w:rPr>
          <w:rFonts w:ascii="Arial" w:hAnsi="Arial" w:cs="Arial"/>
          <w:b/>
          <w:sz w:val="32"/>
          <w:szCs w:val="32"/>
        </w:rPr>
        <w:t>2019г. №</w:t>
      </w:r>
      <w:r w:rsidR="003B5981">
        <w:rPr>
          <w:rFonts w:ascii="Arial" w:hAnsi="Arial" w:cs="Arial"/>
          <w:b/>
          <w:sz w:val="32"/>
          <w:szCs w:val="32"/>
        </w:rPr>
        <w:t>99</w:t>
      </w:r>
    </w:p>
    <w:p w:rsidR="00395AA7" w:rsidRDefault="00395AA7" w:rsidP="00395AA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5AA7" w:rsidRDefault="00395AA7" w:rsidP="00395AA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95AA7" w:rsidRDefault="00395AA7" w:rsidP="00395AA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95AA7" w:rsidRDefault="00395AA7" w:rsidP="00395AA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95AA7" w:rsidRDefault="00395AA7" w:rsidP="00395AA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95AA7" w:rsidRDefault="00395AA7" w:rsidP="00395AA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395AA7" w:rsidRDefault="00395AA7" w:rsidP="00395AA7">
      <w:pPr>
        <w:jc w:val="center"/>
        <w:rPr>
          <w:rFonts w:ascii="Arial" w:hAnsi="Arial" w:cs="Arial"/>
          <w:sz w:val="32"/>
          <w:szCs w:val="32"/>
        </w:rPr>
      </w:pPr>
    </w:p>
    <w:p w:rsidR="00395AA7" w:rsidRDefault="00395AA7" w:rsidP="00395A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ИНФОРМАЦИИ ПО ИСПОЛНЕНИЮ БЮДЖЕТА ВИХОРЕВСКОГО ГОРОДСКОГО ПОСЕЛЕНИЯ ЗА ДЕВЯТЬ МЕСЯЦЕВ 2019 ГОДА</w:t>
      </w:r>
    </w:p>
    <w:p w:rsidR="00395AA7" w:rsidRDefault="00395AA7" w:rsidP="00395AA7">
      <w:pPr>
        <w:jc w:val="center"/>
        <w:rPr>
          <w:rFonts w:ascii="Arial" w:hAnsi="Arial" w:cs="Arial"/>
          <w:sz w:val="32"/>
          <w:szCs w:val="32"/>
        </w:rPr>
      </w:pPr>
    </w:p>
    <w:p w:rsidR="00395AA7" w:rsidRDefault="00395AA7" w:rsidP="00395AA7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информацию, подготовленную финансово-экономическим управлением Администрации Вихоревского городского поселения, в соответствии с Федеральным законом от 6 октября 2003 года №131-ФЗ «Об общих принципах организации местного самоуправления в Российской Федерации», с пунктом 5 статьи 264.2 Бюджетного кодекса Российской Федерации, руководствуясь подпунктом «а» пункта 4 части 2 статьи 32, пунктом 2 части 3 статьи 35, статьей 58 Устава Вихоревского муниципального</w:t>
      </w:r>
      <w:proofErr w:type="gramEnd"/>
      <w:r>
        <w:rPr>
          <w:rFonts w:ascii="Arial" w:hAnsi="Arial" w:cs="Arial"/>
        </w:rPr>
        <w:t xml:space="preserve"> образования, Положением о бюджетном процессе в Вихоревском городском поселении, утвержденным решением Думы Вихоревского муниципального образования №85 от 08.04.2014г., Дума Вихоревского муниципального образования</w:t>
      </w:r>
    </w:p>
    <w:p w:rsidR="00395AA7" w:rsidRDefault="00395AA7" w:rsidP="00395AA7">
      <w:pPr>
        <w:jc w:val="center"/>
        <w:rPr>
          <w:rFonts w:ascii="Arial" w:hAnsi="Arial" w:cs="Arial"/>
        </w:rPr>
      </w:pPr>
    </w:p>
    <w:p w:rsidR="00395AA7" w:rsidRDefault="00395AA7" w:rsidP="00395AA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95AA7" w:rsidRDefault="00395AA7" w:rsidP="00395AA7">
      <w:pPr>
        <w:jc w:val="center"/>
        <w:rPr>
          <w:rFonts w:ascii="Arial" w:hAnsi="Arial" w:cs="Arial"/>
          <w:sz w:val="32"/>
          <w:szCs w:val="32"/>
        </w:rPr>
      </w:pPr>
    </w:p>
    <w:p w:rsidR="00395AA7" w:rsidRDefault="00395AA7" w:rsidP="0039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Информацию об исполнении бюджета Вихоревского городского поселения за девять месяцев 2019 года принять к сведению (прилагается).</w:t>
      </w:r>
    </w:p>
    <w:p w:rsidR="00395AA7" w:rsidRDefault="00395AA7" w:rsidP="0039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Настоящее решение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a</w:t>
        </w:r>
        <w:proofErr w:type="spellStart"/>
        <w:r>
          <w:rPr>
            <w:rStyle w:val="a3"/>
            <w:rFonts w:ascii="Arial" w:hAnsi="Arial" w:cs="Arial"/>
          </w:rPr>
          <w:t>dmvih.ru</w:t>
        </w:r>
        <w:proofErr w:type="spellEnd"/>
      </w:hyperlink>
    </w:p>
    <w:p w:rsidR="00395AA7" w:rsidRDefault="00395AA7" w:rsidP="00395AA7">
      <w:pPr>
        <w:jc w:val="both"/>
        <w:rPr>
          <w:rFonts w:ascii="Arial" w:hAnsi="Arial" w:cs="Arial"/>
        </w:rPr>
      </w:pPr>
    </w:p>
    <w:p w:rsidR="00395AA7" w:rsidRDefault="00395AA7" w:rsidP="00395AA7">
      <w:pPr>
        <w:rPr>
          <w:rFonts w:ascii="Arial" w:hAnsi="Arial" w:cs="Arial"/>
        </w:rPr>
      </w:pPr>
    </w:p>
    <w:p w:rsidR="00395AA7" w:rsidRDefault="00395AA7" w:rsidP="00395AA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395AA7" w:rsidRDefault="00395AA7" w:rsidP="00395AA7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395AA7" w:rsidRDefault="00395AA7" w:rsidP="00395AA7">
      <w:pPr>
        <w:jc w:val="center"/>
        <w:rPr>
          <w:rFonts w:ascii="Arial" w:hAnsi="Arial" w:cs="Arial"/>
        </w:rPr>
      </w:pPr>
    </w:p>
    <w:p w:rsidR="00395AA7" w:rsidRDefault="00395AA7" w:rsidP="00395AA7">
      <w:pPr>
        <w:rPr>
          <w:rFonts w:ascii="Arial" w:hAnsi="Arial" w:cs="Arial"/>
        </w:rPr>
      </w:pPr>
    </w:p>
    <w:p w:rsidR="00395AA7" w:rsidRDefault="00395AA7" w:rsidP="00395AA7">
      <w:pPr>
        <w:rPr>
          <w:rFonts w:ascii="Arial" w:hAnsi="Arial" w:cs="Arial"/>
        </w:rPr>
      </w:pPr>
    </w:p>
    <w:p w:rsidR="00395AA7" w:rsidRDefault="00395AA7" w:rsidP="00395AA7">
      <w:pPr>
        <w:rPr>
          <w:rFonts w:ascii="Arial" w:hAnsi="Arial" w:cs="Arial"/>
        </w:rPr>
      </w:pPr>
    </w:p>
    <w:p w:rsidR="00395AA7" w:rsidRDefault="00395AA7" w:rsidP="00395AA7">
      <w:pPr>
        <w:rPr>
          <w:rFonts w:ascii="Arial" w:hAnsi="Arial" w:cs="Arial"/>
        </w:rPr>
      </w:pPr>
    </w:p>
    <w:p w:rsidR="00395AA7" w:rsidRDefault="00395AA7" w:rsidP="00395AA7">
      <w:pPr>
        <w:rPr>
          <w:rFonts w:ascii="Arial" w:hAnsi="Arial" w:cs="Arial"/>
        </w:rPr>
      </w:pPr>
    </w:p>
    <w:p w:rsidR="000C2EB0" w:rsidRDefault="000C2EB0"/>
    <w:p w:rsidR="00D3553D" w:rsidRDefault="00D3553D"/>
    <w:p w:rsidR="00D3553D" w:rsidRDefault="00D3553D"/>
    <w:p w:rsidR="00D3553D" w:rsidRDefault="00D3553D"/>
    <w:p w:rsidR="00D3553D" w:rsidRDefault="00D3553D"/>
    <w:p w:rsidR="00D3553D" w:rsidRDefault="00D3553D"/>
    <w:p w:rsidR="00D3553D" w:rsidRDefault="00D3553D"/>
    <w:p w:rsidR="00D3553D" w:rsidRPr="009B408B" w:rsidRDefault="00D3553D" w:rsidP="00D3553D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09</w:t>
      </w:r>
      <w:r w:rsidRPr="009B408B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10</w:t>
      </w:r>
      <w:r w:rsidRPr="009B408B">
        <w:rPr>
          <w:rFonts w:ascii="Arial" w:eastAsia="Calibri" w:hAnsi="Arial" w:cs="Arial"/>
          <w:b/>
          <w:sz w:val="32"/>
          <w:szCs w:val="32"/>
        </w:rPr>
        <w:t>.201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209</w:t>
      </w:r>
    </w:p>
    <w:p w:rsidR="00D3553D" w:rsidRPr="009B408B" w:rsidRDefault="00D3553D" w:rsidP="00D3553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3553D" w:rsidRPr="009B408B" w:rsidRDefault="00D3553D" w:rsidP="00D3553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3553D" w:rsidRPr="009B408B" w:rsidRDefault="00D3553D" w:rsidP="00D3553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3553D" w:rsidRPr="009B408B" w:rsidRDefault="00D3553D" w:rsidP="00D3553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3553D" w:rsidRPr="009B408B" w:rsidRDefault="00D3553D" w:rsidP="00D3553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3553D" w:rsidRPr="009B408B" w:rsidRDefault="00D3553D" w:rsidP="00D3553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3553D" w:rsidRPr="007909E7" w:rsidRDefault="00D3553D" w:rsidP="00D3553D">
      <w:pPr>
        <w:jc w:val="center"/>
        <w:rPr>
          <w:rFonts w:ascii="Arial" w:hAnsi="Arial" w:cs="Arial"/>
          <w:sz w:val="32"/>
          <w:szCs w:val="32"/>
        </w:rPr>
      </w:pPr>
    </w:p>
    <w:p w:rsidR="00D3553D" w:rsidRPr="00E529B8" w:rsidRDefault="00D3553D" w:rsidP="00D3553D">
      <w:pPr>
        <w:tabs>
          <w:tab w:val="left" w:pos="5820"/>
        </w:tabs>
        <w:rPr>
          <w:rFonts w:ascii="Arial" w:hAnsi="Arial" w:cs="Arial"/>
          <w:u w:val="single"/>
        </w:rPr>
      </w:pPr>
      <w:r w:rsidRPr="00E529B8">
        <w:rPr>
          <w:rFonts w:ascii="Arial" w:hAnsi="Arial" w:cs="Arial"/>
        </w:rPr>
        <w:t xml:space="preserve"> </w:t>
      </w:r>
    </w:p>
    <w:p w:rsidR="00D3553D" w:rsidRPr="007909E7" w:rsidRDefault="00D3553D" w:rsidP="00D3553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D3553D" w:rsidRPr="007909E7" w:rsidRDefault="00D3553D" w:rsidP="00D3553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>БЮДЖЕТА ВИХОРЕВСКОГО ГОРОДСКОГО ПОСЕЛЕНИЯ</w:t>
      </w:r>
    </w:p>
    <w:p w:rsidR="00D3553D" w:rsidRPr="007909E7" w:rsidRDefault="00D3553D" w:rsidP="00D3553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 xml:space="preserve">ЗА </w:t>
      </w:r>
      <w:r w:rsidRPr="00865E77">
        <w:rPr>
          <w:rFonts w:ascii="Arial" w:hAnsi="Arial" w:cs="Arial"/>
          <w:b/>
          <w:sz w:val="32"/>
          <w:szCs w:val="32"/>
        </w:rPr>
        <w:t>9 МЕСЯЦЕВ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2019</w:t>
      </w:r>
      <w:r w:rsidRPr="007909E7">
        <w:rPr>
          <w:rFonts w:ascii="Arial" w:hAnsi="Arial" w:cs="Arial"/>
          <w:b/>
          <w:sz w:val="32"/>
          <w:szCs w:val="32"/>
        </w:rPr>
        <w:t xml:space="preserve"> ГОДА</w:t>
      </w:r>
    </w:p>
    <w:p w:rsidR="00D3553D" w:rsidRPr="00E529B8" w:rsidRDefault="00D3553D" w:rsidP="00D3553D">
      <w:pPr>
        <w:ind w:firstLine="567"/>
        <w:jc w:val="center"/>
        <w:rPr>
          <w:rFonts w:ascii="Arial" w:hAnsi="Arial" w:cs="Arial"/>
          <w:b/>
        </w:rPr>
      </w:pPr>
    </w:p>
    <w:p w:rsidR="00D3553D" w:rsidRPr="00E529B8" w:rsidRDefault="00D3553D" w:rsidP="00D3553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Положением «О бюджетном процессе в Вихоревском городском поселении», руководствуясь Уставом Вихоревского муниципального образования</w:t>
      </w:r>
    </w:p>
    <w:p w:rsidR="00D3553D" w:rsidRPr="00E529B8" w:rsidRDefault="00D3553D" w:rsidP="00D3553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3553D" w:rsidRPr="00515E86" w:rsidRDefault="00D3553D" w:rsidP="00D3553D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515E86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D3553D" w:rsidRPr="00E30438" w:rsidRDefault="00D3553D" w:rsidP="00D3553D">
      <w:pPr>
        <w:pStyle w:val="aa"/>
        <w:spacing w:after="0" w:afterAutospacing="0"/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1. Утвердить отчёт об исполнении бюджета Вихоревского городс</w:t>
      </w:r>
      <w:r>
        <w:rPr>
          <w:rFonts w:ascii="Arial" w:hAnsi="Arial" w:cs="Arial"/>
        </w:rPr>
        <w:t xml:space="preserve">кого поселения за </w:t>
      </w:r>
      <w:r w:rsidRPr="009A5938">
        <w:rPr>
          <w:rFonts w:ascii="Arial" w:hAnsi="Arial" w:cs="Arial"/>
        </w:rPr>
        <w:t>9 месяцев</w:t>
      </w:r>
      <w:r>
        <w:rPr>
          <w:sz w:val="28"/>
          <w:szCs w:val="28"/>
        </w:rPr>
        <w:t xml:space="preserve"> </w:t>
      </w:r>
      <w:r w:rsidRPr="00E30438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30438">
        <w:rPr>
          <w:rFonts w:ascii="Arial" w:hAnsi="Arial" w:cs="Arial"/>
        </w:rPr>
        <w:t xml:space="preserve"> года:</w:t>
      </w:r>
    </w:p>
    <w:p w:rsidR="00D3553D" w:rsidRPr="00D9684B" w:rsidRDefault="00D3553D" w:rsidP="00D3553D">
      <w:pPr>
        <w:ind w:left="1"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по доходам в сумме </w:t>
      </w:r>
      <w:r>
        <w:rPr>
          <w:rFonts w:ascii="Arial" w:hAnsi="Arial" w:cs="Arial"/>
          <w:color w:val="000000"/>
        </w:rPr>
        <w:t>108 631,6</w:t>
      </w:r>
      <w:r w:rsidRPr="00D9684B">
        <w:rPr>
          <w:rFonts w:ascii="Arial" w:hAnsi="Arial" w:cs="Arial"/>
        </w:rPr>
        <w:t xml:space="preserve"> тыс. рублей </w:t>
      </w:r>
      <w:r w:rsidRPr="00D9684B">
        <w:rPr>
          <w:rFonts w:ascii="Arial" w:hAnsi="Arial" w:cs="Arial"/>
          <w:snapToGrid w:val="0"/>
        </w:rPr>
        <w:t>(Приложение № 1 к настоящему постановлению)</w:t>
      </w:r>
      <w:r w:rsidRPr="00D9684B">
        <w:rPr>
          <w:rFonts w:ascii="Arial" w:hAnsi="Arial" w:cs="Arial"/>
        </w:rPr>
        <w:t>,</w:t>
      </w:r>
    </w:p>
    <w:p w:rsidR="00D3553D" w:rsidRPr="00D9684B" w:rsidRDefault="00D3553D" w:rsidP="00D3553D">
      <w:pPr>
        <w:ind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по расходам в сумме </w:t>
      </w:r>
      <w:r>
        <w:rPr>
          <w:rFonts w:ascii="Arial" w:hAnsi="Arial" w:cs="Arial"/>
        </w:rPr>
        <w:t xml:space="preserve">100 982,9 </w:t>
      </w:r>
      <w:r w:rsidRPr="00D9684B">
        <w:rPr>
          <w:rFonts w:ascii="Arial" w:hAnsi="Arial" w:cs="Arial"/>
        </w:rPr>
        <w:t xml:space="preserve">тыс. рублей </w:t>
      </w:r>
      <w:r w:rsidRPr="00D9684B">
        <w:rPr>
          <w:rFonts w:ascii="Arial" w:hAnsi="Arial" w:cs="Arial"/>
          <w:snapToGrid w:val="0"/>
        </w:rPr>
        <w:t>(Приложение № 2 к настоящему постановлению)</w:t>
      </w:r>
      <w:r w:rsidRPr="00D9684B">
        <w:rPr>
          <w:rFonts w:ascii="Arial" w:hAnsi="Arial" w:cs="Arial"/>
        </w:rPr>
        <w:t>,</w:t>
      </w:r>
    </w:p>
    <w:p w:rsidR="00D3553D" w:rsidRPr="00D9684B" w:rsidRDefault="00D3553D" w:rsidP="00D3553D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профицит</w:t>
      </w:r>
      <w:r w:rsidRPr="00D9684B">
        <w:rPr>
          <w:rFonts w:ascii="Arial" w:hAnsi="Arial" w:cs="Arial"/>
        </w:rPr>
        <w:t xml:space="preserve"> бюджета в сумме </w:t>
      </w:r>
      <w:r>
        <w:rPr>
          <w:rFonts w:ascii="Arial" w:hAnsi="Arial" w:cs="Arial"/>
        </w:rPr>
        <w:t xml:space="preserve">7 648,7 </w:t>
      </w:r>
      <w:r w:rsidRPr="00D9684B">
        <w:rPr>
          <w:rFonts w:ascii="Arial" w:hAnsi="Arial" w:cs="Arial"/>
        </w:rPr>
        <w:t xml:space="preserve">тыс. рублей </w:t>
      </w:r>
      <w:r w:rsidRPr="00D9684B">
        <w:rPr>
          <w:rFonts w:ascii="Arial" w:hAnsi="Arial" w:cs="Arial"/>
          <w:snapToGrid w:val="0"/>
        </w:rPr>
        <w:t>(Приложение № 3 к настоящему постановлению)</w:t>
      </w:r>
    </w:p>
    <w:p w:rsidR="00D3553D" w:rsidRPr="00D9684B" w:rsidRDefault="00D3553D" w:rsidP="00D3553D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b/>
          <w:snapToGrid w:val="0"/>
        </w:rPr>
        <w:t>-</w:t>
      </w:r>
      <w:r w:rsidRPr="00D9684B">
        <w:rPr>
          <w:rFonts w:ascii="Arial" w:hAnsi="Arial" w:cs="Arial"/>
          <w:snapToGrid w:val="0"/>
        </w:rPr>
        <w:t xml:space="preserve"> по расходам из средств резервного фонда в сумме </w:t>
      </w:r>
      <w:r w:rsidRPr="00D46FED">
        <w:rPr>
          <w:rFonts w:ascii="Arial" w:hAnsi="Arial" w:cs="Arial"/>
          <w:snapToGrid w:val="0"/>
        </w:rPr>
        <w:t>20,0</w:t>
      </w:r>
      <w:r w:rsidRPr="00D9684B">
        <w:rPr>
          <w:rFonts w:ascii="Arial" w:hAnsi="Arial" w:cs="Arial"/>
          <w:snapToGrid w:val="0"/>
        </w:rPr>
        <w:t xml:space="preserve"> тыс. рублей (Приложение № 4 к настоящему постановлению)</w:t>
      </w:r>
    </w:p>
    <w:p w:rsidR="00D3553D" w:rsidRPr="00E529B8" w:rsidRDefault="00D3553D" w:rsidP="00D3553D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snapToGrid w:val="0"/>
        </w:rPr>
        <w:t xml:space="preserve">-  по расходам из средств Дорожного фонда в сумме </w:t>
      </w:r>
      <w:r>
        <w:rPr>
          <w:rFonts w:ascii="Arial" w:hAnsi="Arial" w:cs="Arial"/>
          <w:snapToGrid w:val="0"/>
        </w:rPr>
        <w:t xml:space="preserve">20 942,7 </w:t>
      </w:r>
      <w:r w:rsidRPr="00D9684B">
        <w:rPr>
          <w:rFonts w:ascii="Arial" w:hAnsi="Arial" w:cs="Arial"/>
          <w:snapToGrid w:val="0"/>
        </w:rPr>
        <w:t>тыс. рублей (Приложение № 5 к настоящему постановлению)</w:t>
      </w:r>
    </w:p>
    <w:p w:rsidR="00D3553D" w:rsidRPr="00E529B8" w:rsidRDefault="00D3553D" w:rsidP="00D3553D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2. Финансово-экономическому управлению Администрации </w:t>
      </w:r>
      <w:r w:rsidRPr="00AC551C">
        <w:rPr>
          <w:rFonts w:ascii="Arial" w:hAnsi="Arial" w:cs="Arial"/>
        </w:rPr>
        <w:t>Вихоревского</w:t>
      </w:r>
      <w:r w:rsidRPr="00E529B8">
        <w:rPr>
          <w:rFonts w:ascii="Arial" w:hAnsi="Arial" w:cs="Arial"/>
        </w:rPr>
        <w:t xml:space="preserve"> городского поселения направить настоящее постановление в Думу Вихоревского муниципального </w:t>
      </w:r>
      <w:r w:rsidRPr="00E529B8">
        <w:rPr>
          <w:rFonts w:ascii="Arial" w:hAnsi="Arial" w:cs="Arial"/>
          <w:snapToGrid w:val="0"/>
        </w:rPr>
        <w:t>образования для информации.</w:t>
      </w:r>
    </w:p>
    <w:p w:rsidR="00D3553D" w:rsidRPr="00E529B8" w:rsidRDefault="00D3553D" w:rsidP="00D3553D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3. Настоящее постановление подлежит официальному опубликованию в установленном порядке.</w:t>
      </w:r>
    </w:p>
    <w:p w:rsidR="00D3553D" w:rsidRPr="00E529B8" w:rsidRDefault="00D3553D" w:rsidP="00D3553D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4. </w:t>
      </w:r>
      <w:proofErr w:type="gramStart"/>
      <w:r w:rsidRPr="00E529B8">
        <w:rPr>
          <w:rFonts w:ascii="Arial" w:hAnsi="Arial" w:cs="Arial"/>
        </w:rPr>
        <w:t>Контроль за</w:t>
      </w:r>
      <w:proofErr w:type="gramEnd"/>
      <w:r w:rsidRPr="00E529B8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D3553D" w:rsidRPr="00E529B8" w:rsidRDefault="00D3553D" w:rsidP="00D3553D">
      <w:pPr>
        <w:ind w:left="927"/>
        <w:jc w:val="both"/>
        <w:rPr>
          <w:rFonts w:ascii="Arial" w:hAnsi="Arial" w:cs="Arial"/>
        </w:rPr>
      </w:pPr>
    </w:p>
    <w:p w:rsidR="00D3553D" w:rsidRPr="00E529B8" w:rsidRDefault="00D3553D" w:rsidP="00D3553D">
      <w:pPr>
        <w:ind w:left="927"/>
        <w:jc w:val="both"/>
        <w:rPr>
          <w:rFonts w:ascii="Arial" w:hAnsi="Arial" w:cs="Arial"/>
        </w:rPr>
      </w:pPr>
    </w:p>
    <w:p w:rsidR="00D3553D" w:rsidRPr="00E529B8" w:rsidRDefault="00D3553D" w:rsidP="00D35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E529B8">
        <w:rPr>
          <w:rFonts w:ascii="Arial" w:hAnsi="Arial" w:cs="Arial"/>
        </w:rPr>
        <w:t xml:space="preserve"> Вихоревского </w:t>
      </w:r>
    </w:p>
    <w:p w:rsidR="00D3553D" w:rsidRPr="00E529B8" w:rsidRDefault="00D3553D" w:rsidP="00D3553D">
      <w:pPr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муниципального образования</w:t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       Н.Ю. Дружинин</w:t>
      </w:r>
    </w:p>
    <w:p w:rsidR="00D3553D" w:rsidRPr="00E529B8" w:rsidRDefault="00D3553D" w:rsidP="00D3553D">
      <w:pPr>
        <w:jc w:val="right"/>
        <w:rPr>
          <w:rFonts w:ascii="Arial" w:hAnsi="Arial" w:cs="Arial"/>
        </w:rPr>
      </w:pPr>
    </w:p>
    <w:p w:rsidR="00D3553D" w:rsidRPr="00E529B8" w:rsidRDefault="00D3553D" w:rsidP="00D3553D">
      <w:pPr>
        <w:jc w:val="right"/>
        <w:rPr>
          <w:rFonts w:ascii="Arial" w:hAnsi="Arial" w:cs="Arial"/>
        </w:rPr>
      </w:pPr>
    </w:p>
    <w:p w:rsidR="00D3553D" w:rsidRPr="00E529B8" w:rsidRDefault="00D3553D" w:rsidP="00D3553D">
      <w:pPr>
        <w:jc w:val="right"/>
        <w:rPr>
          <w:rFonts w:ascii="Arial" w:hAnsi="Arial" w:cs="Arial"/>
        </w:rPr>
      </w:pPr>
    </w:p>
    <w:p w:rsidR="00D3553D" w:rsidRDefault="00D3553D" w:rsidP="00D3553D">
      <w:pPr>
        <w:jc w:val="right"/>
        <w:rPr>
          <w:rFonts w:ascii="Arial" w:hAnsi="Arial" w:cs="Arial"/>
        </w:rPr>
      </w:pPr>
    </w:p>
    <w:p w:rsidR="00D3553D" w:rsidRDefault="00D3553D" w:rsidP="00D3553D">
      <w:pPr>
        <w:rPr>
          <w:rFonts w:ascii="Arial" w:hAnsi="Arial" w:cs="Arial"/>
        </w:rPr>
      </w:pPr>
    </w:p>
    <w:p w:rsidR="00D3553D" w:rsidRPr="00E24253" w:rsidRDefault="00D3553D" w:rsidP="00D3553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Pr="00E24253">
        <w:rPr>
          <w:rFonts w:ascii="Courier New" w:hAnsi="Courier New" w:cs="Courier New"/>
        </w:rPr>
        <w:t>Приложение № 1</w:t>
      </w:r>
    </w:p>
    <w:p w:rsidR="00D3553D" w:rsidRPr="00E24253" w:rsidRDefault="00D3553D" w:rsidP="00D3553D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УТВЕРЖДЕН</w:t>
      </w:r>
    </w:p>
    <w:p w:rsidR="00D3553D" w:rsidRPr="00E24253" w:rsidRDefault="00D3553D" w:rsidP="00D3553D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постановлением администрации</w:t>
      </w:r>
    </w:p>
    <w:p w:rsidR="00D3553D" w:rsidRPr="00E24253" w:rsidRDefault="00D3553D" w:rsidP="00D3553D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Вихоревского городского поселения</w:t>
      </w:r>
    </w:p>
    <w:p w:rsidR="00D3553D" w:rsidRPr="00E24253" w:rsidRDefault="00D3553D" w:rsidP="00D3553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>09</w:t>
      </w:r>
      <w:r w:rsidRPr="00E95557">
        <w:rPr>
          <w:rFonts w:ascii="Courier New" w:hAnsi="Courier New" w:cs="Courier New"/>
          <w:u w:val="single"/>
        </w:rPr>
        <w:t>.</w:t>
      </w:r>
      <w:r>
        <w:rPr>
          <w:rFonts w:ascii="Courier New" w:hAnsi="Courier New" w:cs="Courier New"/>
          <w:u w:val="single"/>
        </w:rPr>
        <w:t>10</w:t>
      </w:r>
      <w:r w:rsidRPr="00E95557">
        <w:rPr>
          <w:rFonts w:ascii="Courier New" w:hAnsi="Courier New" w:cs="Courier New"/>
          <w:u w:val="single"/>
        </w:rPr>
        <w:t>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209</w:t>
      </w:r>
    </w:p>
    <w:p w:rsidR="00D3553D" w:rsidRPr="00ED4EC3" w:rsidRDefault="00D3553D" w:rsidP="00D3553D">
      <w:pPr>
        <w:jc w:val="right"/>
        <w:rPr>
          <w:sz w:val="26"/>
          <w:szCs w:val="26"/>
        </w:rPr>
      </w:pPr>
    </w:p>
    <w:p w:rsidR="00D3553D" w:rsidRPr="00E24253" w:rsidRDefault="00D3553D" w:rsidP="00D3553D">
      <w:pPr>
        <w:jc w:val="center"/>
        <w:rPr>
          <w:rFonts w:ascii="Arial" w:hAnsi="Arial" w:cs="Arial"/>
          <w:b/>
        </w:rPr>
      </w:pPr>
      <w:r w:rsidRPr="00E24253">
        <w:rPr>
          <w:rFonts w:ascii="Arial" w:hAnsi="Arial" w:cs="Arial"/>
          <w:b/>
        </w:rPr>
        <w:t>ОТЧЕТ</w:t>
      </w:r>
    </w:p>
    <w:p w:rsidR="00D3553D" w:rsidRDefault="00D3553D" w:rsidP="00D3553D">
      <w:pPr>
        <w:jc w:val="center"/>
        <w:rPr>
          <w:rFonts w:ascii="Arial" w:hAnsi="Arial" w:cs="Arial"/>
        </w:rPr>
      </w:pPr>
      <w:r w:rsidRPr="00E24253">
        <w:rPr>
          <w:rFonts w:ascii="Arial" w:hAnsi="Arial" w:cs="Arial"/>
        </w:rPr>
        <w:t xml:space="preserve">об исполнении бюджета Вихоревского городского поселения </w:t>
      </w:r>
    </w:p>
    <w:p w:rsidR="00D3553D" w:rsidRPr="00E24253" w:rsidRDefault="00D3553D" w:rsidP="00D3553D">
      <w:pPr>
        <w:jc w:val="center"/>
        <w:rPr>
          <w:rFonts w:ascii="Arial" w:hAnsi="Arial" w:cs="Arial"/>
        </w:rPr>
      </w:pPr>
      <w:r w:rsidRPr="00E24253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9 месяцев 2019</w:t>
      </w:r>
      <w:r w:rsidRPr="00E24253">
        <w:rPr>
          <w:rFonts w:ascii="Arial" w:hAnsi="Arial" w:cs="Arial"/>
        </w:rPr>
        <w:t xml:space="preserve"> года по доходам</w:t>
      </w:r>
    </w:p>
    <w:p w:rsidR="00D3553D" w:rsidRPr="00C86714" w:rsidRDefault="00D3553D" w:rsidP="00D3553D">
      <w:pPr>
        <w:jc w:val="right"/>
        <w:rPr>
          <w:sz w:val="20"/>
          <w:szCs w:val="20"/>
        </w:rPr>
      </w:pPr>
      <w:r>
        <w:t xml:space="preserve">  </w:t>
      </w:r>
      <w:r w:rsidRPr="00FB1426">
        <w:t>тыс. руб</w:t>
      </w:r>
      <w:r w:rsidRPr="00C86714">
        <w:rPr>
          <w:sz w:val="20"/>
          <w:szCs w:val="20"/>
        </w:rPr>
        <w:t>.</w:t>
      </w:r>
    </w:p>
    <w:tbl>
      <w:tblPr>
        <w:tblW w:w="10774" w:type="dxa"/>
        <w:tblInd w:w="-885" w:type="dxa"/>
        <w:tblLayout w:type="fixed"/>
        <w:tblLook w:val="04A0"/>
      </w:tblPr>
      <w:tblGrid>
        <w:gridCol w:w="3970"/>
        <w:gridCol w:w="2977"/>
        <w:gridCol w:w="1559"/>
        <w:gridCol w:w="1559"/>
        <w:gridCol w:w="709"/>
      </w:tblGrid>
      <w:tr w:rsidR="00D3553D" w:rsidRPr="00BE4FE5" w:rsidTr="008E3A5D"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Наименование показателей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КБК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Прогноз на 2019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53D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Поступило на 01.10.</w:t>
            </w:r>
          </w:p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 xml:space="preserve">2019г.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 w:rsidRPr="00BE4FE5"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D3553D" w:rsidRPr="00BE4FE5" w:rsidTr="008E3A5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84 887,6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66 643,4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79</w:t>
            </w:r>
          </w:p>
        </w:tc>
      </w:tr>
      <w:tr w:rsidR="00D3553D" w:rsidRPr="00BE4FE5" w:rsidTr="008E3A5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73 876,9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51 835,7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BE4FE5" w:rsidTr="008E3A5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182 1 01 00000 00 0000 000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52 480,0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40 049,4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D3553D" w:rsidRPr="00BE4FE5" w:rsidTr="008E3A5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Налог на доходы    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52 480,0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40 049,4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76</w:t>
            </w:r>
          </w:p>
        </w:tc>
      </w:tr>
      <w:tr w:rsidR="00D3553D" w:rsidRPr="00BE4FE5" w:rsidTr="008E3A5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100 1 03 00000 00 0000 000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4 187,9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3 093,3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74</w:t>
            </w:r>
          </w:p>
        </w:tc>
      </w:tr>
      <w:tr w:rsidR="00D3553D" w:rsidRPr="00BE4FE5" w:rsidTr="008E3A5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100 1 03 02000 01 0000 000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Акцизы по подакцизным товарам (продукция), производимым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4 187,9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3 093,3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74</w:t>
            </w:r>
          </w:p>
        </w:tc>
      </w:tr>
      <w:tr w:rsidR="00D3553D" w:rsidRPr="00BE4FE5" w:rsidTr="008E3A5D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182 1 05 00000 00 0000 110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33</w:t>
            </w:r>
          </w:p>
        </w:tc>
      </w:tr>
      <w:tr w:rsidR="00D3553D" w:rsidRPr="00BE4FE5" w:rsidTr="008E3A5D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Единый    сельскохозяйственный    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33</w:t>
            </w:r>
          </w:p>
        </w:tc>
      </w:tr>
      <w:tr w:rsidR="00D3553D" w:rsidRPr="00BE4FE5" w:rsidTr="008E3A5D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182 1 06 00000 00 0000 110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17 200,0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8 690,0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51</w:t>
            </w:r>
          </w:p>
        </w:tc>
      </w:tr>
      <w:tr w:rsidR="00D3553D" w:rsidRPr="00BE4FE5" w:rsidTr="008E3A5D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Налог на имущество физических лиц,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3 458,2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49</w:t>
            </w:r>
          </w:p>
        </w:tc>
      </w:tr>
      <w:tr w:rsidR="00D3553D" w:rsidRPr="00BE4FE5" w:rsidTr="008E3A5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182 1 06 01030 13 0000 110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1 736,0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25</w:t>
            </w:r>
          </w:p>
        </w:tc>
      </w:tr>
      <w:tr w:rsidR="00D3553D" w:rsidRPr="00BE4FE5" w:rsidTr="008E3A5D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Земельный налог,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5 231,8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51</w:t>
            </w:r>
          </w:p>
        </w:tc>
      </w:tr>
      <w:tr w:rsidR="00D3553D" w:rsidRPr="00BE4FE5" w:rsidTr="008E3A5D">
        <w:trPr>
          <w:trHeight w:val="12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lastRenderedPageBreak/>
              <w:t>182 1 06 06043 13 0000 110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842,6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  <w:tr w:rsidR="00D3553D" w:rsidRPr="00BE4FE5" w:rsidTr="008E3A5D">
        <w:trPr>
          <w:trHeight w:val="1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182 1 06 06033 13 0000 110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4 389,2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52</w:t>
            </w:r>
          </w:p>
        </w:tc>
      </w:tr>
      <w:tr w:rsidR="00D3553D" w:rsidRPr="00BE4FE5" w:rsidTr="008E3A5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11 010,7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14 807,7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134</w:t>
            </w:r>
          </w:p>
        </w:tc>
      </w:tr>
      <w:tr w:rsidR="00D3553D" w:rsidRPr="00BE4FE5" w:rsidTr="008E3A5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3 912,0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2 599,8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D3553D" w:rsidRPr="00BE4FE5" w:rsidTr="008E3A5D">
        <w:trPr>
          <w:trHeight w:val="3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911 1 11 05013 13 0000 120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1 973,6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66</w:t>
            </w:r>
          </w:p>
        </w:tc>
      </w:tr>
      <w:tr w:rsidR="00D3553D" w:rsidRPr="00BE4FE5" w:rsidTr="008E3A5D">
        <w:trPr>
          <w:trHeight w:val="3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911 1 11 05025 13 0000 120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proofErr w:type="gramStart"/>
            <w:r w:rsidRPr="00BE4FE5">
              <w:rPr>
                <w:rFonts w:ascii="Courier New" w:hAnsi="Courier New" w:cs="Courier New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</w:t>
            </w:r>
            <w:r w:rsidRPr="00BE4FE5">
              <w:rPr>
                <w:rFonts w:ascii="Courier New" w:hAnsi="Courier New" w:cs="Courier New"/>
              </w:rPr>
              <w:lastRenderedPageBreak/>
              <w:t>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lastRenderedPageBreak/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563,1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94</w:t>
            </w:r>
          </w:p>
        </w:tc>
      </w:tr>
      <w:tr w:rsidR="00D3553D" w:rsidRPr="00BE4FE5" w:rsidTr="008E3A5D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lastRenderedPageBreak/>
              <w:t>911 1 11 05075 13 0000 120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526</w:t>
            </w:r>
          </w:p>
        </w:tc>
      </w:tr>
      <w:tr w:rsidR="00D3553D" w:rsidRPr="00BE4FE5" w:rsidTr="008E3A5D">
        <w:trPr>
          <w:trHeight w:val="21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911 1 11 07015 13 0000 120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0</w:t>
            </w:r>
          </w:p>
        </w:tc>
      </w:tr>
      <w:tr w:rsidR="00D3553D" w:rsidRPr="00BE4FE5" w:rsidTr="008E3A5D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911 1 13 00000 00 0000 000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1 303,7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932,2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72</w:t>
            </w:r>
          </w:p>
        </w:tc>
      </w:tr>
      <w:tr w:rsidR="00D3553D" w:rsidRPr="00BE4FE5" w:rsidTr="008E3A5D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911 1 13 01995 13 0000 130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93</w:t>
            </w:r>
          </w:p>
        </w:tc>
      </w:tr>
      <w:tr w:rsidR="00D3553D" w:rsidRPr="00BE4FE5" w:rsidTr="008E3A5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911 1 13 01995 13 0001 130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94</w:t>
            </w:r>
          </w:p>
        </w:tc>
      </w:tr>
      <w:tr w:rsidR="00D3553D" w:rsidRPr="00BE4FE5" w:rsidTr="008E3A5D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lastRenderedPageBreak/>
              <w:t>911 1 13 01995 13 0002 130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Прочие доходы от оказания платных услуг (работ) муниципальным казенным учреждением культуры "Вихоревская городская библиотека"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0</w:t>
            </w:r>
          </w:p>
        </w:tc>
      </w:tr>
      <w:tr w:rsidR="00D3553D" w:rsidRPr="00BE4FE5" w:rsidTr="008E3A5D">
        <w:trPr>
          <w:trHeight w:val="1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911 1 13 02065 13 0000 130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636,3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442,8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70</w:t>
            </w:r>
          </w:p>
        </w:tc>
      </w:tr>
      <w:tr w:rsidR="00D3553D" w:rsidRPr="00BE4FE5" w:rsidTr="008E3A5D">
        <w:trPr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911 1 13 02995 13 0000 130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263,4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42</w:t>
            </w:r>
          </w:p>
        </w:tc>
      </w:tr>
      <w:tr w:rsidR="00D3553D" w:rsidRPr="00BE4FE5" w:rsidTr="008E3A5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911 1 14 00000 00 0000 000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1 150,0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985,9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86</w:t>
            </w:r>
          </w:p>
        </w:tc>
      </w:tr>
      <w:tr w:rsidR="00D3553D" w:rsidRPr="00BE4FE5" w:rsidTr="008E3A5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911 1 14 06013 13 0000 430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107</w:t>
            </w:r>
          </w:p>
        </w:tc>
      </w:tr>
      <w:tr w:rsidR="00D3553D" w:rsidRPr="00BE4FE5" w:rsidTr="008E3A5D">
        <w:trPr>
          <w:trHeight w:val="21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911 1 14 06025 13 0000 430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611,0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76</w:t>
            </w:r>
          </w:p>
        </w:tc>
      </w:tr>
      <w:tr w:rsidR="00D3553D" w:rsidRPr="00BE4FE5" w:rsidTr="008E3A5D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000 1 16 00000 00 0000 000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ШТРАФЫ, САНКЦИИ,   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4 445,0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10 160,6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229</w:t>
            </w:r>
          </w:p>
        </w:tc>
      </w:tr>
      <w:tr w:rsidR="00D3553D" w:rsidRPr="00BE4FE5" w:rsidTr="008E3A5D">
        <w:trPr>
          <w:trHeight w:val="27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lastRenderedPageBreak/>
              <w:t xml:space="preserve">911 1 16 33050 13 0000 140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2 045,0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8 514,1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416</w:t>
            </w:r>
          </w:p>
        </w:tc>
      </w:tr>
      <w:tr w:rsidR="00D3553D" w:rsidRPr="00BE4FE5" w:rsidTr="008E3A5D">
        <w:trPr>
          <w:trHeight w:val="30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 xml:space="preserve">911 1 16 37040 13 0000 140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городских поселений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2 300,0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1 643,9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71</w:t>
            </w:r>
          </w:p>
        </w:tc>
      </w:tr>
      <w:tr w:rsidR="00D3553D" w:rsidRPr="00BE4FE5" w:rsidTr="008E3A5D">
        <w:trPr>
          <w:trHeight w:val="21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911 1 16 51040 02 0000 140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</w:t>
            </w:r>
          </w:p>
        </w:tc>
      </w:tr>
      <w:tr w:rsidR="00D3553D" w:rsidRPr="00BE4FE5" w:rsidTr="008E3A5D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911 1 16 90050 13 0000 140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#ДЕЛ/0!</w:t>
            </w:r>
          </w:p>
        </w:tc>
      </w:tr>
      <w:tr w:rsidR="00D3553D" w:rsidRPr="00BE4FE5" w:rsidTr="008E3A5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000 1 17 00000 00 0000 000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ПРОЧИЕ НЕНАЛОГОВЫЕ    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129,2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65</w:t>
            </w:r>
          </w:p>
        </w:tc>
      </w:tr>
      <w:tr w:rsidR="00D3553D" w:rsidRPr="00BE4FE5" w:rsidTr="008E3A5D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lastRenderedPageBreak/>
              <w:t>000 1 17 01050 13 0000 180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#ДЕЛ/0!</w:t>
            </w:r>
          </w:p>
        </w:tc>
      </w:tr>
      <w:tr w:rsidR="00D3553D" w:rsidRPr="00BE4FE5" w:rsidTr="008E3A5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000 1 17 05050 13 0000 180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65</w:t>
            </w:r>
          </w:p>
        </w:tc>
      </w:tr>
      <w:tr w:rsidR="00D3553D" w:rsidRPr="00BE4FE5" w:rsidTr="008E3A5D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911 2 00 00000 00 0000 000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БЕЗВОЗМЕЗДНЫЕ ПОСТУПЛЕНИЯ</w:t>
            </w:r>
            <w:r w:rsidRPr="00BE4FE5">
              <w:rPr>
                <w:rFonts w:ascii="Courier New" w:hAnsi="Courier New" w:cs="Courier New"/>
                <w:b/>
                <w:bCs w:val="0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71 307,7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41 988,2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59</w:t>
            </w:r>
          </w:p>
        </w:tc>
      </w:tr>
      <w:tr w:rsidR="00D3553D" w:rsidRPr="00BE4FE5" w:rsidTr="008E3A5D">
        <w:trPr>
          <w:trHeight w:val="12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911 2 02 00000 00 0000 000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71 263,7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41 935,2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59</w:t>
            </w:r>
          </w:p>
        </w:tc>
      </w:tr>
      <w:tr w:rsidR="00D3553D" w:rsidRPr="00BE4FE5" w:rsidTr="008E3A5D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911 2 02 20000 00 0000 150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69 371,4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40 498,4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58</w:t>
            </w:r>
          </w:p>
        </w:tc>
      </w:tr>
      <w:tr w:rsidR="00D3553D" w:rsidRPr="00BE4FE5" w:rsidTr="008E3A5D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911 2 02 25555 00 0000 150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19 461,4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3 940,0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20</w:t>
            </w:r>
          </w:p>
        </w:tc>
      </w:tr>
      <w:tr w:rsidR="00D3553D" w:rsidRPr="00BE4FE5" w:rsidTr="008E3A5D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911 2 02 25555 13 0000 150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19 461,4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3 940,0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20</w:t>
            </w:r>
          </w:p>
        </w:tc>
      </w:tr>
      <w:tr w:rsidR="00D3553D" w:rsidRPr="00BE4FE5" w:rsidTr="008E3A5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911 2 02 29999 13 0000 150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49 910,0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36 558,4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73</w:t>
            </w:r>
          </w:p>
        </w:tc>
      </w:tr>
      <w:tr w:rsidR="00D3553D" w:rsidRPr="00BE4FE5" w:rsidTr="008E3A5D">
        <w:trPr>
          <w:trHeight w:val="4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lastRenderedPageBreak/>
              <w:t>911 2 02 29999 13 0001 150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 xml:space="preserve">Прочие субсидии бюджетам городских поселений (субсидия бюджету Вихоревского городского поселения  для реализации подпрограммы «Модернизация объектов коммунальной инфраструктуры Иркутской области» на 2019 - 2024 годы  государственной программы Иркутской области «Развитие жилищно-коммунального хозяйства и повышение </w:t>
            </w:r>
            <w:proofErr w:type="spellStart"/>
            <w:r w:rsidRPr="00BE4FE5">
              <w:rPr>
                <w:rFonts w:ascii="Courier New" w:hAnsi="Courier New" w:cs="Courier New"/>
              </w:rPr>
              <w:t>энергоэффективности</w:t>
            </w:r>
            <w:proofErr w:type="spellEnd"/>
            <w:r w:rsidRPr="00BE4FE5">
              <w:rPr>
                <w:rFonts w:ascii="Courier New" w:hAnsi="Courier New" w:cs="Courier New"/>
              </w:rPr>
              <w:t xml:space="preserve"> Иркутской области» на 2019-2024 годы)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16 985,3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57</w:t>
            </w:r>
          </w:p>
        </w:tc>
      </w:tr>
      <w:tr w:rsidR="00D3553D" w:rsidRPr="00BE4FE5" w:rsidTr="008E3A5D">
        <w:trPr>
          <w:trHeight w:val="3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911 2 02 29999 13 0003 150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 на строительство, реконструкцию, капитальный ремонт, ремонт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14 063,1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13 726,2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98</w:t>
            </w:r>
          </w:p>
        </w:tc>
      </w:tr>
      <w:tr w:rsidR="00D3553D" w:rsidRPr="00BE4FE5" w:rsidTr="008E3A5D">
        <w:trPr>
          <w:trHeight w:val="2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911 2 02 29999 13 0004 150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Прочие субсидии бюджетам городских поселений (субсидия бюджету Вихоревского городского поселения на реализацию мероприятий перечня проектов народных инициатив)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5 846,9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5 846,9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100</w:t>
            </w:r>
          </w:p>
        </w:tc>
      </w:tr>
      <w:tr w:rsidR="00D3553D" w:rsidRPr="00BE4FE5" w:rsidTr="008E3A5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lastRenderedPageBreak/>
              <w:t>911 2 02 30000 00 0000 150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1 892,3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1 436,8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D3553D" w:rsidRPr="00BE4FE5" w:rsidTr="008E3A5D">
        <w:trPr>
          <w:trHeight w:val="16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911 2 02 35118 13 0000 150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1 768,2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1 344,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76</w:t>
            </w:r>
          </w:p>
        </w:tc>
      </w:tr>
      <w:tr w:rsidR="00D3553D" w:rsidRPr="00BE4FE5" w:rsidTr="008E3A5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911 2 02 30024 13 0000 150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Субвенции бюджетам городских поселений на выполнение передаваемых 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124,1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92,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74</w:t>
            </w:r>
          </w:p>
        </w:tc>
      </w:tr>
      <w:tr w:rsidR="00D3553D" w:rsidRPr="00BE4FE5" w:rsidTr="008E3A5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911 2 07 00000 00 0000 000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120</w:t>
            </w:r>
          </w:p>
        </w:tc>
      </w:tr>
      <w:tr w:rsidR="00D3553D" w:rsidRPr="00BE4FE5" w:rsidTr="008E3A5D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911 2 07 05020 13 0000 150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120</w:t>
            </w:r>
          </w:p>
        </w:tc>
      </w:tr>
      <w:tr w:rsidR="00D3553D" w:rsidRPr="00BE4FE5" w:rsidTr="008E3A5D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BE4FE5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ДОХОДЫ БЮДЖЕТА -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156 195,3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108 631,6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3D" w:rsidRPr="00BE4FE5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E4FE5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</w:tbl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Pr="00DC7CE8" w:rsidRDefault="00D3553D" w:rsidP="00D3553D">
      <w:pPr>
        <w:ind w:right="-28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</w:t>
      </w:r>
      <w:r w:rsidRPr="00DC7CE8">
        <w:rPr>
          <w:rFonts w:ascii="Courier New" w:hAnsi="Courier New" w:cs="Courier New"/>
        </w:rPr>
        <w:t>Приложение № 2</w:t>
      </w:r>
    </w:p>
    <w:p w:rsidR="00D3553D" w:rsidRPr="00DC7CE8" w:rsidRDefault="00D3553D" w:rsidP="00D3553D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УТВЕРЖДЕН</w:t>
      </w:r>
    </w:p>
    <w:p w:rsidR="00D3553D" w:rsidRPr="00DC7CE8" w:rsidRDefault="00D3553D" w:rsidP="00D3553D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постановлением администрации</w:t>
      </w:r>
    </w:p>
    <w:p w:rsidR="00D3553D" w:rsidRPr="00DC7CE8" w:rsidRDefault="00D3553D" w:rsidP="00D3553D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Вихоревского городского поселения</w:t>
      </w:r>
    </w:p>
    <w:p w:rsidR="00D3553D" w:rsidRPr="00E24253" w:rsidRDefault="00D3553D" w:rsidP="00D3553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</w:t>
      </w:r>
      <w:r>
        <w:rPr>
          <w:rFonts w:ascii="Courier New" w:hAnsi="Courier New" w:cs="Courier New"/>
          <w:u w:val="single"/>
        </w:rPr>
        <w:t>9</w:t>
      </w:r>
      <w:r w:rsidRPr="00E95557">
        <w:rPr>
          <w:rFonts w:ascii="Courier New" w:hAnsi="Courier New" w:cs="Courier New"/>
          <w:u w:val="single"/>
        </w:rPr>
        <w:t>.</w:t>
      </w:r>
      <w:r>
        <w:rPr>
          <w:rFonts w:ascii="Courier New" w:hAnsi="Courier New" w:cs="Courier New"/>
          <w:u w:val="single"/>
        </w:rPr>
        <w:t>10</w:t>
      </w:r>
      <w:r w:rsidRPr="00E95557">
        <w:rPr>
          <w:rFonts w:ascii="Courier New" w:hAnsi="Courier New" w:cs="Courier New"/>
          <w:u w:val="single"/>
        </w:rPr>
        <w:t>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209</w:t>
      </w:r>
    </w:p>
    <w:p w:rsidR="00D3553D" w:rsidRDefault="00D3553D" w:rsidP="00D3553D">
      <w:pPr>
        <w:jc w:val="center"/>
        <w:rPr>
          <w:rFonts w:ascii="Arial" w:hAnsi="Arial" w:cs="Arial"/>
          <w:b/>
        </w:rPr>
      </w:pPr>
    </w:p>
    <w:p w:rsidR="00D3553D" w:rsidRPr="00DC7CE8" w:rsidRDefault="00D3553D" w:rsidP="00D3553D">
      <w:pPr>
        <w:jc w:val="center"/>
        <w:rPr>
          <w:rFonts w:ascii="Arial" w:hAnsi="Arial" w:cs="Arial"/>
          <w:b/>
        </w:rPr>
      </w:pPr>
      <w:r w:rsidRPr="00DC7CE8">
        <w:rPr>
          <w:rFonts w:ascii="Arial" w:hAnsi="Arial" w:cs="Arial"/>
          <w:b/>
        </w:rPr>
        <w:t>ОТЧЕТ</w:t>
      </w:r>
    </w:p>
    <w:p w:rsidR="00D3553D" w:rsidRPr="00DE7AEA" w:rsidRDefault="00D3553D" w:rsidP="00D3553D">
      <w:pPr>
        <w:jc w:val="center"/>
        <w:rPr>
          <w:rFonts w:ascii="Arial" w:hAnsi="Arial" w:cs="Arial"/>
        </w:rPr>
      </w:pPr>
      <w:r w:rsidRPr="00DC7CE8">
        <w:rPr>
          <w:rFonts w:ascii="Arial" w:hAnsi="Arial" w:cs="Arial"/>
        </w:rPr>
        <w:t xml:space="preserve">об исполнении бюджета Вихоревского городского </w:t>
      </w:r>
      <w:r w:rsidRPr="00DE7AEA">
        <w:rPr>
          <w:rFonts w:ascii="Arial" w:hAnsi="Arial" w:cs="Arial"/>
        </w:rPr>
        <w:t xml:space="preserve">поселения за </w:t>
      </w:r>
      <w:r>
        <w:rPr>
          <w:rFonts w:ascii="Arial" w:hAnsi="Arial" w:cs="Arial"/>
        </w:rPr>
        <w:t>9 месяцев</w:t>
      </w:r>
      <w:r w:rsidRPr="00DE7A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DE7AEA">
        <w:rPr>
          <w:rFonts w:ascii="Arial" w:hAnsi="Arial" w:cs="Arial"/>
        </w:rPr>
        <w:t xml:space="preserve"> года по расходам</w:t>
      </w:r>
    </w:p>
    <w:p w:rsidR="00D3553D" w:rsidRDefault="00D3553D" w:rsidP="00D3553D">
      <w:pPr>
        <w:jc w:val="right"/>
        <w:rPr>
          <w:sz w:val="18"/>
          <w:szCs w:val="18"/>
        </w:rPr>
      </w:pPr>
      <w:r>
        <w:t xml:space="preserve">         </w:t>
      </w:r>
      <w:r w:rsidRPr="00FB1426">
        <w:t>тыс. руб</w:t>
      </w:r>
      <w:r w:rsidRPr="00DE02BF">
        <w:rPr>
          <w:sz w:val="18"/>
          <w:szCs w:val="18"/>
        </w:rPr>
        <w:t>.</w:t>
      </w:r>
    </w:p>
    <w:tbl>
      <w:tblPr>
        <w:tblW w:w="10774" w:type="dxa"/>
        <w:tblInd w:w="-885" w:type="dxa"/>
        <w:tblLayout w:type="fixed"/>
        <w:tblLook w:val="04A0"/>
      </w:tblPr>
      <w:tblGrid>
        <w:gridCol w:w="2694"/>
        <w:gridCol w:w="567"/>
        <w:gridCol w:w="567"/>
        <w:gridCol w:w="1985"/>
        <w:gridCol w:w="709"/>
        <w:gridCol w:w="708"/>
        <w:gridCol w:w="1418"/>
        <w:gridCol w:w="1417"/>
        <w:gridCol w:w="709"/>
      </w:tblGrid>
      <w:tr w:rsidR="00D3553D" w:rsidRPr="00DB514F" w:rsidTr="005E1E0B">
        <w:trPr>
          <w:trHeight w:val="163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Подраздел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Вид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ГРБС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План на 2019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53D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Исполнено на 01.10.</w:t>
            </w:r>
          </w:p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53D" w:rsidRPr="00841E0D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41E0D"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 w:rsidRPr="00841E0D"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46 171,7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29 101,</w:t>
            </w:r>
            <w:r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2 197,0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1 306,0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59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1 303,3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B514F">
              <w:rPr>
                <w:rFonts w:ascii="Courier New" w:hAnsi="Courier New" w:cs="Courier New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1 303,3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101EEE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01EEE">
              <w:rPr>
                <w:rFonts w:ascii="Courier New" w:hAnsi="Courier New" w:cs="Courier New"/>
                <w:sz w:val="21"/>
                <w:szCs w:val="21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1 303,3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3 135,7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2 129,9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68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Председатель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90 2 01 00000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1 518,5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1 053,1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101EEE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01EEE">
              <w:rPr>
                <w:rFonts w:ascii="Courier New" w:hAnsi="Courier New" w:cs="Courier New"/>
                <w:sz w:val="21"/>
                <w:szCs w:val="21"/>
              </w:rPr>
              <w:lastRenderedPageBreak/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1 053,1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72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101EEE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01EEE">
              <w:rPr>
                <w:rFonts w:ascii="Courier New" w:hAnsi="Courier New" w:cs="Courier New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1 053,1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72</w:t>
            </w:r>
          </w:p>
        </w:tc>
      </w:tr>
      <w:tr w:rsidR="00D3553D" w:rsidRPr="00DB514F" w:rsidTr="005E1E0B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1 468,5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1 053,1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72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12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Аппарат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90 2 02 00000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1 563,2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1 074,4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795,9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74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1 077,2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74</w:t>
            </w:r>
          </w:p>
        </w:tc>
      </w:tr>
      <w:tr w:rsidR="00D3553D" w:rsidRPr="00DB514F" w:rsidTr="005E1E0B">
        <w:trPr>
          <w:trHeight w:val="10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795,9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74</w:t>
            </w:r>
          </w:p>
        </w:tc>
      </w:tr>
      <w:tr w:rsidR="00D3553D" w:rsidRPr="00DB514F" w:rsidTr="005E1E0B">
        <w:trPr>
          <w:trHeight w:val="7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</w:t>
            </w:r>
            <w:r w:rsidRPr="00DB514F">
              <w:rPr>
                <w:rFonts w:ascii="Courier New" w:hAnsi="Courier New" w:cs="Courier New"/>
              </w:rPr>
              <w:lastRenderedPageBreak/>
              <w:t xml:space="preserve">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278,5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57</w:t>
            </w:r>
          </w:p>
        </w:tc>
      </w:tr>
      <w:tr w:rsidR="00D3553D" w:rsidRPr="00DB514F" w:rsidTr="005E1E0B">
        <w:trPr>
          <w:trHeight w:val="13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1B494C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B494C">
              <w:rPr>
                <w:rFonts w:ascii="Courier New" w:hAnsi="Courier New" w:cs="Courier New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AB6F09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B6F09">
              <w:rPr>
                <w:rFonts w:ascii="Courier New" w:hAnsi="Courier New" w:cs="Courier New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AB6F09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B6F09">
              <w:rPr>
                <w:rFonts w:ascii="Courier New" w:hAnsi="Courier New" w:cs="Courier New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278,5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72</w:t>
            </w:r>
          </w:p>
        </w:tc>
      </w:tr>
      <w:tr w:rsidR="00D3553D" w:rsidRPr="00DB514F" w:rsidTr="005E1E0B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AB6F09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B6F09">
              <w:rPr>
                <w:rFonts w:ascii="Courier New" w:hAnsi="Courier New" w:cs="Courier New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72</w:t>
            </w:r>
          </w:p>
        </w:tc>
      </w:tr>
      <w:tr w:rsidR="00D3553D" w:rsidRPr="00DB514F" w:rsidTr="005E1E0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Депутаты Думы Вихоревского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90 2 03 00000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D3553D" w:rsidRPr="00DB514F" w:rsidTr="005E1E0B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lastRenderedPageBreak/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D3553D" w:rsidRPr="00DB514F" w:rsidTr="005E1E0B">
        <w:trPr>
          <w:trHeight w:val="29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D3553D" w:rsidRPr="00DB514F" w:rsidTr="005E1E0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30 463,6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19 248,8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D3553D" w:rsidRPr="00DB514F" w:rsidTr="005E1E0B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1B494C">
              <w:rPr>
                <w:rFonts w:ascii="Courier New" w:hAnsi="Courier New" w:cs="Courier New"/>
                <w:sz w:val="21"/>
                <w:szCs w:val="21"/>
              </w:rPr>
              <w:t>Расходы на выплаты по оплате труда работников органов местного самоуправления Вихоревского городского</w:t>
            </w:r>
            <w:r w:rsidRPr="00DB514F"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22 296,9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14 833,7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D3553D" w:rsidRPr="00DB514F" w:rsidTr="005E1E0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22 296,9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14 833,7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22 296,9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14 833,7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4 841,6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2 185,3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45</w:t>
            </w:r>
          </w:p>
        </w:tc>
      </w:tr>
      <w:tr w:rsidR="00D3553D" w:rsidRPr="00DB514F" w:rsidTr="005E1E0B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F86C30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86C30">
              <w:rPr>
                <w:rFonts w:ascii="Courier New" w:hAnsi="Courier New" w:cs="Courier New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E52954">
              <w:rPr>
                <w:rFonts w:ascii="Courier New" w:hAnsi="Courier New" w:cs="Courier New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602,4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E52954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E52954">
              <w:rPr>
                <w:rFonts w:ascii="Courier New" w:hAnsi="Courier New" w:cs="Courier New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3 975,6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1 582,9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40</w:t>
            </w:r>
          </w:p>
        </w:tc>
      </w:tr>
      <w:tr w:rsidR="00D3553D" w:rsidRPr="00DB514F" w:rsidTr="005E1E0B">
        <w:trPr>
          <w:trHeight w:val="12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E52954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E52954">
              <w:rPr>
                <w:rFonts w:ascii="Courier New" w:hAnsi="Courier New" w:cs="Courier New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3 975,6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1 582,9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40</w:t>
            </w:r>
          </w:p>
        </w:tc>
      </w:tr>
      <w:tr w:rsidR="00D3553D" w:rsidRPr="00DB514F" w:rsidTr="005E1E0B">
        <w:trPr>
          <w:trHeight w:val="69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E52954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E52954">
              <w:rPr>
                <w:rFonts w:ascii="Courier New" w:hAnsi="Courier New" w:cs="Courier New"/>
                <w:sz w:val="21"/>
                <w:szCs w:val="21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348,0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2 822,0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D3553D" w:rsidRPr="00DB514F" w:rsidTr="005E1E0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1 878,7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D3553D" w:rsidRPr="00DB514F" w:rsidTr="005E1E0B">
        <w:trPr>
          <w:trHeight w:val="10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200576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200576">
              <w:rPr>
                <w:rFonts w:ascii="Courier New" w:hAnsi="Courier New" w:cs="Courier New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1 878,7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D3553D" w:rsidRPr="00DB514F" w:rsidTr="005E1E0B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 xml:space="preserve">Осуществление отдельных полномочий по учету средств резервного фонда администрации Вихоревского городского </w:t>
            </w:r>
            <w:r w:rsidRPr="00DB514F">
              <w:rPr>
                <w:rFonts w:ascii="Courier New" w:hAnsi="Courier New" w:cs="Courier New"/>
                <w:b/>
                <w:bCs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Резервный фонд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211,3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82</w:t>
            </w:r>
          </w:p>
        </w:tc>
      </w:tr>
      <w:tr w:rsidR="00D3553D" w:rsidRPr="00DB514F" w:rsidTr="005E1E0B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90 5 01 00000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88</w:t>
            </w:r>
          </w:p>
        </w:tc>
      </w:tr>
      <w:tr w:rsidR="00D3553D" w:rsidRPr="00DB514F" w:rsidTr="005E1E0B">
        <w:trPr>
          <w:trHeight w:val="15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200576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200576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00576">
              <w:rPr>
                <w:rFonts w:ascii="Courier New" w:hAnsi="Courier New" w:cs="Courier New"/>
                <w:sz w:val="21"/>
                <w:szCs w:val="21"/>
              </w:rPr>
              <w:t>непрограммным</w:t>
            </w:r>
            <w:proofErr w:type="spellEnd"/>
            <w:r w:rsidRPr="00200576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Pr="00200576">
              <w:rPr>
                <w:rFonts w:ascii="Courier New" w:hAnsi="Courier New" w:cs="Courier New"/>
                <w:sz w:val="21"/>
                <w:szCs w:val="21"/>
              </w:rPr>
              <w:lastRenderedPageBreak/>
              <w:t>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88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88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88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90 5 02 00000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98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0055B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D0055B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0055B">
              <w:rPr>
                <w:rFonts w:ascii="Courier New" w:hAnsi="Courier New" w:cs="Courier New"/>
                <w:sz w:val="21"/>
                <w:szCs w:val="21"/>
              </w:rPr>
              <w:t>непрограммным</w:t>
            </w:r>
            <w:proofErr w:type="spellEnd"/>
            <w:r w:rsidRPr="00D0055B">
              <w:rPr>
                <w:rFonts w:ascii="Courier New" w:hAnsi="Courier New" w:cs="Courier New"/>
                <w:sz w:val="21"/>
                <w:szCs w:val="21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98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98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98</w:t>
            </w:r>
          </w:p>
        </w:tc>
      </w:tr>
      <w:tr w:rsidR="00D3553D" w:rsidRPr="00DB514F" w:rsidTr="005E1E0B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90 5 03 00000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72</w:t>
            </w:r>
          </w:p>
        </w:tc>
      </w:tr>
      <w:tr w:rsidR="00D3553D" w:rsidRPr="00DB514F" w:rsidTr="005E1E0B">
        <w:trPr>
          <w:trHeight w:val="25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</w:t>
            </w:r>
            <w:r w:rsidRPr="00DB514F">
              <w:rPr>
                <w:rFonts w:ascii="Courier New" w:hAnsi="Courier New" w:cs="Courier New"/>
                <w:i/>
                <w:iCs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90 5 03 73150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90 5 03 73100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DB514F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90 5 03 73110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74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78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78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1 768,2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1 344,</w:t>
            </w:r>
            <w:r>
              <w:rPr>
                <w:rFonts w:ascii="Courier New" w:hAnsi="Courier New" w:cs="Courier New"/>
                <w:b/>
                <w:bCs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Осуществление первичного воинского учета на территориях, где отсутствуют </w:t>
            </w:r>
            <w:r w:rsidRPr="00DB514F">
              <w:rPr>
                <w:rFonts w:ascii="Courier New" w:hAnsi="Courier New" w:cs="Courier New"/>
              </w:rPr>
              <w:lastRenderedPageBreak/>
              <w:t>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1 344,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1 730,7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1 333,2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77</w:t>
            </w:r>
          </w:p>
        </w:tc>
      </w:tr>
      <w:tr w:rsidR="00D3553D" w:rsidRPr="00DB514F" w:rsidTr="005E1E0B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1 730,7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1 333,2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77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11,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30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11,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30</w:t>
            </w:r>
          </w:p>
        </w:tc>
      </w:tr>
      <w:tr w:rsidR="00D3553D" w:rsidRPr="00DB514F" w:rsidTr="005E1E0B">
        <w:trPr>
          <w:trHeight w:val="12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53D" w:rsidRPr="008407FF" w:rsidRDefault="00D3553D" w:rsidP="005E1E0B">
            <w:pP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8407FF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3 639,3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1 961,3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1 725,5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1 725,5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1 725,5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1 725,5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D3553D" w:rsidRPr="00DB514F" w:rsidTr="005E1E0B">
        <w:trPr>
          <w:trHeight w:val="18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Министерства  социального развития, опеки и попечительства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D3553D" w:rsidRPr="00DB514F" w:rsidTr="005E1E0B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5D434F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5D434F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D434F">
              <w:rPr>
                <w:rFonts w:ascii="Courier New" w:hAnsi="Courier New" w:cs="Courier New"/>
                <w:sz w:val="21"/>
                <w:szCs w:val="21"/>
              </w:rPr>
              <w:t>непрограммным</w:t>
            </w:r>
            <w:proofErr w:type="spellEnd"/>
            <w:r w:rsidRPr="005D434F">
              <w:rPr>
                <w:rFonts w:ascii="Courier New" w:hAnsi="Courier New" w:cs="Courier New"/>
                <w:sz w:val="21"/>
                <w:szCs w:val="21"/>
              </w:rPr>
              <w:t xml:space="preserve"> направлениям расходов органов </w:t>
            </w:r>
            <w:r w:rsidRPr="005D434F">
              <w:rPr>
                <w:rFonts w:ascii="Courier New" w:hAnsi="Courier New" w:cs="Courier New"/>
                <w:sz w:val="21"/>
                <w:szCs w:val="21"/>
              </w:rPr>
              <w:lastRenderedPageBreak/>
              <w:t>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90 7 02 19999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90 7 02 19999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90 7 02 19999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1 568,4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11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5D434F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5D434F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D434F">
              <w:rPr>
                <w:rFonts w:ascii="Courier New" w:hAnsi="Courier New" w:cs="Courier New"/>
                <w:sz w:val="21"/>
                <w:szCs w:val="21"/>
              </w:rPr>
              <w:t>непрограммным</w:t>
            </w:r>
            <w:proofErr w:type="spellEnd"/>
            <w:r w:rsidRPr="005D434F">
              <w:rPr>
                <w:rFonts w:ascii="Courier New" w:hAnsi="Courier New" w:cs="Courier New"/>
                <w:sz w:val="21"/>
                <w:szCs w:val="21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1 568,4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11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1 568,4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11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1 568,4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11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Мероприятия по социальной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D3553D" w:rsidRPr="00DB514F" w:rsidTr="005E1E0B">
        <w:trPr>
          <w:trHeight w:val="90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 w:rsidRPr="00DB514F">
              <w:rPr>
                <w:rFonts w:ascii="Courier New" w:hAnsi="Courier New" w:cs="Courier New"/>
                <w:b/>
                <w:bCs w:val="0"/>
              </w:rPr>
              <w:t xml:space="preserve"> А</w:t>
            </w:r>
            <w:proofErr w:type="gramEnd"/>
            <w:r w:rsidRPr="00DB514F"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</w:t>
            </w:r>
            <w:proofErr w:type="gramStart"/>
            <w:r w:rsidRPr="00DB514F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DB514F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</w:t>
            </w:r>
            <w:proofErr w:type="gramStart"/>
            <w:r w:rsidRPr="00DB514F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DB514F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</w:t>
            </w:r>
            <w:proofErr w:type="gramStart"/>
            <w:r w:rsidRPr="00DB514F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DB514F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Мероприятия, направленные на оказание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 w:rsidRPr="00DB514F">
              <w:rPr>
                <w:rFonts w:ascii="Courier New" w:hAnsi="Courier New" w:cs="Courier New"/>
                <w:b/>
                <w:bCs w:val="0"/>
              </w:rPr>
              <w:t xml:space="preserve"> В</w:t>
            </w:r>
            <w:proofErr w:type="gramEnd"/>
            <w:r w:rsidRPr="00DB514F"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2 506,4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2 506,4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F6498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DF6498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F6498">
              <w:rPr>
                <w:rFonts w:ascii="Courier New" w:hAnsi="Courier New" w:cs="Courier New"/>
                <w:sz w:val="21"/>
                <w:szCs w:val="21"/>
              </w:rPr>
              <w:t>непрограммным</w:t>
            </w:r>
            <w:proofErr w:type="spellEnd"/>
            <w:r w:rsidRPr="00DF6498">
              <w:rPr>
                <w:rFonts w:ascii="Courier New" w:hAnsi="Courier New" w:cs="Courier New"/>
                <w:sz w:val="21"/>
                <w:szCs w:val="21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</w:t>
            </w:r>
            <w:proofErr w:type="gramStart"/>
            <w:r w:rsidRPr="00DB514F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DB514F">
              <w:rPr>
                <w:rFonts w:ascii="Courier New" w:hAnsi="Courier New" w:cs="Courier New"/>
              </w:rPr>
              <w:t xml:space="preserve"> 00 19999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2 506,4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2 506,4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F6498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DF6498">
              <w:rPr>
                <w:rFonts w:ascii="Courier New" w:hAnsi="Courier New" w:cs="Courier New"/>
                <w:sz w:val="21"/>
                <w:szCs w:val="21"/>
              </w:rPr>
              <w:t xml:space="preserve">Иные бюджетные </w:t>
            </w:r>
            <w:r w:rsidRPr="00DF6498">
              <w:rPr>
                <w:rFonts w:ascii="Courier New" w:hAnsi="Courier New" w:cs="Courier New"/>
                <w:sz w:val="21"/>
                <w:szCs w:val="21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</w:t>
            </w:r>
            <w:proofErr w:type="gramStart"/>
            <w:r w:rsidRPr="00DB514F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DB514F">
              <w:rPr>
                <w:rFonts w:ascii="Courier New" w:hAnsi="Courier New" w:cs="Courier New"/>
              </w:rPr>
              <w:t xml:space="preserve"> 00 </w:t>
            </w:r>
            <w:r w:rsidRPr="00DB514F">
              <w:rPr>
                <w:rFonts w:ascii="Courier New" w:hAnsi="Courier New" w:cs="Courier New"/>
              </w:rPr>
              <w:lastRenderedPageBreak/>
              <w:t>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</w:t>
            </w:r>
            <w:proofErr w:type="gramStart"/>
            <w:r w:rsidRPr="00DB514F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DB514F">
              <w:rPr>
                <w:rFonts w:ascii="Courier New" w:hAnsi="Courier New" w:cs="Courier New"/>
              </w:rPr>
              <w:t xml:space="preserve">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F6498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DF6498">
              <w:rPr>
                <w:rFonts w:ascii="Courier New" w:hAnsi="Courier New" w:cs="Courier New"/>
                <w:sz w:val="21"/>
                <w:szCs w:val="21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</w:t>
            </w:r>
            <w:proofErr w:type="gramStart"/>
            <w:r w:rsidRPr="00DB514F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DB514F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2 252,3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2 252,3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12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8407FF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8407FF">
              <w:rPr>
                <w:rFonts w:ascii="Courier New" w:hAnsi="Courier New" w:cs="Courier New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</w:t>
            </w:r>
            <w:proofErr w:type="gramStart"/>
            <w:r w:rsidRPr="00DB514F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DB514F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2 252,3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2 252,3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90</w:t>
            </w:r>
            <w:proofErr w:type="gramStart"/>
            <w:r w:rsidRPr="00DB514F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DB514F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2 252,3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2 252,3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Муниципальные программы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120 750,0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71 881,</w:t>
            </w:r>
            <w:r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60</w:t>
            </w:r>
          </w:p>
        </w:tc>
      </w:tr>
      <w:tr w:rsidR="00D3553D" w:rsidRPr="00DB514F" w:rsidTr="005E1E0B">
        <w:trPr>
          <w:trHeight w:val="15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475,7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94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180,6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180,6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180,6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740C7F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40C7F">
              <w:rPr>
                <w:rFonts w:ascii="Courier New" w:hAnsi="Courier New" w:cs="Courier New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180,6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189,1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189,1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740C7F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40C7F">
              <w:rPr>
                <w:rFonts w:ascii="Courier New" w:hAnsi="Courier New" w:cs="Courier New"/>
                <w:sz w:val="21"/>
                <w:szCs w:val="21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740C7F">
              <w:rPr>
                <w:rFonts w:ascii="Courier New" w:hAnsi="Courier New" w:cs="Courier New"/>
                <w:sz w:val="21"/>
                <w:szCs w:val="21"/>
              </w:rPr>
              <w:t>непрограммным</w:t>
            </w:r>
            <w:proofErr w:type="spellEnd"/>
            <w:r w:rsidRPr="00740C7F">
              <w:rPr>
                <w:rFonts w:ascii="Courier New" w:hAnsi="Courier New" w:cs="Courier New"/>
                <w:sz w:val="21"/>
                <w:szCs w:val="21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189,1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740C7F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40C7F">
              <w:rPr>
                <w:rFonts w:ascii="Courier New" w:hAnsi="Courier New" w:cs="Courier New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740C7F" w:rsidRDefault="00D3553D" w:rsidP="005E1E0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40C7F">
              <w:rPr>
                <w:rFonts w:ascii="Courier New" w:hAnsi="Courier New" w:cs="Courier New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189,1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91</w:t>
            </w:r>
          </w:p>
        </w:tc>
      </w:tr>
      <w:tr w:rsidR="00D3553D" w:rsidRPr="00DB514F" w:rsidTr="005E1E0B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71 3 01 00000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91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</w:t>
            </w:r>
            <w:r w:rsidRPr="00DB514F">
              <w:rPr>
                <w:rFonts w:ascii="Courier New" w:hAnsi="Courier New" w:cs="Courier New"/>
              </w:rPr>
              <w:lastRenderedPageBreak/>
              <w:t xml:space="preserve">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91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91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91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«Развитие дорожного хозяйства"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22 795,6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20 942,7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92</w:t>
            </w:r>
          </w:p>
        </w:tc>
      </w:tr>
      <w:tr w:rsidR="00D3553D" w:rsidRPr="00DB514F" w:rsidTr="005E1E0B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631185">
              <w:rPr>
                <w:rFonts w:ascii="Courier New" w:hAnsi="Courier New" w:cs="Courier New"/>
                <w:i/>
                <w:iCs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</w:t>
            </w:r>
            <w:r w:rsidRPr="00DB514F">
              <w:rPr>
                <w:rFonts w:ascii="Courier New" w:hAnsi="Courier New" w:cs="Courier New"/>
                <w:i/>
                <w:iCs/>
              </w:rPr>
              <w:t xml:space="preserve">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22 067,1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20 214,2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92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6 415,2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4 962,9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77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6 415,2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4 962,9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77</w:t>
            </w:r>
          </w:p>
        </w:tc>
      </w:tr>
      <w:tr w:rsidR="00D3553D" w:rsidRPr="00DB514F" w:rsidTr="005E1E0B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6 415,2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4 962,9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77</w:t>
            </w:r>
          </w:p>
        </w:tc>
      </w:tr>
      <w:tr w:rsidR="00D3553D" w:rsidRPr="00DB514F" w:rsidTr="005E1E0B">
        <w:trPr>
          <w:trHeight w:val="12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</w:t>
            </w:r>
            <w:proofErr w:type="spellStart"/>
            <w:r w:rsidRPr="00DB514F">
              <w:rPr>
                <w:rFonts w:ascii="Courier New" w:hAnsi="Courier New" w:cs="Courier New"/>
              </w:rPr>
              <w:t>первочередных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мероприятий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72 0 01 72450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15 651,9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15 251,3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97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72 0 01 72450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15 651,9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15 251,3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97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72 0 01 72450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15 651,9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15 251,3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97</w:t>
            </w:r>
          </w:p>
        </w:tc>
      </w:tr>
      <w:tr w:rsidR="00D3553D" w:rsidRPr="00DB514F" w:rsidTr="005E1E0B">
        <w:trPr>
          <w:trHeight w:val="189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728,5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72 0 02 72370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72 0 02 72370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72 0 02 72370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12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64 458,0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37 723,5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59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33 480,0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18 506,6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D3553D" w:rsidRPr="00DB514F" w:rsidTr="005E1E0B">
        <w:trPr>
          <w:trHeight w:val="28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 xml:space="preserve"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</w:t>
            </w:r>
            <w:r w:rsidRPr="00DB514F">
              <w:rPr>
                <w:rFonts w:ascii="Courier New" w:hAnsi="Courier New" w:cs="Courier New"/>
                <w:i/>
                <w:iCs/>
              </w:rPr>
              <w:lastRenderedPageBreak/>
              <w:t>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33 480,0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18 506,6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1 221,9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32 258,1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18 263,8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57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32 258,1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18 263,8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57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32 258,1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18 263,8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57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«Чистая вода»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1 640,8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 xml:space="preserve">Основное мероприятие «Развитие и модернизация объектов </w:t>
            </w:r>
            <w:r w:rsidRPr="00DB514F">
              <w:rPr>
                <w:rFonts w:ascii="Courier New" w:hAnsi="Courier New" w:cs="Courier New"/>
                <w:i/>
                <w:iCs/>
              </w:rPr>
              <w:lastRenderedPageBreak/>
              <w:t>водоснабжения, водоотведения и очистки сточных вод»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1 640,8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  <w:tr w:rsidR="00D3553D" w:rsidRPr="00DB514F" w:rsidTr="005E1E0B">
        <w:trPr>
          <w:trHeight w:val="12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1 640,8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1 640,8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1 640,8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"Энергосбережение и повышение энергетической эффективности на территории Вихоревского городского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</w:t>
            </w:r>
            <w:r w:rsidRPr="00DB514F">
              <w:rPr>
                <w:rFonts w:ascii="Courier New" w:hAnsi="Courier New" w:cs="Courier New"/>
              </w:rPr>
              <w:lastRenderedPageBreak/>
              <w:t>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354,6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D3553D" w:rsidRPr="00DB514F" w:rsidTr="005E1E0B">
        <w:trPr>
          <w:trHeight w:val="12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311,8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1 730,0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73 4 02 00000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25 755,0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17 098,5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 xml:space="preserve">Основное мероприятие "Освещение территории Вихоревского </w:t>
            </w:r>
            <w:r w:rsidRPr="00DB514F">
              <w:rPr>
                <w:rFonts w:ascii="Courier New" w:hAnsi="Courier New" w:cs="Courier New"/>
                <w:i/>
                <w:iCs/>
              </w:rPr>
              <w:lastRenderedPageBreak/>
              <w:t>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73 5 01 19999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6 859,9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5 217,3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6 859,9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5 217,3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6 859,9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5 217,3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D3553D" w:rsidRPr="00DB514F" w:rsidTr="005E1E0B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6 859,9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5 217,3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73 5 02 00000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8 657,0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5 791,4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</w:t>
            </w:r>
            <w:r w:rsidRPr="00DB514F">
              <w:rPr>
                <w:rFonts w:ascii="Courier New" w:hAnsi="Courier New" w:cs="Courier New"/>
              </w:rPr>
              <w:lastRenderedPageBreak/>
              <w:t>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5 791,4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8 657,0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5 791,4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5 791,4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73 5 04 00000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193,7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91</w:t>
            </w:r>
          </w:p>
        </w:tc>
      </w:tr>
      <w:tr w:rsidR="00D3553D" w:rsidRPr="00DB514F" w:rsidTr="005E1E0B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91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91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91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73 5 05 00000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6 517,9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2 589,9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40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</w:t>
            </w:r>
            <w:r w:rsidRPr="00DB514F">
              <w:rPr>
                <w:rFonts w:ascii="Courier New" w:hAnsi="Courier New" w:cs="Courier New"/>
              </w:rPr>
              <w:lastRenderedPageBreak/>
              <w:t xml:space="preserve">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73 5 05 19999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6 517,9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2 589,9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73 5 05 19999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6 517,9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2 589,9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40</w:t>
            </w:r>
          </w:p>
        </w:tc>
      </w:tr>
      <w:tr w:rsidR="00D3553D" w:rsidRPr="00DB514F" w:rsidTr="005E1E0B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73 5 05 19999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6 517,9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2 589,9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40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73 5 06 00000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3 306,2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3 306,2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1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73 5 06 72370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73 5 06 72370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73 5 06 72370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15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«Переселение граждан из непригодного для проживания жилищного фонда Вихоревского городского поселения»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12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"Развитие культуры"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11 787,6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7 937,</w:t>
            </w: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"Культурный досуг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1 941,8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1 075,0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D3553D" w:rsidRPr="00DB514F" w:rsidTr="005E1E0B">
        <w:trPr>
          <w:trHeight w:val="18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 xml:space="preserve"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</w:t>
            </w:r>
            <w:r w:rsidRPr="00DB514F">
              <w:rPr>
                <w:rFonts w:ascii="Courier New" w:hAnsi="Courier New" w:cs="Courier New"/>
                <w:i/>
                <w:iCs/>
              </w:rPr>
              <w:lastRenderedPageBreak/>
              <w:t>жизни"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1 941,8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1 075,0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"Музейное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4 238,8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2 940,6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4 238,8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2 940,6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4 238,8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2 940,6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1 651,0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1 651,0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1 835,7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1 289,6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1 835,7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1 289,6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 xml:space="preserve">Подпрограмма "Библиотечное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5 607,0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3 921,</w:t>
            </w: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5 607,0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3 921,</w:t>
            </w:r>
            <w:r>
              <w:rPr>
                <w:rFonts w:ascii="Courier New" w:hAnsi="Courier New" w:cs="Courier New"/>
                <w:i/>
                <w:i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DB514F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5 607,0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3 921,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4 229,1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2 992,6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71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4 229,1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2 992,6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71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825,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65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825,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65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10</w:t>
            </w:r>
          </w:p>
        </w:tc>
      </w:tr>
      <w:tr w:rsidR="00D3553D" w:rsidRPr="00DB514F" w:rsidTr="005E1E0B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"Развитие физической культуры и спорта"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264,5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59</w:t>
            </w:r>
          </w:p>
        </w:tc>
      </w:tr>
      <w:tr w:rsidR="00D3553D" w:rsidRPr="00DB514F" w:rsidTr="005E1E0B">
        <w:trPr>
          <w:trHeight w:val="25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264,5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59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264,5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59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264,5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59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59</w:t>
            </w:r>
          </w:p>
        </w:tc>
      </w:tr>
      <w:tr w:rsidR="00D3553D" w:rsidRPr="00DB514F" w:rsidTr="005E1E0B">
        <w:trPr>
          <w:trHeight w:val="98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 на 2018-2024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20 502,4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4 503,4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20 502,4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4 503,4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77 0 02 19999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99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77 0 02 19999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99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77 0 02 19999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99</w:t>
            </w:r>
          </w:p>
        </w:tc>
      </w:tr>
      <w:tr w:rsidR="00D3553D" w:rsidRPr="00DB514F" w:rsidTr="005E1E0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Поддержка мероприятий по благоустройству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77 0 02 55551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19 989,7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3 993,3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77 0 02 55551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19 989,7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3 993,3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D3553D" w:rsidRPr="00DB514F" w:rsidTr="005E1E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77 0 02 55551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19 989,7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3 993,3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D3553D" w:rsidRPr="00DB514F" w:rsidTr="005E1E0B">
        <w:trPr>
          <w:trHeight w:val="40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"Противодействие экстремизму и профилактика терроризма на территории Вихоревского муниципального образования 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 Противодействие экстремизму и терроризму"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78 0 01 00000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B514F">
              <w:rPr>
                <w:rFonts w:ascii="Courier New" w:hAnsi="Courier New" w:cs="Courier New"/>
                <w:i/>
                <w:iCs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21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DB514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DB514F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9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right"/>
              <w:rPr>
                <w:rFonts w:ascii="Courier New" w:hAnsi="Courier New" w:cs="Courier New"/>
              </w:rPr>
            </w:pPr>
            <w:r w:rsidRPr="00DB514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DB514F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DB514F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D3553D" w:rsidRPr="00DB514F" w:rsidTr="005E1E0B">
        <w:trPr>
          <w:trHeight w:val="3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53D" w:rsidRPr="00491927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491927">
              <w:rPr>
                <w:rFonts w:ascii="Courier New" w:hAnsi="Courier New" w:cs="Courier New"/>
                <w:b/>
                <w:bCs w:val="0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53D" w:rsidRPr="00491927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491927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53D" w:rsidRPr="00491927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491927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53D" w:rsidRPr="00491927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491927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53D" w:rsidRPr="00491927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491927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53D" w:rsidRPr="00491927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491927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491927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491927">
              <w:rPr>
                <w:rFonts w:ascii="Courier New" w:hAnsi="Courier New" w:cs="Courier New"/>
                <w:b/>
                <w:bCs w:val="0"/>
              </w:rPr>
              <w:t>166 921,7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491927" w:rsidRDefault="00D3553D" w:rsidP="005E1E0B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491927">
              <w:rPr>
                <w:rFonts w:ascii="Courier New" w:hAnsi="Courier New" w:cs="Courier New"/>
                <w:b/>
                <w:bCs w:val="0"/>
              </w:rPr>
              <w:t>100 982,9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553D" w:rsidRPr="00491927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91927">
              <w:rPr>
                <w:rFonts w:ascii="Courier New" w:hAnsi="Courier New" w:cs="Courier New"/>
                <w:b/>
                <w:bCs w:val="0"/>
              </w:rPr>
              <w:t>60</w:t>
            </w:r>
          </w:p>
        </w:tc>
      </w:tr>
    </w:tbl>
    <w:p w:rsidR="00D3553D" w:rsidRDefault="00D3553D" w:rsidP="00D3553D">
      <w:pPr>
        <w:rPr>
          <w:rFonts w:ascii="Courier New" w:hAnsi="Courier New" w:cs="Courier New"/>
        </w:rPr>
      </w:pPr>
    </w:p>
    <w:p w:rsidR="00D3553D" w:rsidRDefault="00D3553D" w:rsidP="00D3553D">
      <w:pPr>
        <w:rPr>
          <w:rFonts w:ascii="Courier New" w:hAnsi="Courier New" w:cs="Courier New"/>
        </w:rPr>
      </w:pPr>
    </w:p>
    <w:p w:rsidR="00D3553D" w:rsidRDefault="00D3553D" w:rsidP="00D3553D">
      <w:pPr>
        <w:rPr>
          <w:rFonts w:ascii="Courier New" w:hAnsi="Courier New" w:cs="Courier New"/>
        </w:rPr>
      </w:pPr>
    </w:p>
    <w:p w:rsidR="00D3553D" w:rsidRDefault="00D3553D" w:rsidP="00D3553D">
      <w:pPr>
        <w:rPr>
          <w:rFonts w:ascii="Courier New" w:hAnsi="Courier New" w:cs="Courier New"/>
        </w:rPr>
      </w:pPr>
    </w:p>
    <w:p w:rsidR="00D3553D" w:rsidRDefault="00D3553D" w:rsidP="00D3553D">
      <w:pPr>
        <w:rPr>
          <w:rFonts w:ascii="Courier New" w:hAnsi="Courier New" w:cs="Courier New"/>
        </w:rPr>
      </w:pPr>
    </w:p>
    <w:p w:rsidR="00D3553D" w:rsidRDefault="00D3553D" w:rsidP="00D3553D">
      <w:pPr>
        <w:rPr>
          <w:rFonts w:ascii="Courier New" w:hAnsi="Courier New" w:cs="Courier New"/>
        </w:rPr>
      </w:pPr>
    </w:p>
    <w:p w:rsidR="00D3553D" w:rsidRDefault="00D3553D" w:rsidP="00D3553D">
      <w:pPr>
        <w:rPr>
          <w:rFonts w:ascii="Courier New" w:hAnsi="Courier New" w:cs="Courier New"/>
        </w:rPr>
      </w:pPr>
    </w:p>
    <w:p w:rsidR="00D3553D" w:rsidRDefault="00D3553D" w:rsidP="00D3553D">
      <w:pPr>
        <w:rPr>
          <w:rFonts w:ascii="Courier New" w:hAnsi="Courier New" w:cs="Courier New"/>
        </w:rPr>
      </w:pPr>
    </w:p>
    <w:p w:rsidR="00D3553D" w:rsidRDefault="00D3553D" w:rsidP="00D3553D">
      <w:pPr>
        <w:rPr>
          <w:rFonts w:ascii="Courier New" w:hAnsi="Courier New" w:cs="Courier New"/>
        </w:rPr>
      </w:pPr>
    </w:p>
    <w:p w:rsidR="00D3553D" w:rsidRDefault="00D3553D" w:rsidP="00D3553D">
      <w:pPr>
        <w:rPr>
          <w:rFonts w:ascii="Courier New" w:hAnsi="Courier New" w:cs="Courier New"/>
        </w:rPr>
      </w:pP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lastRenderedPageBreak/>
        <w:t>Приложение № 3</w:t>
      </w: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D3553D" w:rsidRPr="00E24253" w:rsidRDefault="00D3553D" w:rsidP="00D3553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</w:t>
      </w:r>
      <w:r>
        <w:rPr>
          <w:rFonts w:ascii="Courier New" w:hAnsi="Courier New" w:cs="Courier New"/>
          <w:u w:val="single"/>
        </w:rPr>
        <w:t>9</w:t>
      </w:r>
      <w:r w:rsidRPr="00E95557">
        <w:rPr>
          <w:rFonts w:ascii="Courier New" w:hAnsi="Courier New" w:cs="Courier New"/>
          <w:u w:val="single"/>
        </w:rPr>
        <w:t>.</w:t>
      </w:r>
      <w:r>
        <w:rPr>
          <w:rFonts w:ascii="Courier New" w:hAnsi="Courier New" w:cs="Courier New"/>
          <w:u w:val="single"/>
        </w:rPr>
        <w:t>10</w:t>
      </w:r>
      <w:r w:rsidRPr="00E95557">
        <w:rPr>
          <w:rFonts w:ascii="Courier New" w:hAnsi="Courier New" w:cs="Courier New"/>
          <w:u w:val="single"/>
        </w:rPr>
        <w:t>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209</w:t>
      </w:r>
    </w:p>
    <w:p w:rsidR="00D3553D" w:rsidRPr="009F741D" w:rsidRDefault="00D3553D" w:rsidP="00D3553D">
      <w:pPr>
        <w:jc w:val="right"/>
        <w:rPr>
          <w:rFonts w:ascii="Arial" w:hAnsi="Arial" w:cs="Arial"/>
        </w:rPr>
      </w:pPr>
    </w:p>
    <w:p w:rsidR="00D3553D" w:rsidRPr="009F741D" w:rsidRDefault="00D3553D" w:rsidP="00D3553D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D3553D" w:rsidRPr="009F741D" w:rsidRDefault="00D3553D" w:rsidP="00D3553D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исполнении бюджета Вихоревского городского поселения за </w:t>
      </w:r>
      <w:r>
        <w:rPr>
          <w:rFonts w:ascii="Arial" w:hAnsi="Arial" w:cs="Arial"/>
        </w:rPr>
        <w:t xml:space="preserve">9 месяцев  </w:t>
      </w:r>
      <w:r w:rsidRPr="009F741D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F741D">
        <w:rPr>
          <w:rFonts w:ascii="Arial" w:hAnsi="Arial" w:cs="Arial"/>
        </w:rPr>
        <w:t xml:space="preserve"> года</w:t>
      </w:r>
      <w:r w:rsidRPr="00DC0392">
        <w:rPr>
          <w:rFonts w:ascii="Arial" w:hAnsi="Arial" w:cs="Arial"/>
        </w:rPr>
        <w:t xml:space="preserve"> </w:t>
      </w:r>
      <w:r w:rsidRPr="009F741D">
        <w:rPr>
          <w:rFonts w:ascii="Arial" w:hAnsi="Arial" w:cs="Arial"/>
        </w:rPr>
        <w:t>по источникам финансирования дефицита бюджета</w:t>
      </w:r>
    </w:p>
    <w:p w:rsidR="00D3553D" w:rsidRPr="009F741D" w:rsidRDefault="00D3553D" w:rsidP="00D3553D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 </w:t>
      </w:r>
    </w:p>
    <w:p w:rsidR="00D3553D" w:rsidRPr="00C70FE7" w:rsidRDefault="00D3553D" w:rsidP="00D3553D">
      <w:pPr>
        <w:jc w:val="right"/>
        <w:rPr>
          <w:rFonts w:ascii="Courier New" w:hAnsi="Courier New" w:cs="Courier New"/>
        </w:rPr>
      </w:pPr>
      <w:r w:rsidRPr="00C70FE7">
        <w:rPr>
          <w:rFonts w:ascii="Courier New" w:hAnsi="Courier New" w:cs="Courier New"/>
        </w:rPr>
        <w:t>тыс. руб.</w:t>
      </w:r>
    </w:p>
    <w:tbl>
      <w:tblPr>
        <w:tblW w:w="10348" w:type="dxa"/>
        <w:tblInd w:w="-459" w:type="dxa"/>
        <w:tblLayout w:type="fixed"/>
        <w:tblLook w:val="00A0"/>
      </w:tblPr>
      <w:tblGrid>
        <w:gridCol w:w="3828"/>
        <w:gridCol w:w="3402"/>
        <w:gridCol w:w="1559"/>
        <w:gridCol w:w="1559"/>
      </w:tblGrid>
      <w:tr w:rsidR="00D3553D" w:rsidRPr="009F741D" w:rsidTr="005E1E0B">
        <w:trPr>
          <w:trHeight w:val="71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План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Исполнено на 01.</w:t>
            </w:r>
            <w:r>
              <w:rPr>
                <w:rFonts w:ascii="Courier New" w:hAnsi="Courier New" w:cs="Courier New"/>
                <w:b/>
                <w:bCs w:val="0"/>
              </w:rPr>
              <w:t>10</w:t>
            </w:r>
            <w:r w:rsidRPr="008F0161">
              <w:rPr>
                <w:rFonts w:ascii="Courier New" w:hAnsi="Courier New" w:cs="Courier New"/>
                <w:b/>
                <w:bCs w:val="0"/>
              </w:rPr>
              <w:t>.2019</w:t>
            </w:r>
          </w:p>
        </w:tc>
      </w:tr>
      <w:tr w:rsidR="00D3553D" w:rsidRPr="00ED4EC3" w:rsidTr="005E1E0B">
        <w:trPr>
          <w:trHeight w:val="71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10 726,4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</w:t>
            </w:r>
            <w:r>
              <w:rPr>
                <w:rFonts w:ascii="Courier New" w:hAnsi="Courier New" w:cs="Courier New"/>
                <w:b/>
                <w:bCs w:val="0"/>
              </w:rPr>
              <w:t>7 648,7</w:t>
            </w:r>
          </w:p>
        </w:tc>
      </w:tr>
      <w:tr w:rsidR="00D3553D" w:rsidRPr="00ED4EC3" w:rsidTr="005E1E0B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10 726,4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</w:t>
            </w:r>
            <w:r>
              <w:rPr>
                <w:rFonts w:ascii="Courier New" w:hAnsi="Courier New" w:cs="Courier New"/>
                <w:b/>
                <w:bCs w:val="0"/>
              </w:rPr>
              <w:t>7 648,7</w:t>
            </w:r>
          </w:p>
        </w:tc>
      </w:tr>
      <w:tr w:rsidR="00D3553D" w:rsidRPr="00ED4EC3" w:rsidTr="005E1E0B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000 01 02 00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Кредиты кредитных организаций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8 274</w:t>
            </w:r>
            <w:r w:rsidRPr="008F0161">
              <w:rPr>
                <w:rFonts w:ascii="Courier New" w:hAnsi="Courier New" w:cs="Courier New"/>
                <w:b/>
                <w:iCs/>
              </w:rPr>
              <w:t>,</w:t>
            </w:r>
            <w:r>
              <w:rPr>
                <w:rFonts w:ascii="Courier New" w:hAnsi="Courier New" w:cs="Courier New"/>
                <w:b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0,0</w:t>
            </w:r>
          </w:p>
        </w:tc>
      </w:tr>
      <w:tr w:rsidR="00D3553D" w:rsidRPr="00ED4EC3" w:rsidTr="005E1E0B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 w:rsidRPr="008F0161"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Cs w:val="0"/>
              </w:rPr>
              <w:t xml:space="preserve"> 13 0000 710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9 515</w:t>
            </w:r>
            <w:r w:rsidRPr="008F0161">
              <w:rPr>
                <w:rFonts w:ascii="Courier New" w:hAnsi="Courier New" w:cs="Courier New"/>
                <w:iCs/>
              </w:rPr>
              <w:t>,</w:t>
            </w:r>
            <w:r>
              <w:rPr>
                <w:rFonts w:ascii="Courier New" w:hAnsi="Courier New" w:cs="Courier New"/>
                <w:iCs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D3553D" w:rsidRPr="00ED4EC3" w:rsidTr="005E1E0B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 w:rsidRPr="008F0161"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Cs w:val="0"/>
              </w:rPr>
              <w:t xml:space="preserve"> 13 0000 810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-</w:t>
            </w:r>
            <w:r>
              <w:rPr>
                <w:rFonts w:ascii="Courier New" w:hAnsi="Courier New" w:cs="Courier New"/>
                <w:iCs/>
              </w:rPr>
              <w:t>1 241,1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D3553D" w:rsidRPr="00E75632" w:rsidTr="005E1E0B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2 452,4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</w:t>
            </w:r>
            <w:r>
              <w:rPr>
                <w:rFonts w:ascii="Courier New" w:hAnsi="Courier New" w:cs="Courier New"/>
                <w:b/>
                <w:bCs w:val="0"/>
              </w:rPr>
              <w:t>7 648,7</w:t>
            </w:r>
          </w:p>
        </w:tc>
      </w:tr>
      <w:tr w:rsidR="00D3553D" w:rsidRPr="00ED4EC3" w:rsidTr="005E1E0B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911 01 05 00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2 452,4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</w:t>
            </w:r>
            <w:r>
              <w:rPr>
                <w:rFonts w:ascii="Courier New" w:hAnsi="Courier New" w:cs="Courier New"/>
                <w:b/>
                <w:bCs w:val="0"/>
              </w:rPr>
              <w:t>7 648,7</w:t>
            </w:r>
          </w:p>
        </w:tc>
      </w:tr>
      <w:tr w:rsidR="00D3553D" w:rsidRPr="00ED4EC3" w:rsidTr="005E1E0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 xml:space="preserve">911 01 05 02 00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-1</w:t>
            </w:r>
            <w:r>
              <w:rPr>
                <w:rFonts w:ascii="Courier New" w:hAnsi="Courier New" w:cs="Courier New"/>
              </w:rPr>
              <w:t>65</w:t>
            </w:r>
            <w:r w:rsidRPr="008F0161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710</w:t>
            </w:r>
            <w:r w:rsidRPr="008F016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108 932,5</w:t>
            </w:r>
          </w:p>
        </w:tc>
      </w:tr>
      <w:tr w:rsidR="00D3553D" w:rsidRPr="00ED4EC3" w:rsidTr="005E1E0B"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F0161">
              <w:rPr>
                <w:rFonts w:ascii="Courier New" w:hAnsi="Courier New" w:cs="Courier New"/>
                <w:i/>
                <w:iCs/>
              </w:rPr>
              <w:t>911 01 05 02 01 13 0000 510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F0161">
              <w:rPr>
                <w:rFonts w:ascii="Courier New" w:hAnsi="Courier New" w:cs="Courier New"/>
                <w:i/>
                <w:iCs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3D3C62" w:rsidRDefault="00D3553D" w:rsidP="005E1E0B">
            <w:pPr>
              <w:jc w:val="center"/>
              <w:rPr>
                <w:rFonts w:ascii="Courier New" w:hAnsi="Courier New" w:cs="Courier New"/>
                <w:i/>
              </w:rPr>
            </w:pPr>
            <w:r w:rsidRPr="003D3C62">
              <w:rPr>
                <w:rFonts w:ascii="Courier New" w:hAnsi="Courier New" w:cs="Courier New"/>
                <w:i/>
              </w:rPr>
              <w:t>-165 710,4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3D3C62" w:rsidRDefault="00D3553D" w:rsidP="005E1E0B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108 932,5</w:t>
            </w:r>
          </w:p>
        </w:tc>
      </w:tr>
      <w:tr w:rsidR="00D3553D" w:rsidRPr="00ED4EC3" w:rsidTr="005E1E0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 xml:space="preserve">911 01 05 00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168 162,8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101 283,8</w:t>
            </w:r>
          </w:p>
        </w:tc>
      </w:tr>
      <w:tr w:rsidR="00D3553D" w:rsidRPr="00ED4EC3" w:rsidTr="005E1E0B">
        <w:trPr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911 01 05 02 01 13 0000 610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8F0161" w:rsidRDefault="00D3553D" w:rsidP="005E1E0B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3D3C62" w:rsidRDefault="00D3553D" w:rsidP="005E1E0B">
            <w:pPr>
              <w:jc w:val="center"/>
              <w:rPr>
                <w:rFonts w:ascii="Courier New" w:hAnsi="Courier New" w:cs="Courier New"/>
                <w:i/>
              </w:rPr>
            </w:pPr>
            <w:r w:rsidRPr="003D3C62">
              <w:rPr>
                <w:rFonts w:ascii="Courier New" w:hAnsi="Courier New" w:cs="Courier New"/>
                <w:i/>
              </w:rPr>
              <w:t>168 162,8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3D3C62" w:rsidRDefault="00D3553D" w:rsidP="005E1E0B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101 283,8</w:t>
            </w:r>
          </w:p>
        </w:tc>
      </w:tr>
    </w:tbl>
    <w:p w:rsidR="00D3553D" w:rsidRPr="00ED4EC3" w:rsidRDefault="00D3553D" w:rsidP="00D3553D">
      <w:pPr>
        <w:jc w:val="right"/>
        <w:rPr>
          <w:szCs w:val="26"/>
        </w:rPr>
      </w:pPr>
    </w:p>
    <w:p w:rsidR="00D3553D" w:rsidRPr="00ED4EC3" w:rsidRDefault="00D3553D" w:rsidP="00D3553D">
      <w:pPr>
        <w:jc w:val="right"/>
        <w:rPr>
          <w:szCs w:val="26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lastRenderedPageBreak/>
        <w:t>Приложение № 4</w:t>
      </w: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D3553D" w:rsidRPr="00E24253" w:rsidRDefault="00D3553D" w:rsidP="00D3553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</w:t>
      </w:r>
      <w:r>
        <w:rPr>
          <w:rFonts w:ascii="Courier New" w:hAnsi="Courier New" w:cs="Courier New"/>
          <w:u w:val="single"/>
        </w:rPr>
        <w:t>9</w:t>
      </w:r>
      <w:r w:rsidRPr="00E95557">
        <w:rPr>
          <w:rFonts w:ascii="Courier New" w:hAnsi="Courier New" w:cs="Courier New"/>
          <w:u w:val="single"/>
        </w:rPr>
        <w:t>.</w:t>
      </w:r>
      <w:r>
        <w:rPr>
          <w:rFonts w:ascii="Courier New" w:hAnsi="Courier New" w:cs="Courier New"/>
          <w:u w:val="single"/>
        </w:rPr>
        <w:t>10</w:t>
      </w:r>
      <w:r w:rsidRPr="00E95557">
        <w:rPr>
          <w:rFonts w:ascii="Courier New" w:hAnsi="Courier New" w:cs="Courier New"/>
          <w:u w:val="single"/>
        </w:rPr>
        <w:t>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209</w:t>
      </w:r>
    </w:p>
    <w:p w:rsidR="00D3553D" w:rsidRPr="00ED4EC3" w:rsidRDefault="00D3553D" w:rsidP="00D3553D">
      <w:pPr>
        <w:jc w:val="center"/>
        <w:rPr>
          <w:b/>
          <w:sz w:val="26"/>
          <w:szCs w:val="26"/>
        </w:rPr>
      </w:pPr>
    </w:p>
    <w:p w:rsidR="00D3553D" w:rsidRPr="009F741D" w:rsidRDefault="00D3553D" w:rsidP="00D3553D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D3553D" w:rsidRPr="009F741D" w:rsidRDefault="00D3553D" w:rsidP="00D3553D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>об использовании средств резервного фонда бюджета Вихоревс</w:t>
      </w:r>
      <w:r>
        <w:rPr>
          <w:rFonts w:ascii="Arial" w:hAnsi="Arial" w:cs="Arial"/>
        </w:rPr>
        <w:t>кого городского поселения</w:t>
      </w:r>
      <w:r w:rsidRPr="009F741D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9 месяцев </w:t>
      </w:r>
      <w:r w:rsidRPr="009F741D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F741D">
        <w:rPr>
          <w:rFonts w:ascii="Arial" w:hAnsi="Arial" w:cs="Arial"/>
        </w:rPr>
        <w:t xml:space="preserve"> года</w:t>
      </w:r>
    </w:p>
    <w:p w:rsidR="00D3553D" w:rsidRPr="009F29DA" w:rsidRDefault="00D3553D" w:rsidP="00D3553D">
      <w:pPr>
        <w:jc w:val="right"/>
        <w:rPr>
          <w:rFonts w:ascii="Courier New" w:hAnsi="Courier New" w:cs="Courier New"/>
        </w:rPr>
      </w:pPr>
      <w:r w:rsidRPr="009F29DA">
        <w:rPr>
          <w:rFonts w:ascii="Courier New" w:hAnsi="Courier New" w:cs="Courier New"/>
          <w:bCs w:val="0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5"/>
        <w:gridCol w:w="3703"/>
        <w:gridCol w:w="1701"/>
        <w:gridCol w:w="1559"/>
      </w:tblGrid>
      <w:tr w:rsidR="00D3553D" w:rsidRPr="001C1E17" w:rsidTr="005E1E0B">
        <w:trPr>
          <w:cantSplit/>
          <w:trHeight w:val="1079"/>
          <w:tblHeader/>
        </w:trPr>
        <w:tc>
          <w:tcPr>
            <w:tcW w:w="3385" w:type="dxa"/>
            <w:vAlign w:val="center"/>
          </w:tcPr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Реквизиты распоряжений администрации Вихоревского городского поселения</w:t>
            </w:r>
          </w:p>
        </w:tc>
        <w:tc>
          <w:tcPr>
            <w:tcW w:w="3703" w:type="dxa"/>
            <w:vAlign w:val="center"/>
          </w:tcPr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Направление средств</w:t>
            </w:r>
          </w:p>
        </w:tc>
        <w:tc>
          <w:tcPr>
            <w:tcW w:w="1701" w:type="dxa"/>
            <w:noWrap/>
            <w:vAlign w:val="center"/>
          </w:tcPr>
          <w:p w:rsidR="00D3553D" w:rsidRPr="007B4DA8" w:rsidRDefault="00D3553D" w:rsidP="005E1E0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Сумма по распоряжению</w:t>
            </w:r>
          </w:p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59" w:type="dxa"/>
            <w:noWrap/>
            <w:vAlign w:val="center"/>
          </w:tcPr>
          <w:p w:rsidR="00D3553D" w:rsidRPr="007B4DA8" w:rsidRDefault="00D3553D" w:rsidP="005E1E0B">
            <w:pPr>
              <w:ind w:left="-108" w:right="-108"/>
              <w:jc w:val="center"/>
              <w:rPr>
                <w:rFonts w:ascii="Courier New" w:hAnsi="Courier New" w:cs="Courier New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Исполнено на 01.</w:t>
            </w:r>
            <w:r>
              <w:rPr>
                <w:rFonts w:ascii="Courier New" w:hAnsi="Courier New" w:cs="Courier New"/>
                <w:b/>
                <w:bCs w:val="0"/>
              </w:rPr>
              <w:t>10</w:t>
            </w:r>
            <w:r w:rsidRPr="007B4DA8">
              <w:rPr>
                <w:rFonts w:ascii="Courier New" w:hAnsi="Courier New" w:cs="Courier New"/>
                <w:b/>
                <w:bCs w:val="0"/>
              </w:rPr>
              <w:t>.2019</w:t>
            </w:r>
          </w:p>
        </w:tc>
      </w:tr>
      <w:tr w:rsidR="00D3553D" w:rsidRPr="001C1E17" w:rsidTr="005E1E0B">
        <w:trPr>
          <w:trHeight w:val="354"/>
        </w:trPr>
        <w:tc>
          <w:tcPr>
            <w:tcW w:w="7088" w:type="dxa"/>
            <w:gridSpan w:val="2"/>
            <w:vAlign w:val="center"/>
          </w:tcPr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Бюджетные ассигнования на 2019 год</w:t>
            </w:r>
          </w:p>
        </w:tc>
        <w:tc>
          <w:tcPr>
            <w:tcW w:w="3260" w:type="dxa"/>
            <w:gridSpan w:val="2"/>
            <w:noWrap/>
            <w:vAlign w:val="center"/>
          </w:tcPr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</w:tr>
      <w:tr w:rsidR="00D3553D" w:rsidRPr="001C1E17" w:rsidTr="005E1E0B">
        <w:trPr>
          <w:trHeight w:val="354"/>
        </w:trPr>
        <w:tc>
          <w:tcPr>
            <w:tcW w:w="3385" w:type="dxa"/>
            <w:vAlign w:val="center"/>
          </w:tcPr>
          <w:p w:rsidR="00D3553D" w:rsidRPr="007B4DA8" w:rsidRDefault="00D3553D" w:rsidP="005E1E0B">
            <w:pPr>
              <w:rPr>
                <w:rFonts w:ascii="Courier New" w:hAnsi="Courier New" w:cs="Courier New"/>
              </w:rPr>
            </w:pPr>
            <w:r w:rsidRPr="00020BB0">
              <w:rPr>
                <w:rFonts w:ascii="Courier New" w:hAnsi="Courier New" w:cs="Courier New"/>
              </w:rPr>
              <w:t>№ 122 от 25.06.19</w:t>
            </w:r>
          </w:p>
        </w:tc>
        <w:tc>
          <w:tcPr>
            <w:tcW w:w="3703" w:type="dxa"/>
            <w:vAlign w:val="center"/>
          </w:tcPr>
          <w:p w:rsidR="00D3553D" w:rsidRPr="007B4DA8" w:rsidRDefault="00D3553D" w:rsidP="005E1E0B">
            <w:pPr>
              <w:rPr>
                <w:rFonts w:ascii="Courier New" w:hAnsi="Courier New" w:cs="Courier New"/>
                <w:highlight w:val="yellow"/>
              </w:rPr>
            </w:pPr>
            <w:r w:rsidRPr="00020BB0">
              <w:rPr>
                <w:rFonts w:ascii="Courier New" w:hAnsi="Courier New" w:cs="Courier New"/>
              </w:rPr>
              <w:t>Мат</w:t>
            </w:r>
            <w:r>
              <w:rPr>
                <w:rFonts w:ascii="Courier New" w:hAnsi="Courier New" w:cs="Courier New"/>
              </w:rPr>
              <w:t>ериальная помощь в</w:t>
            </w:r>
            <w:r w:rsidRPr="00020BB0">
              <w:rPr>
                <w:rFonts w:ascii="Courier New" w:hAnsi="Courier New" w:cs="Courier New"/>
              </w:rPr>
              <w:t xml:space="preserve"> связи с дорогостоящим лечением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noWrap/>
            <w:vAlign w:val="center"/>
          </w:tcPr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vAlign w:val="center"/>
          </w:tcPr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D3553D" w:rsidRPr="001C1E17" w:rsidTr="005E1E0B">
        <w:trPr>
          <w:trHeight w:val="354"/>
        </w:trPr>
        <w:tc>
          <w:tcPr>
            <w:tcW w:w="3385" w:type="dxa"/>
            <w:vAlign w:val="center"/>
          </w:tcPr>
          <w:p w:rsidR="00D3553D" w:rsidRPr="00020BB0" w:rsidRDefault="00D3553D" w:rsidP="005E1E0B">
            <w:pPr>
              <w:rPr>
                <w:rFonts w:ascii="Courier New" w:hAnsi="Courier New" w:cs="Courier New"/>
              </w:rPr>
            </w:pPr>
            <w:r w:rsidRPr="004E5EB7">
              <w:rPr>
                <w:rFonts w:ascii="Courier New" w:hAnsi="Courier New" w:cs="Courier New"/>
              </w:rPr>
              <w:t>№ 138 от 05.07.19</w:t>
            </w:r>
          </w:p>
        </w:tc>
        <w:tc>
          <w:tcPr>
            <w:tcW w:w="3703" w:type="dxa"/>
            <w:vAlign w:val="center"/>
          </w:tcPr>
          <w:p w:rsidR="00D3553D" w:rsidRPr="00020BB0" w:rsidRDefault="00D3553D" w:rsidP="005E1E0B">
            <w:pPr>
              <w:rPr>
                <w:rFonts w:ascii="Courier New" w:hAnsi="Courier New" w:cs="Courier New"/>
              </w:rPr>
            </w:pPr>
            <w:r w:rsidRPr="004E5EB7">
              <w:rPr>
                <w:rFonts w:ascii="Courier New" w:hAnsi="Courier New" w:cs="Courier New"/>
              </w:rPr>
              <w:t>Мат</w:t>
            </w:r>
            <w:r>
              <w:rPr>
                <w:rFonts w:ascii="Courier New" w:hAnsi="Courier New" w:cs="Courier New"/>
              </w:rPr>
              <w:t xml:space="preserve">ериальная </w:t>
            </w:r>
            <w:r w:rsidRPr="004E5EB7">
              <w:rPr>
                <w:rFonts w:ascii="Courier New" w:hAnsi="Courier New" w:cs="Courier New"/>
              </w:rPr>
              <w:t xml:space="preserve">помощь </w:t>
            </w:r>
            <w:r>
              <w:rPr>
                <w:rFonts w:ascii="Courier New" w:hAnsi="Courier New" w:cs="Courier New"/>
              </w:rPr>
              <w:t xml:space="preserve">в </w:t>
            </w:r>
            <w:r w:rsidRPr="004E5EB7">
              <w:rPr>
                <w:rFonts w:ascii="Courier New" w:hAnsi="Courier New" w:cs="Courier New"/>
              </w:rPr>
              <w:t xml:space="preserve">связи с пожаром. </w:t>
            </w:r>
          </w:p>
        </w:tc>
        <w:tc>
          <w:tcPr>
            <w:tcW w:w="1701" w:type="dxa"/>
            <w:noWrap/>
            <w:vAlign w:val="center"/>
          </w:tcPr>
          <w:p w:rsidR="00D3553D" w:rsidRDefault="00D3553D" w:rsidP="005E1E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vAlign w:val="center"/>
          </w:tcPr>
          <w:p w:rsidR="00D3553D" w:rsidRDefault="00D3553D" w:rsidP="005E1E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D3553D" w:rsidRPr="001C1E17" w:rsidTr="005E1E0B">
        <w:trPr>
          <w:trHeight w:val="443"/>
        </w:trPr>
        <w:tc>
          <w:tcPr>
            <w:tcW w:w="7088" w:type="dxa"/>
            <w:gridSpan w:val="2"/>
            <w:vAlign w:val="bottom"/>
          </w:tcPr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</w:rPr>
              <w:t>Всего расходов</w:t>
            </w:r>
          </w:p>
        </w:tc>
        <w:tc>
          <w:tcPr>
            <w:tcW w:w="1701" w:type="dxa"/>
            <w:noWrap/>
            <w:vAlign w:val="center"/>
          </w:tcPr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</w:t>
            </w:r>
            <w:r w:rsidRPr="007B4DA8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  <w:noWrap/>
            <w:vAlign w:val="center"/>
          </w:tcPr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</w:t>
            </w:r>
            <w:r w:rsidRPr="007B4DA8">
              <w:rPr>
                <w:rFonts w:ascii="Courier New" w:hAnsi="Courier New" w:cs="Courier New"/>
                <w:b/>
              </w:rPr>
              <w:t>,0</w:t>
            </w:r>
          </w:p>
        </w:tc>
      </w:tr>
      <w:tr w:rsidR="00D3553D" w:rsidRPr="001C1E17" w:rsidTr="005E1E0B">
        <w:trPr>
          <w:trHeight w:val="443"/>
        </w:trPr>
        <w:tc>
          <w:tcPr>
            <w:tcW w:w="7088" w:type="dxa"/>
            <w:gridSpan w:val="2"/>
            <w:vAlign w:val="center"/>
          </w:tcPr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</w:rPr>
              <w:t>Нераспределенный остаток средств резервного фонда</w:t>
            </w:r>
          </w:p>
        </w:tc>
        <w:tc>
          <w:tcPr>
            <w:tcW w:w="3260" w:type="dxa"/>
            <w:gridSpan w:val="2"/>
            <w:noWrap/>
            <w:vAlign w:val="center"/>
          </w:tcPr>
          <w:p w:rsidR="00D3553D" w:rsidRPr="007B4DA8" w:rsidRDefault="00D3553D" w:rsidP="005E1E0B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28</w:t>
            </w:r>
            <w:r w:rsidRPr="007B4DA8">
              <w:rPr>
                <w:rFonts w:ascii="Courier New" w:hAnsi="Courier New" w:cs="Courier New"/>
                <w:b/>
              </w:rPr>
              <w:t>0,0</w:t>
            </w:r>
          </w:p>
        </w:tc>
      </w:tr>
    </w:tbl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Default="00D3553D" w:rsidP="00D3553D">
      <w:pPr>
        <w:jc w:val="right"/>
        <w:rPr>
          <w:rFonts w:ascii="Courier New" w:hAnsi="Courier New" w:cs="Courier New"/>
        </w:rPr>
      </w:pP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5</w:t>
      </w: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D3553D" w:rsidRPr="009F741D" w:rsidRDefault="00D3553D" w:rsidP="00D3553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D3553D" w:rsidRPr="00E24253" w:rsidRDefault="00D3553D" w:rsidP="00D3553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</w:t>
      </w:r>
      <w:r>
        <w:rPr>
          <w:rFonts w:ascii="Courier New" w:hAnsi="Courier New" w:cs="Courier New"/>
          <w:u w:val="single"/>
        </w:rPr>
        <w:t>9</w:t>
      </w:r>
      <w:r w:rsidRPr="00E95557">
        <w:rPr>
          <w:rFonts w:ascii="Courier New" w:hAnsi="Courier New" w:cs="Courier New"/>
          <w:u w:val="single"/>
        </w:rPr>
        <w:t>.</w:t>
      </w:r>
      <w:r>
        <w:rPr>
          <w:rFonts w:ascii="Courier New" w:hAnsi="Courier New" w:cs="Courier New"/>
          <w:u w:val="single"/>
        </w:rPr>
        <w:t>10</w:t>
      </w:r>
      <w:r w:rsidRPr="00E95557">
        <w:rPr>
          <w:rFonts w:ascii="Courier New" w:hAnsi="Courier New" w:cs="Courier New"/>
          <w:u w:val="single"/>
        </w:rPr>
        <w:t>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209</w:t>
      </w:r>
    </w:p>
    <w:p w:rsidR="00D3553D" w:rsidRPr="009F741D" w:rsidRDefault="00D3553D" w:rsidP="00D3553D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D3553D" w:rsidRPr="009F741D" w:rsidRDefault="00D3553D" w:rsidP="00D3553D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использовании средств </w:t>
      </w:r>
      <w:r>
        <w:rPr>
          <w:rFonts w:ascii="Arial" w:hAnsi="Arial" w:cs="Arial"/>
        </w:rPr>
        <w:t>Дорожного</w:t>
      </w:r>
      <w:r w:rsidRPr="009F741D">
        <w:rPr>
          <w:rFonts w:ascii="Arial" w:hAnsi="Arial" w:cs="Arial"/>
        </w:rPr>
        <w:t xml:space="preserve"> фонда бюджета Вихоревс</w:t>
      </w:r>
      <w:r>
        <w:rPr>
          <w:rFonts w:ascii="Arial" w:hAnsi="Arial" w:cs="Arial"/>
        </w:rPr>
        <w:t xml:space="preserve">кого городского поселения за 9 месяцев </w:t>
      </w:r>
      <w:r w:rsidRPr="009F741D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F741D">
        <w:rPr>
          <w:rFonts w:ascii="Arial" w:hAnsi="Arial" w:cs="Arial"/>
        </w:rPr>
        <w:t xml:space="preserve"> года</w:t>
      </w:r>
    </w:p>
    <w:p w:rsidR="00D3553D" w:rsidRPr="008662DE" w:rsidRDefault="00D3553D" w:rsidP="00D3553D">
      <w:pPr>
        <w:jc w:val="right"/>
        <w:rPr>
          <w:rFonts w:ascii="Courier New" w:hAnsi="Courier New" w:cs="Courier New"/>
        </w:rPr>
      </w:pPr>
      <w:r w:rsidRPr="008662DE">
        <w:rPr>
          <w:rFonts w:ascii="Courier New" w:hAnsi="Courier New" w:cs="Courier New"/>
          <w:bCs w:val="0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843"/>
        <w:gridCol w:w="1701"/>
        <w:gridCol w:w="1417"/>
        <w:gridCol w:w="709"/>
      </w:tblGrid>
      <w:tr w:rsidR="00D3553D" w:rsidRPr="001C1E17" w:rsidTr="005E1E0B">
        <w:trPr>
          <w:cantSplit/>
          <w:trHeight w:val="1079"/>
          <w:tblHeader/>
        </w:trPr>
        <w:tc>
          <w:tcPr>
            <w:tcW w:w="4678" w:type="dxa"/>
            <w:vAlign w:val="center"/>
          </w:tcPr>
          <w:p w:rsidR="00D3553D" w:rsidRPr="008662DE" w:rsidRDefault="00D3553D" w:rsidP="005E1E0B">
            <w:pPr>
              <w:jc w:val="center"/>
              <w:rPr>
                <w:rFonts w:ascii="Courier New" w:hAnsi="Courier New" w:cs="Courier New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Направление расходования средств</w:t>
            </w:r>
          </w:p>
        </w:tc>
        <w:tc>
          <w:tcPr>
            <w:tcW w:w="1843" w:type="dxa"/>
            <w:vAlign w:val="center"/>
          </w:tcPr>
          <w:p w:rsidR="00D3553D" w:rsidRPr="008662DE" w:rsidRDefault="00D3553D" w:rsidP="005E1E0B">
            <w:pPr>
              <w:ind w:left="-91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Утвержденный объем</w:t>
            </w:r>
          </w:p>
        </w:tc>
        <w:tc>
          <w:tcPr>
            <w:tcW w:w="1701" w:type="dxa"/>
            <w:noWrap/>
            <w:vAlign w:val="center"/>
          </w:tcPr>
          <w:p w:rsidR="00D3553D" w:rsidRPr="008662DE" w:rsidRDefault="00D3553D" w:rsidP="005E1E0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Использовано</w:t>
            </w:r>
          </w:p>
          <w:p w:rsidR="00D3553D" w:rsidRPr="008662DE" w:rsidRDefault="00D3553D" w:rsidP="005E1E0B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</w:rPr>
              <w:t>на 01.</w:t>
            </w:r>
            <w:r>
              <w:rPr>
                <w:rFonts w:ascii="Courier New" w:hAnsi="Courier New" w:cs="Courier New"/>
                <w:b/>
              </w:rPr>
              <w:t>10</w:t>
            </w:r>
            <w:r w:rsidRPr="008662DE">
              <w:rPr>
                <w:rFonts w:ascii="Courier New" w:hAnsi="Courier New" w:cs="Courier New"/>
                <w:b/>
              </w:rPr>
              <w:t>.2019</w:t>
            </w:r>
          </w:p>
        </w:tc>
        <w:tc>
          <w:tcPr>
            <w:tcW w:w="1417" w:type="dxa"/>
            <w:noWrap/>
            <w:vAlign w:val="center"/>
          </w:tcPr>
          <w:p w:rsidR="00D3553D" w:rsidRPr="008662DE" w:rsidRDefault="00D3553D" w:rsidP="005E1E0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Остаток</w:t>
            </w:r>
          </w:p>
          <w:p w:rsidR="00D3553D" w:rsidRPr="008662DE" w:rsidRDefault="00D3553D" w:rsidP="005E1E0B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средств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553D" w:rsidRPr="008662DE" w:rsidRDefault="00D3553D" w:rsidP="005E1E0B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</w:rPr>
              <w:t xml:space="preserve">% </w:t>
            </w:r>
            <w:proofErr w:type="spellStart"/>
            <w:proofErr w:type="gramStart"/>
            <w:r w:rsidRPr="008662DE"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D3553D" w:rsidRPr="001C1E17" w:rsidTr="005E1E0B">
        <w:trPr>
          <w:cantSplit/>
          <w:trHeight w:val="794"/>
          <w:tblHeader/>
        </w:trPr>
        <w:tc>
          <w:tcPr>
            <w:tcW w:w="4678" w:type="dxa"/>
            <w:vAlign w:val="center"/>
          </w:tcPr>
          <w:p w:rsidR="00D3553D" w:rsidRPr="008662DE" w:rsidRDefault="00D3553D" w:rsidP="005E1E0B">
            <w:pPr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color w:val="000000"/>
              </w:rPr>
              <w:t xml:space="preserve">Проведение мероприятий </w:t>
            </w:r>
            <w:r w:rsidRPr="008662DE">
              <w:rPr>
                <w:rFonts w:ascii="Courier New" w:hAnsi="Courier New" w:cs="Courier New"/>
                <w:iCs/>
              </w:rPr>
              <w:t>по 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D3553D" w:rsidRPr="008662DE" w:rsidRDefault="00D3553D" w:rsidP="005E1E0B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22 795</w:t>
            </w:r>
            <w:r w:rsidRPr="008662DE">
              <w:rPr>
                <w:rFonts w:ascii="Courier New" w:hAnsi="Courier New" w:cs="Courier New"/>
                <w:bCs w:val="0"/>
              </w:rPr>
              <w:t>,</w:t>
            </w:r>
            <w:r>
              <w:rPr>
                <w:rFonts w:ascii="Courier New" w:hAnsi="Courier New" w:cs="Courier New"/>
                <w:bCs w:val="0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D3553D" w:rsidRPr="008662DE" w:rsidRDefault="00D3553D" w:rsidP="005E1E0B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20 942,7</w:t>
            </w:r>
          </w:p>
        </w:tc>
        <w:tc>
          <w:tcPr>
            <w:tcW w:w="1417" w:type="dxa"/>
            <w:noWrap/>
            <w:vAlign w:val="center"/>
          </w:tcPr>
          <w:p w:rsidR="00D3553D" w:rsidRPr="008662DE" w:rsidRDefault="00D3553D" w:rsidP="005E1E0B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1 852,9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553D" w:rsidRPr="008662DE" w:rsidRDefault="00D3553D" w:rsidP="005E1E0B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</w:t>
            </w:r>
          </w:p>
        </w:tc>
      </w:tr>
      <w:tr w:rsidR="00D3553D" w:rsidRPr="001C1E17" w:rsidTr="005E1E0B">
        <w:trPr>
          <w:cantSplit/>
          <w:trHeight w:val="285"/>
          <w:tblHeader/>
        </w:trPr>
        <w:tc>
          <w:tcPr>
            <w:tcW w:w="4678" w:type="dxa"/>
            <w:vAlign w:val="center"/>
          </w:tcPr>
          <w:p w:rsidR="00D3553D" w:rsidRPr="008662DE" w:rsidRDefault="00D3553D" w:rsidP="005E1E0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  <w:color w:val="00000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3553D" w:rsidRPr="008662DE" w:rsidRDefault="00D3553D" w:rsidP="005E1E0B">
            <w:pPr>
              <w:ind w:left="-9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22 795</w:t>
            </w:r>
            <w:r w:rsidRPr="008662DE">
              <w:rPr>
                <w:rFonts w:ascii="Courier New" w:hAnsi="Courier New" w:cs="Courier New"/>
                <w:bCs w:val="0"/>
              </w:rPr>
              <w:t>,</w:t>
            </w:r>
            <w:r>
              <w:rPr>
                <w:rFonts w:ascii="Courier New" w:hAnsi="Courier New" w:cs="Courier New"/>
                <w:bCs w:val="0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D3553D" w:rsidRPr="008662DE" w:rsidRDefault="00D3553D" w:rsidP="005E1E0B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20 942,7</w:t>
            </w:r>
          </w:p>
        </w:tc>
        <w:tc>
          <w:tcPr>
            <w:tcW w:w="1417" w:type="dxa"/>
            <w:noWrap/>
            <w:vAlign w:val="center"/>
          </w:tcPr>
          <w:p w:rsidR="00D3553D" w:rsidRPr="008662DE" w:rsidRDefault="00D3553D" w:rsidP="005E1E0B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1 852,9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553D" w:rsidRPr="008662DE" w:rsidRDefault="00D3553D" w:rsidP="005E1E0B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</w:t>
            </w:r>
          </w:p>
        </w:tc>
      </w:tr>
    </w:tbl>
    <w:p w:rsidR="00D3553D" w:rsidRDefault="00D3553D" w:rsidP="00D3553D">
      <w:pPr>
        <w:jc w:val="right"/>
        <w:rPr>
          <w:szCs w:val="26"/>
        </w:rPr>
      </w:pPr>
    </w:p>
    <w:p w:rsidR="00D3553D" w:rsidRPr="00DF28FD" w:rsidRDefault="00D3553D" w:rsidP="00D3553D">
      <w:pPr>
        <w:rPr>
          <w:szCs w:val="26"/>
        </w:rPr>
      </w:pPr>
    </w:p>
    <w:p w:rsidR="00D3553D" w:rsidRPr="00DF28FD" w:rsidRDefault="00D3553D" w:rsidP="00D3553D">
      <w:pPr>
        <w:rPr>
          <w:szCs w:val="26"/>
        </w:rPr>
      </w:pPr>
    </w:p>
    <w:p w:rsidR="00D3553D" w:rsidRPr="00DF28FD" w:rsidRDefault="00D3553D" w:rsidP="00D3553D">
      <w:pPr>
        <w:rPr>
          <w:szCs w:val="26"/>
        </w:rPr>
      </w:pPr>
    </w:p>
    <w:p w:rsidR="00D3553D" w:rsidRPr="00DF28FD" w:rsidRDefault="00D3553D" w:rsidP="00D3553D">
      <w:pPr>
        <w:rPr>
          <w:szCs w:val="26"/>
        </w:rPr>
      </w:pPr>
    </w:p>
    <w:p w:rsidR="00D3553D" w:rsidRPr="00DF28FD" w:rsidRDefault="00D3553D" w:rsidP="00D3553D">
      <w:pPr>
        <w:rPr>
          <w:szCs w:val="26"/>
        </w:rPr>
      </w:pPr>
    </w:p>
    <w:p w:rsidR="00D3553D" w:rsidRPr="00DF28FD" w:rsidRDefault="00D3553D" w:rsidP="00D3553D">
      <w:pPr>
        <w:rPr>
          <w:szCs w:val="26"/>
        </w:rPr>
      </w:pPr>
    </w:p>
    <w:p w:rsidR="00D3553D" w:rsidRPr="00DF28FD" w:rsidRDefault="00D3553D" w:rsidP="00D3553D">
      <w:pPr>
        <w:rPr>
          <w:szCs w:val="26"/>
        </w:rPr>
      </w:pPr>
    </w:p>
    <w:p w:rsidR="00D3553D" w:rsidRPr="00DF28FD" w:rsidRDefault="00D3553D" w:rsidP="00D3553D">
      <w:pPr>
        <w:rPr>
          <w:szCs w:val="26"/>
        </w:rPr>
      </w:pPr>
    </w:p>
    <w:p w:rsidR="00D3553D" w:rsidRPr="00DF28FD" w:rsidRDefault="00D3553D" w:rsidP="00D3553D">
      <w:pPr>
        <w:rPr>
          <w:szCs w:val="26"/>
        </w:rPr>
      </w:pPr>
    </w:p>
    <w:p w:rsidR="00D3553D" w:rsidRDefault="00D3553D" w:rsidP="00D3553D">
      <w:pPr>
        <w:rPr>
          <w:szCs w:val="26"/>
        </w:rPr>
      </w:pPr>
    </w:p>
    <w:p w:rsidR="00D3553D" w:rsidRDefault="00D3553D" w:rsidP="00D3553D">
      <w:pPr>
        <w:rPr>
          <w:szCs w:val="26"/>
        </w:rPr>
      </w:pPr>
    </w:p>
    <w:p w:rsidR="00D3553D" w:rsidRDefault="00D3553D" w:rsidP="00D3553D">
      <w:pPr>
        <w:ind w:firstLine="708"/>
        <w:rPr>
          <w:szCs w:val="26"/>
        </w:rPr>
      </w:pPr>
    </w:p>
    <w:p w:rsidR="00D3553D" w:rsidRDefault="00D3553D" w:rsidP="00D3553D">
      <w:pPr>
        <w:ind w:firstLine="708"/>
        <w:rPr>
          <w:szCs w:val="26"/>
        </w:rPr>
      </w:pPr>
    </w:p>
    <w:p w:rsidR="00D3553D" w:rsidRDefault="00D3553D" w:rsidP="00D3553D">
      <w:pPr>
        <w:ind w:firstLine="708"/>
        <w:rPr>
          <w:szCs w:val="26"/>
        </w:rPr>
      </w:pPr>
    </w:p>
    <w:p w:rsidR="00D3553D" w:rsidRDefault="00D3553D" w:rsidP="00D3553D">
      <w:pPr>
        <w:ind w:firstLine="708"/>
        <w:rPr>
          <w:szCs w:val="26"/>
        </w:rPr>
      </w:pPr>
    </w:p>
    <w:p w:rsidR="00D3553D" w:rsidRDefault="00D3553D" w:rsidP="00D3553D">
      <w:pPr>
        <w:ind w:firstLine="708"/>
        <w:rPr>
          <w:szCs w:val="26"/>
        </w:rPr>
      </w:pPr>
    </w:p>
    <w:p w:rsidR="00D3553D" w:rsidRDefault="00D3553D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5E1E0B" w:rsidRDefault="005E1E0B" w:rsidP="00D3553D">
      <w:pPr>
        <w:ind w:firstLine="708"/>
        <w:rPr>
          <w:szCs w:val="26"/>
        </w:rPr>
      </w:pPr>
    </w:p>
    <w:p w:rsidR="00D3553D" w:rsidRDefault="00D3553D" w:rsidP="00D3553D">
      <w:pPr>
        <w:ind w:firstLine="708"/>
        <w:rPr>
          <w:szCs w:val="26"/>
        </w:rPr>
      </w:pPr>
    </w:p>
    <w:p w:rsidR="00D32894" w:rsidRDefault="00D32894" w:rsidP="00D3553D">
      <w:pPr>
        <w:jc w:val="center"/>
        <w:rPr>
          <w:rFonts w:ascii="Arial" w:hAnsi="Arial" w:cs="Arial"/>
        </w:rPr>
      </w:pPr>
    </w:p>
    <w:p w:rsidR="00D3553D" w:rsidRPr="003C6D9C" w:rsidRDefault="00D3553D" w:rsidP="00D3553D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lastRenderedPageBreak/>
        <w:t>Пояснительная записка</w:t>
      </w:r>
    </w:p>
    <w:p w:rsidR="00D3553D" w:rsidRPr="003C6D9C" w:rsidRDefault="00D3553D" w:rsidP="00D3553D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к отчету об исполнении бюджета Вихоревского городского поселения</w:t>
      </w:r>
    </w:p>
    <w:p w:rsidR="00D3553D" w:rsidRPr="003C6D9C" w:rsidRDefault="00D3553D" w:rsidP="00D3553D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9 месяцев</w:t>
      </w:r>
      <w:r w:rsidRPr="003C6D9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C6D9C">
        <w:rPr>
          <w:rFonts w:ascii="Arial" w:hAnsi="Arial" w:cs="Arial"/>
        </w:rPr>
        <w:t xml:space="preserve"> года </w:t>
      </w:r>
    </w:p>
    <w:p w:rsidR="00D3553D" w:rsidRPr="003C6D9C" w:rsidRDefault="00D3553D" w:rsidP="00D3553D">
      <w:pPr>
        <w:jc w:val="center"/>
        <w:rPr>
          <w:rFonts w:ascii="Arial" w:hAnsi="Arial" w:cs="Arial"/>
          <w:b/>
          <w:u w:val="single"/>
        </w:rPr>
      </w:pPr>
    </w:p>
    <w:p w:rsidR="00D3553D" w:rsidRPr="003C6D9C" w:rsidRDefault="00D3553D" w:rsidP="00D3553D">
      <w:pPr>
        <w:jc w:val="center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 xml:space="preserve">1 . ДОХОДЫ  </w:t>
      </w:r>
    </w:p>
    <w:p w:rsidR="00D3553D" w:rsidRPr="003C6D9C" w:rsidRDefault="00D3553D" w:rsidP="00D3553D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(приложение № 1)</w:t>
      </w:r>
    </w:p>
    <w:p w:rsidR="00D3553D" w:rsidRPr="003C6D9C" w:rsidRDefault="00D3553D" w:rsidP="00D3553D">
      <w:pPr>
        <w:jc w:val="center"/>
        <w:rPr>
          <w:rFonts w:ascii="Arial" w:hAnsi="Arial" w:cs="Arial"/>
          <w:b/>
          <w:u w:val="single"/>
        </w:rPr>
      </w:pPr>
    </w:p>
    <w:p w:rsidR="00D3553D" w:rsidRPr="003C6D9C" w:rsidRDefault="00D3553D" w:rsidP="00D355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Фактическое поступление доходов </w:t>
      </w:r>
      <w:r w:rsidRPr="003C6D9C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Вихоревского городского поселения за </w:t>
      </w:r>
      <w:r>
        <w:rPr>
          <w:rFonts w:ascii="Arial" w:hAnsi="Arial" w:cs="Arial"/>
        </w:rPr>
        <w:t>9 месяцев</w:t>
      </w:r>
      <w:r w:rsidRPr="003C6D9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C6D9C">
        <w:rPr>
          <w:rFonts w:ascii="Arial" w:hAnsi="Arial" w:cs="Arial"/>
        </w:rPr>
        <w:t xml:space="preserve"> года составило </w:t>
      </w:r>
      <w:r>
        <w:rPr>
          <w:rFonts w:ascii="Arial" w:hAnsi="Arial" w:cs="Arial"/>
          <w:color w:val="000000"/>
        </w:rPr>
        <w:t>108 631,6</w:t>
      </w:r>
      <w:r w:rsidRPr="00D9684B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, </w:t>
      </w:r>
      <w:r w:rsidRPr="003C6D9C">
        <w:rPr>
          <w:rFonts w:ascii="Arial" w:hAnsi="Arial" w:cs="Arial"/>
        </w:rPr>
        <w:t xml:space="preserve">что составляет </w:t>
      </w:r>
      <w:r>
        <w:rPr>
          <w:rFonts w:ascii="Arial" w:hAnsi="Arial" w:cs="Arial"/>
        </w:rPr>
        <w:t>70</w:t>
      </w:r>
      <w:r w:rsidRPr="003C6D9C">
        <w:rPr>
          <w:rFonts w:ascii="Arial" w:hAnsi="Arial" w:cs="Arial"/>
        </w:rPr>
        <w:t>% к</w:t>
      </w:r>
      <w:r>
        <w:rPr>
          <w:rFonts w:ascii="Arial" w:hAnsi="Arial" w:cs="Arial"/>
        </w:rPr>
        <w:t xml:space="preserve"> плановым показателям 2019 </w:t>
      </w:r>
      <w:r w:rsidRPr="003C6D9C">
        <w:rPr>
          <w:rFonts w:ascii="Arial" w:hAnsi="Arial" w:cs="Arial"/>
        </w:rPr>
        <w:t>г</w:t>
      </w:r>
      <w:r>
        <w:rPr>
          <w:rFonts w:ascii="Arial" w:hAnsi="Arial" w:cs="Arial"/>
        </w:rPr>
        <w:t>ода</w:t>
      </w:r>
      <w:r w:rsidRPr="003C6D9C">
        <w:rPr>
          <w:rFonts w:ascii="Arial" w:hAnsi="Arial" w:cs="Arial"/>
        </w:rPr>
        <w:t xml:space="preserve"> (</w:t>
      </w:r>
      <w:r w:rsidRPr="00E747B8">
        <w:rPr>
          <w:rFonts w:ascii="Arial" w:hAnsi="Arial" w:cs="Arial"/>
          <w:bCs w:val="0"/>
        </w:rPr>
        <w:t>156 195,3</w:t>
      </w:r>
      <w:r>
        <w:rPr>
          <w:rFonts w:ascii="Courier New" w:hAnsi="Courier New" w:cs="Courier New"/>
          <w:b/>
          <w:bCs w:val="0"/>
        </w:rPr>
        <w:t xml:space="preserve"> </w:t>
      </w:r>
      <w:r w:rsidRPr="00E37A9B">
        <w:rPr>
          <w:rFonts w:ascii="Arial" w:hAnsi="Arial" w:cs="Arial"/>
        </w:rPr>
        <w:t>тыс. рублей),</w:t>
      </w:r>
      <w:r w:rsidRPr="003C6D9C">
        <w:rPr>
          <w:rFonts w:ascii="Arial" w:hAnsi="Arial" w:cs="Arial"/>
        </w:rPr>
        <w:t xml:space="preserve"> в том числе:</w:t>
      </w:r>
    </w:p>
    <w:p w:rsidR="00D3553D" w:rsidRDefault="00D3553D" w:rsidP="00D3553D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налоговые и неналоговые доходы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 w:val="0"/>
        </w:rPr>
        <w:t>66</w:t>
      </w:r>
      <w:r w:rsidRPr="00E747B8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643</w:t>
      </w:r>
      <w:r w:rsidRPr="00E747B8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>4</w:t>
      </w:r>
      <w:r>
        <w:rPr>
          <w:rFonts w:ascii="Arial" w:hAnsi="Arial" w:cs="Arial"/>
          <w:b/>
          <w:bCs w:val="0"/>
        </w:rPr>
        <w:t xml:space="preserve"> </w:t>
      </w:r>
      <w:r w:rsidRPr="00E747B8">
        <w:rPr>
          <w:rFonts w:ascii="Arial" w:hAnsi="Arial" w:cs="Arial"/>
        </w:rPr>
        <w:t>тыс</w:t>
      </w:r>
      <w:r w:rsidRPr="003C6D9C">
        <w:rPr>
          <w:rFonts w:ascii="Arial" w:hAnsi="Arial" w:cs="Arial"/>
        </w:rPr>
        <w:t>. рублей</w:t>
      </w:r>
      <w:r>
        <w:rPr>
          <w:rFonts w:ascii="Arial" w:hAnsi="Arial" w:cs="Arial"/>
        </w:rPr>
        <w:t xml:space="preserve"> - 79% от плановых назначений  (</w:t>
      </w:r>
      <w:r w:rsidRPr="00E747B8">
        <w:rPr>
          <w:rFonts w:ascii="Arial" w:hAnsi="Arial" w:cs="Arial"/>
          <w:bCs w:val="0"/>
        </w:rPr>
        <w:t>84 887,6</w:t>
      </w:r>
      <w:r>
        <w:rPr>
          <w:rFonts w:ascii="Courier New" w:hAnsi="Courier New" w:cs="Courier New"/>
          <w:b/>
          <w:bCs w:val="0"/>
        </w:rPr>
        <w:t xml:space="preserve"> </w:t>
      </w:r>
      <w:r>
        <w:rPr>
          <w:rFonts w:ascii="Arial" w:hAnsi="Arial" w:cs="Arial"/>
        </w:rPr>
        <w:t xml:space="preserve">тыс. рублей). </w:t>
      </w:r>
    </w:p>
    <w:p w:rsidR="00D3553D" w:rsidRDefault="00D3553D" w:rsidP="00D3553D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C6D9C">
        <w:rPr>
          <w:rFonts w:ascii="Arial" w:hAnsi="Arial" w:cs="Arial"/>
        </w:rPr>
        <w:t xml:space="preserve">- безвозмездные поступления– </w:t>
      </w:r>
      <w:r>
        <w:rPr>
          <w:rFonts w:ascii="Arial" w:hAnsi="Arial" w:cs="Arial"/>
          <w:bCs w:val="0"/>
        </w:rPr>
        <w:t>41</w:t>
      </w:r>
      <w:r w:rsidRPr="00552153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988</w:t>
      </w:r>
      <w:r w:rsidRPr="00552153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>2</w:t>
      </w:r>
      <w:r>
        <w:rPr>
          <w:rFonts w:ascii="Courier New" w:hAnsi="Courier New" w:cs="Courier New"/>
          <w:b/>
          <w:bCs w:val="0"/>
        </w:rPr>
        <w:t xml:space="preserve">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</w:t>
      </w:r>
      <w:r w:rsidRPr="00A710E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59</w:t>
      </w:r>
      <w:r w:rsidRPr="00A710ED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от плана (</w:t>
      </w:r>
      <w:r w:rsidRPr="00552153">
        <w:rPr>
          <w:rFonts w:ascii="Arial" w:hAnsi="Arial" w:cs="Arial"/>
          <w:bCs w:val="0"/>
        </w:rPr>
        <w:t>71 307,7</w:t>
      </w:r>
      <w:r>
        <w:rPr>
          <w:rFonts w:ascii="Courier New" w:hAnsi="Courier New" w:cs="Courier New"/>
          <w:b/>
          <w:bCs w:val="0"/>
        </w:rPr>
        <w:t xml:space="preserve"> </w:t>
      </w:r>
      <w:r>
        <w:rPr>
          <w:rFonts w:ascii="Arial" w:hAnsi="Arial" w:cs="Arial"/>
        </w:rPr>
        <w:t>тыс. рублей)</w:t>
      </w:r>
      <w:r w:rsidRPr="003C6D9C">
        <w:rPr>
          <w:rFonts w:ascii="Arial" w:hAnsi="Arial" w:cs="Arial"/>
        </w:rPr>
        <w:t>.</w:t>
      </w:r>
      <w:r w:rsidRPr="00784E51">
        <w:rPr>
          <w:rFonts w:ascii="Arial" w:hAnsi="Arial" w:cs="Arial"/>
        </w:rPr>
        <w:t xml:space="preserve"> </w:t>
      </w:r>
    </w:p>
    <w:p w:rsidR="00D3553D" w:rsidRDefault="00D3553D" w:rsidP="00D3553D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225087">
        <w:rPr>
          <w:rFonts w:ascii="Arial" w:hAnsi="Arial" w:cs="Arial"/>
        </w:rPr>
        <w:t xml:space="preserve">В сравнении с соответствующим периодом 2018 года поступления налоговых и неналоговых доходов бюджета Вихоревского городского поселения увеличились на </w:t>
      </w:r>
      <w:r>
        <w:rPr>
          <w:rFonts w:ascii="Arial" w:hAnsi="Arial" w:cs="Arial"/>
        </w:rPr>
        <w:t>31</w:t>
      </w:r>
      <w:r w:rsidRPr="00225087">
        <w:rPr>
          <w:rFonts w:ascii="Arial" w:hAnsi="Arial" w:cs="Arial"/>
        </w:rPr>
        <w:t xml:space="preserve">% (за  аналогичный период 2018 года поступления составили </w:t>
      </w:r>
      <w:r>
        <w:rPr>
          <w:rFonts w:ascii="Arial" w:hAnsi="Arial" w:cs="Arial"/>
        </w:rPr>
        <w:t>50 779,7</w:t>
      </w:r>
      <w:r w:rsidRPr="00225087">
        <w:rPr>
          <w:rFonts w:ascii="Arial" w:hAnsi="Arial" w:cs="Arial"/>
        </w:rPr>
        <w:t xml:space="preserve"> тыс. рублей).</w:t>
      </w:r>
    </w:p>
    <w:p w:rsidR="00D3553D" w:rsidRPr="003C6D9C" w:rsidRDefault="00D3553D" w:rsidP="00D3553D">
      <w:pPr>
        <w:ind w:firstLine="360"/>
        <w:jc w:val="both"/>
        <w:rPr>
          <w:rFonts w:ascii="Arial" w:hAnsi="Arial" w:cs="Arial"/>
        </w:rPr>
      </w:pPr>
    </w:p>
    <w:p w:rsidR="00D3553D" w:rsidRPr="003C6D9C" w:rsidRDefault="00D3553D" w:rsidP="00D3553D">
      <w:pPr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Налоговые доходы</w:t>
      </w:r>
    </w:p>
    <w:p w:rsidR="00D3553D" w:rsidRPr="003C6D9C" w:rsidRDefault="00D3553D" w:rsidP="00D355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3C6D9C">
        <w:rPr>
          <w:rFonts w:ascii="Arial" w:hAnsi="Arial" w:cs="Arial"/>
        </w:rPr>
        <w:t xml:space="preserve">сравнении с соответствующим периодом </w:t>
      </w:r>
      <w:r>
        <w:rPr>
          <w:rFonts w:ascii="Arial" w:hAnsi="Arial" w:cs="Arial"/>
        </w:rPr>
        <w:t>2018</w:t>
      </w:r>
      <w:r w:rsidRPr="003C6D9C">
        <w:rPr>
          <w:rFonts w:ascii="Arial" w:hAnsi="Arial" w:cs="Arial"/>
        </w:rPr>
        <w:t xml:space="preserve"> года поступления </w:t>
      </w:r>
      <w:r>
        <w:rPr>
          <w:rFonts w:ascii="Arial" w:hAnsi="Arial" w:cs="Arial"/>
        </w:rPr>
        <w:t>увеличились на 11</w:t>
      </w:r>
      <w:r w:rsidRPr="00F12BA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</w:t>
      </w:r>
      <w:r w:rsidRPr="003C6D9C">
        <w:rPr>
          <w:rFonts w:ascii="Arial" w:hAnsi="Arial" w:cs="Arial"/>
        </w:rPr>
        <w:t>налоговы</w:t>
      </w:r>
      <w:r>
        <w:rPr>
          <w:rFonts w:ascii="Arial" w:hAnsi="Arial" w:cs="Arial"/>
        </w:rPr>
        <w:t>е</w:t>
      </w:r>
      <w:r w:rsidRPr="003C6D9C">
        <w:rPr>
          <w:rFonts w:ascii="Arial" w:hAnsi="Arial" w:cs="Arial"/>
        </w:rPr>
        <w:t xml:space="preserve"> доход</w:t>
      </w:r>
      <w:r>
        <w:rPr>
          <w:rFonts w:ascii="Arial" w:hAnsi="Arial" w:cs="Arial"/>
        </w:rPr>
        <w:t>ы</w:t>
      </w:r>
      <w:r w:rsidRPr="003C6D9C">
        <w:rPr>
          <w:rFonts w:ascii="Arial" w:hAnsi="Arial" w:cs="Arial"/>
        </w:rPr>
        <w:t xml:space="preserve"> в бюджет</w:t>
      </w:r>
      <w:r>
        <w:rPr>
          <w:rFonts w:ascii="Arial" w:hAnsi="Arial" w:cs="Arial"/>
        </w:rPr>
        <w:t>е</w:t>
      </w:r>
      <w:r w:rsidRPr="003C6D9C">
        <w:rPr>
          <w:rFonts w:ascii="Arial" w:hAnsi="Arial" w:cs="Arial"/>
        </w:rPr>
        <w:t xml:space="preserve"> Вихоревского городского поселения </w:t>
      </w:r>
      <w:r>
        <w:rPr>
          <w:rFonts w:ascii="Arial" w:hAnsi="Arial" w:cs="Arial"/>
        </w:rPr>
        <w:t>за 9 месяцев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года </w:t>
      </w:r>
      <w:r w:rsidRPr="003C6D9C">
        <w:rPr>
          <w:rFonts w:ascii="Arial" w:hAnsi="Arial" w:cs="Arial"/>
        </w:rPr>
        <w:t>составил</w:t>
      </w:r>
      <w:r>
        <w:rPr>
          <w:rFonts w:ascii="Arial" w:hAnsi="Arial" w:cs="Arial"/>
        </w:rPr>
        <w:t>и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51 835,7</w:t>
      </w:r>
      <w:r w:rsidRPr="00A51F9B">
        <w:rPr>
          <w:rFonts w:ascii="Arial" w:hAnsi="Arial" w:cs="Arial"/>
        </w:rPr>
        <w:t xml:space="preserve"> тыс. рублей </w:t>
      </w:r>
      <w:r w:rsidRPr="008B5247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>70</w:t>
      </w:r>
      <w:r w:rsidRPr="008B5247">
        <w:rPr>
          <w:rFonts w:ascii="Arial" w:hAnsi="Arial" w:cs="Arial"/>
        </w:rPr>
        <w:t>% к</w:t>
      </w:r>
      <w:r w:rsidRPr="003C6D9C">
        <w:rPr>
          <w:rFonts w:ascii="Arial" w:hAnsi="Arial" w:cs="Arial"/>
        </w:rPr>
        <w:t xml:space="preserve"> плановым назначениям</w:t>
      </w:r>
      <w:r>
        <w:rPr>
          <w:rFonts w:ascii="Arial" w:hAnsi="Arial" w:cs="Arial"/>
        </w:rPr>
        <w:t xml:space="preserve"> 73 876,9 тыс. рублей</w:t>
      </w:r>
      <w:r w:rsidRPr="00F12BA1">
        <w:rPr>
          <w:rFonts w:ascii="Arial" w:hAnsi="Arial" w:cs="Arial"/>
        </w:rPr>
        <w:t>,</w:t>
      </w:r>
      <w:r w:rsidRPr="003C6D9C">
        <w:rPr>
          <w:rFonts w:ascii="Arial" w:hAnsi="Arial" w:cs="Arial"/>
        </w:rPr>
        <w:t xml:space="preserve"> в том числе:</w:t>
      </w:r>
    </w:p>
    <w:p w:rsidR="00D3553D" w:rsidRPr="003C6D9C" w:rsidRDefault="00D3553D" w:rsidP="00D3553D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налог на доходы физических лиц (НДФЛ) – </w:t>
      </w:r>
      <w:r>
        <w:rPr>
          <w:rFonts w:ascii="Arial" w:hAnsi="Arial" w:cs="Arial"/>
        </w:rPr>
        <w:t>40 049,4</w:t>
      </w:r>
      <w:r w:rsidRPr="003C6D9C">
        <w:rPr>
          <w:rFonts w:ascii="Arial" w:hAnsi="Arial" w:cs="Arial"/>
        </w:rPr>
        <w:t xml:space="preserve"> тыс. рублей или </w:t>
      </w:r>
      <w:r>
        <w:rPr>
          <w:rFonts w:ascii="Arial" w:hAnsi="Arial" w:cs="Arial"/>
        </w:rPr>
        <w:t>76</w:t>
      </w:r>
      <w:r w:rsidRPr="009A47CD">
        <w:rPr>
          <w:rFonts w:ascii="Arial" w:hAnsi="Arial" w:cs="Arial"/>
        </w:rPr>
        <w:t>%</w:t>
      </w:r>
      <w:r w:rsidRPr="003C6D9C">
        <w:rPr>
          <w:rFonts w:ascii="Arial" w:hAnsi="Arial" w:cs="Arial"/>
        </w:rPr>
        <w:t xml:space="preserve"> к годовому плановому назначению (</w:t>
      </w:r>
      <w:r>
        <w:rPr>
          <w:rFonts w:ascii="Arial" w:hAnsi="Arial" w:cs="Arial"/>
        </w:rPr>
        <w:t>52 480,0</w:t>
      </w:r>
      <w:r w:rsidRPr="003C6D9C">
        <w:rPr>
          <w:rFonts w:ascii="Arial" w:hAnsi="Arial" w:cs="Arial"/>
        </w:rPr>
        <w:t xml:space="preserve"> тыс. рублей)</w:t>
      </w:r>
      <w:r>
        <w:rPr>
          <w:rFonts w:ascii="Arial" w:hAnsi="Arial" w:cs="Arial"/>
        </w:rPr>
        <w:t>. Увеличение на 15</w:t>
      </w:r>
      <w:r w:rsidRPr="00F12BA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показателям соответствующего периода прошлого года</w:t>
      </w:r>
      <w:r w:rsidRPr="003C6D9C">
        <w:rPr>
          <w:rFonts w:ascii="Arial" w:hAnsi="Arial" w:cs="Arial"/>
        </w:rPr>
        <w:t>;</w:t>
      </w:r>
    </w:p>
    <w:p w:rsidR="00D3553D" w:rsidRDefault="00D3553D" w:rsidP="00D3553D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доходы от уплаты акцизов по подакцизным товарам, производимы</w:t>
      </w:r>
      <w:r>
        <w:rPr>
          <w:rFonts w:ascii="Arial" w:hAnsi="Arial" w:cs="Arial"/>
        </w:rPr>
        <w:t>х</w:t>
      </w:r>
      <w:r w:rsidRPr="003C6D9C">
        <w:rPr>
          <w:rFonts w:ascii="Arial" w:hAnsi="Arial" w:cs="Arial"/>
        </w:rPr>
        <w:t xml:space="preserve"> на территории РФ</w:t>
      </w:r>
      <w:r>
        <w:rPr>
          <w:rFonts w:ascii="Arial" w:hAnsi="Arial" w:cs="Arial"/>
        </w:rPr>
        <w:t>,</w:t>
      </w:r>
      <w:r w:rsidRPr="003C6D9C">
        <w:rPr>
          <w:rFonts w:ascii="Arial" w:hAnsi="Arial" w:cs="Arial"/>
        </w:rPr>
        <w:t xml:space="preserve"> поступили в сумме </w:t>
      </w:r>
      <w:r>
        <w:rPr>
          <w:rFonts w:ascii="Arial" w:hAnsi="Arial" w:cs="Arial"/>
        </w:rPr>
        <w:t>3 093,3</w:t>
      </w:r>
      <w:r w:rsidRPr="003C6D9C">
        <w:rPr>
          <w:rFonts w:ascii="Arial" w:hAnsi="Arial" w:cs="Arial"/>
        </w:rPr>
        <w:t xml:space="preserve"> тыс. рублей, что составляет </w:t>
      </w:r>
      <w:r>
        <w:rPr>
          <w:rFonts w:ascii="Arial" w:hAnsi="Arial" w:cs="Arial"/>
        </w:rPr>
        <w:t>74</w:t>
      </w:r>
      <w:r w:rsidRPr="009A47CD">
        <w:rPr>
          <w:rFonts w:ascii="Arial" w:hAnsi="Arial" w:cs="Arial"/>
        </w:rPr>
        <w:t>%</w:t>
      </w:r>
      <w:r w:rsidRPr="003C6D9C">
        <w:rPr>
          <w:rFonts w:ascii="Arial" w:hAnsi="Arial" w:cs="Arial"/>
        </w:rPr>
        <w:t xml:space="preserve"> от планового назначения</w:t>
      </w:r>
      <w:r>
        <w:rPr>
          <w:rFonts w:ascii="Arial" w:hAnsi="Arial" w:cs="Arial"/>
        </w:rPr>
        <w:t xml:space="preserve"> 4 187,9 тыс. рублей (поступления снизились на 10% в сравнении с прошлым </w:t>
      </w:r>
      <w:r w:rsidRPr="005D6038">
        <w:rPr>
          <w:rFonts w:ascii="Arial" w:hAnsi="Arial" w:cs="Arial"/>
        </w:rPr>
        <w:t>год</w:t>
      </w:r>
      <w:r>
        <w:rPr>
          <w:rFonts w:ascii="Arial" w:hAnsi="Arial" w:cs="Arial"/>
        </w:rPr>
        <w:t>ом</w:t>
      </w:r>
      <w:r w:rsidRPr="005C1AA0">
        <w:rPr>
          <w:rFonts w:ascii="Arial" w:hAnsi="Arial" w:cs="Arial"/>
        </w:rPr>
        <w:t xml:space="preserve">); </w:t>
      </w:r>
    </w:p>
    <w:p w:rsidR="00D3553D" w:rsidRPr="005C1AA0" w:rsidRDefault="00D3553D" w:rsidP="00D3553D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Pr="006903AA">
        <w:rPr>
          <w:rFonts w:ascii="Arial" w:hAnsi="Arial" w:cs="Arial"/>
        </w:rPr>
        <w:t>диный сельскохозяйственный налог</w:t>
      </w:r>
      <w:r>
        <w:rPr>
          <w:rFonts w:ascii="Arial" w:hAnsi="Arial" w:cs="Arial"/>
        </w:rPr>
        <w:t xml:space="preserve"> </w:t>
      </w:r>
      <w:r w:rsidRPr="005C221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3,0 тыс. рублей </w:t>
      </w:r>
      <w:r w:rsidRPr="005C2213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>33</w:t>
      </w:r>
      <w:r w:rsidRPr="005C2213">
        <w:rPr>
          <w:rFonts w:ascii="Arial" w:hAnsi="Arial" w:cs="Arial"/>
        </w:rPr>
        <w:t>% от плана</w:t>
      </w:r>
      <w:r>
        <w:rPr>
          <w:rFonts w:ascii="Arial" w:hAnsi="Arial" w:cs="Arial"/>
        </w:rPr>
        <w:t xml:space="preserve">       </w:t>
      </w:r>
      <w:r w:rsidRPr="005C221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9,0</w:t>
      </w:r>
      <w:r w:rsidRPr="005C2213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).</w:t>
      </w:r>
      <w:r w:rsidRPr="00B076AC">
        <w:rPr>
          <w:rFonts w:ascii="Arial" w:hAnsi="Arial" w:cs="Arial"/>
        </w:rPr>
        <w:t xml:space="preserve"> </w:t>
      </w:r>
    </w:p>
    <w:p w:rsidR="00D3553D" w:rsidRPr="005C2213" w:rsidRDefault="00D3553D" w:rsidP="00D3553D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5C2213">
        <w:rPr>
          <w:rFonts w:ascii="Arial" w:hAnsi="Arial" w:cs="Arial"/>
        </w:rPr>
        <w:t xml:space="preserve">налог на имущество физических лиц – </w:t>
      </w:r>
      <w:r>
        <w:rPr>
          <w:rFonts w:ascii="Arial" w:hAnsi="Arial" w:cs="Arial"/>
        </w:rPr>
        <w:t>3 458,2</w:t>
      </w:r>
      <w:r w:rsidRPr="005C2213">
        <w:rPr>
          <w:rFonts w:ascii="Arial" w:hAnsi="Arial" w:cs="Arial"/>
        </w:rPr>
        <w:t xml:space="preserve"> тыс. рублей, что составляет </w:t>
      </w:r>
      <w:r>
        <w:rPr>
          <w:rFonts w:ascii="Arial" w:hAnsi="Arial" w:cs="Arial"/>
        </w:rPr>
        <w:t>49</w:t>
      </w:r>
      <w:r w:rsidRPr="005C2213">
        <w:rPr>
          <w:rFonts w:ascii="Arial" w:hAnsi="Arial" w:cs="Arial"/>
        </w:rPr>
        <w:t>% от планового назначения (</w:t>
      </w:r>
      <w:r>
        <w:rPr>
          <w:rFonts w:ascii="Arial" w:hAnsi="Arial" w:cs="Arial"/>
        </w:rPr>
        <w:t>7</w:t>
      </w:r>
      <w:r w:rsidRPr="005C2213">
        <w:rPr>
          <w:rFonts w:ascii="Arial" w:hAnsi="Arial" w:cs="Arial"/>
        </w:rPr>
        <w:t xml:space="preserve"> 000,0 тыс. рублей). </w:t>
      </w:r>
    </w:p>
    <w:p w:rsidR="00D3553D" w:rsidRDefault="00D3553D" w:rsidP="00D3553D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5C2213">
        <w:rPr>
          <w:rFonts w:ascii="Arial" w:hAnsi="Arial" w:cs="Arial"/>
        </w:rPr>
        <w:t xml:space="preserve">земельный налог – </w:t>
      </w:r>
      <w:r>
        <w:rPr>
          <w:rFonts w:ascii="Arial" w:hAnsi="Arial" w:cs="Arial"/>
        </w:rPr>
        <w:t>5 231,8</w:t>
      </w:r>
      <w:r w:rsidRPr="005C2213">
        <w:rPr>
          <w:rFonts w:ascii="Arial" w:hAnsi="Arial" w:cs="Arial"/>
        </w:rPr>
        <w:t xml:space="preserve"> тыс. рублей или </w:t>
      </w:r>
      <w:r>
        <w:rPr>
          <w:rFonts w:ascii="Arial" w:hAnsi="Arial" w:cs="Arial"/>
        </w:rPr>
        <w:t>51</w:t>
      </w:r>
      <w:r w:rsidRPr="005C2213">
        <w:rPr>
          <w:rFonts w:ascii="Arial" w:hAnsi="Arial" w:cs="Arial"/>
        </w:rPr>
        <w:t>% от плана (</w:t>
      </w:r>
      <w:r>
        <w:rPr>
          <w:rFonts w:ascii="Arial" w:hAnsi="Arial" w:cs="Arial"/>
        </w:rPr>
        <w:t>10 200</w:t>
      </w:r>
      <w:r w:rsidRPr="005C2213">
        <w:rPr>
          <w:rFonts w:ascii="Arial" w:hAnsi="Arial" w:cs="Arial"/>
        </w:rPr>
        <w:t xml:space="preserve">,0 </w:t>
      </w:r>
      <w:r>
        <w:rPr>
          <w:rFonts w:ascii="Arial" w:hAnsi="Arial" w:cs="Arial"/>
        </w:rPr>
        <w:t xml:space="preserve">               </w:t>
      </w:r>
      <w:r w:rsidRPr="005C2213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). </w:t>
      </w:r>
      <w:r w:rsidRPr="005C2213">
        <w:rPr>
          <w:rFonts w:ascii="Arial" w:hAnsi="Arial" w:cs="Arial"/>
        </w:rPr>
        <w:t xml:space="preserve">Из них: от физических лиц – </w:t>
      </w:r>
      <w:r>
        <w:rPr>
          <w:rFonts w:ascii="Arial" w:hAnsi="Arial" w:cs="Arial"/>
        </w:rPr>
        <w:t>842,6</w:t>
      </w:r>
      <w:r w:rsidRPr="005C2213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>4 389,2</w:t>
      </w:r>
      <w:r w:rsidRPr="005C2213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 xml:space="preserve">поступило </w:t>
      </w:r>
      <w:r w:rsidRPr="005C2213">
        <w:rPr>
          <w:rFonts w:ascii="Arial" w:hAnsi="Arial" w:cs="Arial"/>
        </w:rPr>
        <w:t>от организаций</w:t>
      </w:r>
      <w:r>
        <w:rPr>
          <w:rFonts w:ascii="Arial" w:hAnsi="Arial" w:cs="Arial"/>
        </w:rPr>
        <w:t xml:space="preserve">. </w:t>
      </w:r>
    </w:p>
    <w:p w:rsidR="00D3553D" w:rsidRDefault="00D3553D" w:rsidP="00D35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Срок оплаты имущественных  налогов установлен до 01.12.2019 года.</w:t>
      </w:r>
    </w:p>
    <w:p w:rsidR="00D3553D" w:rsidRPr="003C6D9C" w:rsidRDefault="00D3553D" w:rsidP="00D3553D">
      <w:pPr>
        <w:ind w:left="540"/>
        <w:jc w:val="both"/>
        <w:rPr>
          <w:rFonts w:ascii="Arial" w:hAnsi="Arial" w:cs="Arial"/>
        </w:rPr>
      </w:pPr>
    </w:p>
    <w:p w:rsidR="00D3553D" w:rsidRPr="005D6038" w:rsidRDefault="00D3553D" w:rsidP="00D3553D">
      <w:pPr>
        <w:jc w:val="both"/>
        <w:rPr>
          <w:rFonts w:ascii="Arial" w:hAnsi="Arial" w:cs="Arial"/>
          <w:b/>
          <w:u w:val="single"/>
        </w:rPr>
      </w:pPr>
      <w:r w:rsidRPr="005D6038">
        <w:rPr>
          <w:rFonts w:ascii="Arial" w:hAnsi="Arial" w:cs="Arial"/>
          <w:b/>
          <w:u w:val="single"/>
        </w:rPr>
        <w:t>Неналоговые доходы</w:t>
      </w:r>
    </w:p>
    <w:p w:rsidR="00D3553D" w:rsidRPr="005D6038" w:rsidRDefault="00D3553D" w:rsidP="00D3553D">
      <w:pPr>
        <w:ind w:firstLine="709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9 месяцев</w:t>
      </w:r>
      <w:r w:rsidRPr="005D6038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5D6038">
        <w:rPr>
          <w:rFonts w:ascii="Arial" w:hAnsi="Arial" w:cs="Arial"/>
        </w:rPr>
        <w:t xml:space="preserve"> года поступления по неналоговым доходам составили </w:t>
      </w:r>
      <w:r>
        <w:rPr>
          <w:rFonts w:ascii="Arial" w:hAnsi="Arial" w:cs="Arial"/>
        </w:rPr>
        <w:t>14</w:t>
      </w:r>
      <w:r w:rsidRPr="005D6038">
        <w:rPr>
          <w:rFonts w:ascii="Arial" w:hAnsi="Arial" w:cs="Arial"/>
        </w:rPr>
        <w:t> </w:t>
      </w:r>
      <w:r>
        <w:rPr>
          <w:rFonts w:ascii="Arial" w:hAnsi="Arial" w:cs="Arial"/>
        </w:rPr>
        <w:t>807</w:t>
      </w:r>
      <w:r w:rsidRPr="005D6038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5D6038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при плане</w:t>
      </w:r>
      <w:r w:rsidRPr="005D6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11 010,7</w:t>
      </w:r>
      <w:r w:rsidRPr="005D6038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(135%)</w:t>
      </w:r>
      <w:r w:rsidRPr="005D6038">
        <w:rPr>
          <w:rFonts w:ascii="Arial" w:hAnsi="Arial" w:cs="Arial"/>
        </w:rPr>
        <w:t xml:space="preserve">, в том числе: </w:t>
      </w:r>
    </w:p>
    <w:p w:rsidR="00D3553D" w:rsidRDefault="00D3553D" w:rsidP="00D3553D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 xml:space="preserve">доходы от аренды земельных участков, а также средства от продажи права на заключение договоров аренды земельных участков, поступили в сумме </w:t>
      </w:r>
      <w:r>
        <w:rPr>
          <w:rFonts w:ascii="Arial" w:hAnsi="Arial" w:cs="Arial"/>
        </w:rPr>
        <w:t xml:space="preserve">             2 536,7</w:t>
      </w:r>
      <w:r w:rsidRPr="005D6038">
        <w:rPr>
          <w:rFonts w:ascii="Arial" w:hAnsi="Arial" w:cs="Arial"/>
        </w:rPr>
        <w:t xml:space="preserve"> тыс. рублей или </w:t>
      </w:r>
      <w:r>
        <w:rPr>
          <w:rFonts w:ascii="Arial" w:hAnsi="Arial" w:cs="Arial"/>
        </w:rPr>
        <w:t>65</w:t>
      </w:r>
      <w:r w:rsidRPr="005D6038">
        <w:rPr>
          <w:rFonts w:ascii="Arial" w:hAnsi="Arial" w:cs="Arial"/>
        </w:rPr>
        <w:t xml:space="preserve">% к плановым показателям – </w:t>
      </w:r>
      <w:r>
        <w:rPr>
          <w:rFonts w:ascii="Arial" w:hAnsi="Arial" w:cs="Arial"/>
        </w:rPr>
        <w:t>3 900,0</w:t>
      </w:r>
      <w:r w:rsidRPr="005D6038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. Низкое поступление связано </w:t>
      </w:r>
      <w:r w:rsidRPr="00FE59ED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 </w:t>
      </w:r>
      <w:r w:rsidRPr="00FE59ED">
        <w:rPr>
          <w:rFonts w:ascii="Arial" w:hAnsi="Arial" w:cs="Arial"/>
        </w:rPr>
        <w:t>снижением кадастровой стоимости</w:t>
      </w:r>
      <w:r>
        <w:rPr>
          <w:rFonts w:ascii="Arial" w:hAnsi="Arial" w:cs="Arial"/>
        </w:rPr>
        <w:t xml:space="preserve"> Комиссией по рассмотрению споров о результатах определения кадастровой стоимости при управлении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области.</w:t>
      </w:r>
      <w:r w:rsidRPr="00D046E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Вместе с тем, в сравнении с аналогичным период 2018 года рост составил 26%;</w:t>
      </w:r>
      <w:proofErr w:type="gramEnd"/>
    </w:p>
    <w:p w:rsidR="00D3553D" w:rsidRPr="005D6038" w:rsidRDefault="00D3553D" w:rsidP="00D3553D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</w:t>
      </w:r>
      <w:r w:rsidRPr="0001299F">
        <w:rPr>
          <w:rFonts w:ascii="Arial" w:hAnsi="Arial" w:cs="Arial"/>
        </w:rPr>
        <w:t>оходы от сдачи в аренду имущества</w:t>
      </w:r>
      <w:r>
        <w:rPr>
          <w:rFonts w:ascii="Arial" w:hAnsi="Arial" w:cs="Arial"/>
        </w:rPr>
        <w:t xml:space="preserve"> – 63,1 тыс. рублей при плане 12</w:t>
      </w:r>
      <w:r w:rsidRPr="007E0084">
        <w:rPr>
          <w:rFonts w:ascii="Arial" w:hAnsi="Arial" w:cs="Arial"/>
        </w:rPr>
        <w:t xml:space="preserve"> </w:t>
      </w:r>
      <w:r w:rsidRPr="005C2213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. Рост поступлений связан с заключением новых договоров аренды (ООО «ОВУК», МУП «ВГХ»);</w:t>
      </w:r>
    </w:p>
    <w:p w:rsidR="00D3553D" w:rsidRDefault="00D3553D" w:rsidP="00D3553D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>прочие доходы от оказания платных услуг (работ) МКУК</w:t>
      </w:r>
      <w:r>
        <w:rPr>
          <w:rFonts w:ascii="Arial" w:hAnsi="Arial" w:cs="Arial"/>
        </w:rPr>
        <w:t xml:space="preserve"> «Историко-краеведческий музей 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ихоревка» составили 377,7 тыс. рублей или 94%       (план - 400,0 тыс. рублей). Рост поступления связан с увеличением мероприятий в сфере музейного дела. В сравнении с 2018 годом</w:t>
      </w:r>
      <w:r w:rsidRPr="00666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поступления увеличились в 3 раза;</w:t>
      </w:r>
    </w:p>
    <w:p w:rsidR="00D3553D" w:rsidRPr="00824AE9" w:rsidRDefault="00D3553D" w:rsidP="00D3553D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66D43">
        <w:rPr>
          <w:rFonts w:ascii="Arial" w:hAnsi="Arial" w:cs="Arial"/>
        </w:rPr>
        <w:t>доходы, поступающие в порядке возмещения расходов, понесенных в связи с эксплуатацией  имущества городских поселений (</w:t>
      </w:r>
      <w:r w:rsidRPr="003E38B5">
        <w:rPr>
          <w:rFonts w:ascii="Arial" w:hAnsi="Arial" w:cs="Arial"/>
        </w:rPr>
        <w:t>возмещение</w:t>
      </w:r>
      <w:r w:rsidRPr="00666D43">
        <w:rPr>
          <w:sz w:val="28"/>
          <w:szCs w:val="28"/>
        </w:rPr>
        <w:t xml:space="preserve"> </w:t>
      </w:r>
      <w:r w:rsidRPr="003E38B5">
        <w:rPr>
          <w:rFonts w:ascii="Arial" w:hAnsi="Arial" w:cs="Arial"/>
        </w:rPr>
        <w:t xml:space="preserve">расходов </w:t>
      </w:r>
      <w:r w:rsidRPr="00666D43">
        <w:rPr>
          <w:rFonts w:ascii="Arial" w:hAnsi="Arial" w:cs="Arial"/>
        </w:rPr>
        <w:t xml:space="preserve">службой ЗАГС) – </w:t>
      </w:r>
      <w:r>
        <w:rPr>
          <w:rFonts w:ascii="Arial" w:hAnsi="Arial" w:cs="Arial"/>
        </w:rPr>
        <w:t>442</w:t>
      </w:r>
      <w:r w:rsidRPr="00666D43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666D43">
        <w:rPr>
          <w:rFonts w:ascii="Arial" w:hAnsi="Arial" w:cs="Arial"/>
        </w:rPr>
        <w:t xml:space="preserve"> тыс. рублей, что составляет </w:t>
      </w:r>
      <w:r>
        <w:rPr>
          <w:rFonts w:ascii="Arial" w:hAnsi="Arial" w:cs="Arial"/>
        </w:rPr>
        <w:t>70</w:t>
      </w:r>
      <w:r w:rsidRPr="00666D43">
        <w:rPr>
          <w:rFonts w:ascii="Arial" w:hAnsi="Arial" w:cs="Arial"/>
        </w:rPr>
        <w:t>% от планового назначения (</w:t>
      </w:r>
      <w:r>
        <w:rPr>
          <w:rFonts w:ascii="Arial" w:hAnsi="Arial" w:cs="Arial"/>
        </w:rPr>
        <w:t>636,3</w:t>
      </w:r>
      <w:r w:rsidRPr="00666D43">
        <w:rPr>
          <w:rFonts w:ascii="Arial" w:hAnsi="Arial" w:cs="Arial"/>
        </w:rPr>
        <w:t>,0 тыс. рублей)</w:t>
      </w:r>
      <w:r w:rsidRPr="00824AE9">
        <w:rPr>
          <w:rFonts w:ascii="Arial" w:hAnsi="Arial" w:cs="Arial"/>
        </w:rPr>
        <w:t xml:space="preserve">;   </w:t>
      </w:r>
    </w:p>
    <w:p w:rsidR="00D3553D" w:rsidRDefault="00D3553D" w:rsidP="00D3553D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24AE9">
        <w:rPr>
          <w:rFonts w:ascii="Arial" w:hAnsi="Arial" w:cs="Arial"/>
        </w:rPr>
        <w:t>прочие доходы от компенсации затрат  бюджетов</w:t>
      </w:r>
      <w:r w:rsidRPr="006E560E">
        <w:rPr>
          <w:rFonts w:ascii="Arial" w:hAnsi="Arial" w:cs="Arial"/>
        </w:rPr>
        <w:t xml:space="preserve"> городских поселений</w:t>
      </w:r>
      <w:r>
        <w:rPr>
          <w:rFonts w:ascii="Arial" w:hAnsi="Arial" w:cs="Arial"/>
        </w:rPr>
        <w:t xml:space="preserve"> – 111,7 тыс. рублей </w:t>
      </w:r>
      <w:r w:rsidRPr="005D603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42</w:t>
      </w:r>
      <w:r w:rsidRPr="005D6038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(план – 263,4 тыс. рублей). Поступления с ФСС ожидается в конце  2019 года.</w:t>
      </w:r>
      <w:r w:rsidRPr="00D8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аналогичный период</w:t>
      </w:r>
      <w:r w:rsidRPr="00A44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 года поступления снизились на 30% в связи с тем, что в 2018 году поступила задолженность за 2017 год;</w:t>
      </w:r>
    </w:p>
    <w:p w:rsidR="00D3553D" w:rsidRDefault="00D3553D" w:rsidP="00D3553D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доходы от продажи земельных участков составили – </w:t>
      </w:r>
      <w:r>
        <w:rPr>
          <w:rFonts w:ascii="Arial" w:hAnsi="Arial" w:cs="Arial"/>
        </w:rPr>
        <w:t>985,9</w:t>
      </w:r>
      <w:r w:rsidRPr="003C6D9C">
        <w:rPr>
          <w:rFonts w:ascii="Arial" w:hAnsi="Arial" w:cs="Arial"/>
        </w:rPr>
        <w:t xml:space="preserve"> тыс. </w:t>
      </w:r>
      <w:r w:rsidRPr="005D6038">
        <w:rPr>
          <w:rFonts w:ascii="Arial" w:hAnsi="Arial" w:cs="Arial"/>
        </w:rPr>
        <w:t xml:space="preserve">рублей – </w:t>
      </w:r>
      <w:r>
        <w:rPr>
          <w:rFonts w:ascii="Arial" w:hAnsi="Arial" w:cs="Arial"/>
        </w:rPr>
        <w:t>86</w:t>
      </w:r>
      <w:r w:rsidRPr="005D6038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(план – 1 150 тыс. рублей). </w:t>
      </w:r>
      <w:r w:rsidRPr="00A27833">
        <w:rPr>
          <w:rFonts w:ascii="Arial" w:hAnsi="Arial" w:cs="Arial"/>
        </w:rPr>
        <w:t xml:space="preserve">В результате проведения проверок органом муниципального земельного контроля в сфере исполнения требования земельного законодательства поступления увеличились на </w:t>
      </w:r>
      <w:r>
        <w:rPr>
          <w:rFonts w:ascii="Arial" w:hAnsi="Arial" w:cs="Arial"/>
        </w:rPr>
        <w:t>15</w:t>
      </w:r>
      <w:r w:rsidRPr="00A27833">
        <w:rPr>
          <w:rFonts w:ascii="Arial" w:hAnsi="Arial" w:cs="Arial"/>
        </w:rPr>
        <w:t>% в сравнении с 2018 годом;</w:t>
      </w:r>
    </w:p>
    <w:p w:rsidR="00D3553D" w:rsidRPr="004D0CD8" w:rsidRDefault="00D3553D" w:rsidP="00D3553D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B37C92">
        <w:rPr>
          <w:rFonts w:ascii="Arial" w:hAnsi="Arial" w:cs="Arial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составили – 8 514,1 тыс. рублей при план</w:t>
      </w:r>
      <w:r>
        <w:rPr>
          <w:rFonts w:ascii="Arial" w:hAnsi="Arial" w:cs="Arial"/>
        </w:rPr>
        <w:t>е</w:t>
      </w:r>
      <w:r w:rsidRPr="00B37C92">
        <w:rPr>
          <w:rFonts w:ascii="Arial" w:hAnsi="Arial" w:cs="Arial"/>
        </w:rPr>
        <w:t xml:space="preserve"> 2 045,0 тыс. рублей. Администрацие</w:t>
      </w:r>
      <w:r>
        <w:rPr>
          <w:rFonts w:ascii="Arial" w:hAnsi="Arial" w:cs="Arial"/>
        </w:rPr>
        <w:t>й</w:t>
      </w:r>
      <w:r w:rsidRPr="00B37C92">
        <w:rPr>
          <w:rFonts w:ascii="Arial" w:hAnsi="Arial" w:cs="Arial"/>
        </w:rPr>
        <w:t xml:space="preserve"> зачислены в доход бюджета сумм</w:t>
      </w:r>
      <w:r>
        <w:rPr>
          <w:rFonts w:ascii="Arial" w:hAnsi="Arial" w:cs="Arial"/>
        </w:rPr>
        <w:t>ы</w:t>
      </w:r>
      <w:r w:rsidRPr="00B37C92">
        <w:rPr>
          <w:rFonts w:ascii="Arial" w:hAnsi="Arial" w:cs="Arial"/>
        </w:rPr>
        <w:t xml:space="preserve"> неустоек от подрядчиков ка</w:t>
      </w:r>
      <w:r>
        <w:rPr>
          <w:rFonts w:ascii="Arial" w:hAnsi="Arial" w:cs="Arial"/>
        </w:rPr>
        <w:t>пит</w:t>
      </w:r>
      <w:r w:rsidRPr="00B37C92">
        <w:rPr>
          <w:rFonts w:ascii="Arial" w:hAnsi="Arial" w:cs="Arial"/>
        </w:rPr>
        <w:t xml:space="preserve">ального ремонта дороги по ул. </w:t>
      </w:r>
      <w:r w:rsidRPr="006A1889">
        <w:rPr>
          <w:rFonts w:ascii="Arial" w:hAnsi="Arial" w:cs="Arial"/>
        </w:rPr>
        <w:t>Дзержинского</w:t>
      </w:r>
      <w:r>
        <w:rPr>
          <w:rFonts w:ascii="Arial" w:hAnsi="Arial" w:cs="Arial"/>
        </w:rPr>
        <w:t xml:space="preserve"> </w:t>
      </w:r>
      <w:r w:rsidRPr="00B37C92">
        <w:rPr>
          <w:rFonts w:ascii="Arial" w:hAnsi="Arial" w:cs="Arial"/>
        </w:rPr>
        <w:t xml:space="preserve">за несвоевременное выполнение </w:t>
      </w:r>
      <w:r w:rsidRPr="004D0CD8">
        <w:rPr>
          <w:rFonts w:ascii="Arial" w:hAnsi="Arial" w:cs="Arial"/>
        </w:rPr>
        <w:t>работ;</w:t>
      </w:r>
    </w:p>
    <w:p w:rsidR="00D3553D" w:rsidRPr="00253C5F" w:rsidRDefault="00D3553D" w:rsidP="00D3553D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43192">
        <w:rPr>
          <w:rFonts w:ascii="Arial" w:hAnsi="Arial" w:cs="Arial"/>
        </w:rPr>
        <w:t>п</w:t>
      </w:r>
      <w:r w:rsidRPr="00D43192">
        <w:rPr>
          <w:rFonts w:ascii="Arial" w:hAnsi="Arial" w:cs="Arial"/>
          <w:bCs w:val="0"/>
        </w:rPr>
        <w:t>оступления сумм в возмещение вреда, причиняемого</w:t>
      </w:r>
      <w:r w:rsidRPr="003C6D9C">
        <w:rPr>
          <w:rFonts w:ascii="Arial" w:hAnsi="Arial" w:cs="Arial"/>
          <w:bCs w:val="0"/>
        </w:rPr>
        <w:t xml:space="preserve"> автомобильным дорогам местного значения транспортными средствами, осуществляющим</w:t>
      </w:r>
      <w:r>
        <w:rPr>
          <w:rFonts w:ascii="Arial" w:hAnsi="Arial" w:cs="Arial"/>
          <w:bCs w:val="0"/>
        </w:rPr>
        <w:t>и</w:t>
      </w:r>
      <w:r w:rsidRPr="003C6D9C">
        <w:rPr>
          <w:rFonts w:ascii="Arial" w:hAnsi="Arial" w:cs="Arial"/>
          <w:bCs w:val="0"/>
        </w:rPr>
        <w:t xml:space="preserve"> перевозки тяжеловесных и (или) крупногабаритных грузов</w:t>
      </w:r>
      <w:r w:rsidRPr="003C6D9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1 643,9 </w:t>
      </w:r>
      <w:r w:rsidRPr="003C6D9C">
        <w:rPr>
          <w:rFonts w:ascii="Arial" w:hAnsi="Arial" w:cs="Arial"/>
        </w:rPr>
        <w:t xml:space="preserve">тыс. рублей – </w:t>
      </w:r>
      <w:r>
        <w:rPr>
          <w:rFonts w:ascii="Arial" w:hAnsi="Arial" w:cs="Arial"/>
        </w:rPr>
        <w:t>71% (план –</w:t>
      </w:r>
      <w:r w:rsidRPr="007F1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2 3</w:t>
      </w:r>
      <w:r w:rsidRPr="007F19F5">
        <w:rPr>
          <w:rFonts w:ascii="Arial" w:hAnsi="Arial" w:cs="Arial"/>
        </w:rPr>
        <w:t>00 тыс. рублей)</w:t>
      </w:r>
      <w:r>
        <w:rPr>
          <w:rFonts w:ascii="Arial" w:hAnsi="Arial" w:cs="Arial"/>
        </w:rPr>
        <w:t xml:space="preserve">. Увеличение </w:t>
      </w:r>
      <w:r w:rsidRPr="00D2344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59</w:t>
      </w:r>
      <w:r w:rsidRPr="00F12BA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показателям соответствующего периода прошлого года.</w:t>
      </w:r>
      <w:r w:rsidRPr="00B63104">
        <w:rPr>
          <w:rFonts w:ascii="Arial" w:hAnsi="Arial" w:cs="Arial"/>
        </w:rPr>
        <w:t xml:space="preserve"> </w:t>
      </w:r>
      <w:r w:rsidRPr="00253C5F">
        <w:rPr>
          <w:rFonts w:ascii="Arial" w:hAnsi="Arial" w:cs="Arial"/>
        </w:rPr>
        <w:t xml:space="preserve">Низкое исполнение связано с </w:t>
      </w:r>
      <w:r>
        <w:rPr>
          <w:rFonts w:ascii="Arial" w:hAnsi="Arial" w:cs="Arial"/>
        </w:rPr>
        <w:t>количеством фактических обращений в администрацию за согласованием маршрутов</w:t>
      </w:r>
      <w:r w:rsidRPr="00253C5F">
        <w:rPr>
          <w:rFonts w:ascii="Arial" w:hAnsi="Arial" w:cs="Arial"/>
        </w:rPr>
        <w:t>;</w:t>
      </w:r>
    </w:p>
    <w:p w:rsidR="00D3553D" w:rsidRPr="00733C11" w:rsidRDefault="00D3553D" w:rsidP="00D3553D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733C11">
        <w:rPr>
          <w:rFonts w:ascii="Arial" w:hAnsi="Arial" w:cs="Arial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– 2,5 тыс. руб. - 3% (план  ̶  100,0 тыс. руб.). Понижение составило 94% в сравнении с  9 месяцами 2018 года. Низкий процент исполнения связан с тем фактом, что нарушители не получают заказные письма и не оплачивают своевременно штрафы</w:t>
      </w:r>
      <w:r>
        <w:rPr>
          <w:rFonts w:ascii="Arial" w:hAnsi="Arial" w:cs="Arial"/>
        </w:rPr>
        <w:t xml:space="preserve">. По итогам  9 месяцев работа инспектора признана </w:t>
      </w:r>
      <w:r w:rsidRPr="00733C11">
        <w:rPr>
          <w:rFonts w:ascii="Arial" w:hAnsi="Arial" w:cs="Arial"/>
        </w:rPr>
        <w:t>неудовлетворительн</w:t>
      </w:r>
      <w:r>
        <w:rPr>
          <w:rFonts w:ascii="Arial" w:hAnsi="Arial" w:cs="Arial"/>
        </w:rPr>
        <w:t>ой, в настоящее время решается вопрос о несоответствии занимаемой должности.</w:t>
      </w:r>
      <w:r w:rsidRPr="00733C11">
        <w:rPr>
          <w:rFonts w:ascii="Arial" w:hAnsi="Arial" w:cs="Arial"/>
        </w:rPr>
        <w:t xml:space="preserve">  </w:t>
      </w:r>
    </w:p>
    <w:p w:rsidR="00D3553D" w:rsidRPr="00BD4A49" w:rsidRDefault="00D3553D" w:rsidP="00D3553D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BD4A49">
        <w:rPr>
          <w:rFonts w:ascii="Arial" w:hAnsi="Arial" w:cs="Arial"/>
        </w:rPr>
        <w:t xml:space="preserve">прочие неналоговые доходы составили </w:t>
      </w:r>
      <w:r>
        <w:rPr>
          <w:rFonts w:ascii="Arial" w:hAnsi="Arial" w:cs="Arial"/>
        </w:rPr>
        <w:t>129</w:t>
      </w:r>
      <w:r w:rsidRPr="00BD4A49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BD4A49">
        <w:rPr>
          <w:rFonts w:ascii="Arial" w:hAnsi="Arial" w:cs="Arial"/>
        </w:rPr>
        <w:t xml:space="preserve"> тыс. рублей или </w:t>
      </w:r>
      <w:r>
        <w:rPr>
          <w:rFonts w:ascii="Arial" w:hAnsi="Arial" w:cs="Arial"/>
        </w:rPr>
        <w:t>71</w:t>
      </w:r>
      <w:r w:rsidRPr="00BD4A49">
        <w:rPr>
          <w:rFonts w:ascii="Arial" w:hAnsi="Arial" w:cs="Arial"/>
        </w:rPr>
        <w:t>% (план – 200  тыс. рублей). Доходы от сдачи металлолома и возврат платежей прошлого года. В 2018 году</w:t>
      </w:r>
      <w:r>
        <w:rPr>
          <w:rFonts w:ascii="Arial" w:hAnsi="Arial" w:cs="Arial"/>
        </w:rPr>
        <w:t xml:space="preserve"> </w:t>
      </w:r>
      <w:r w:rsidRPr="00BD4A49">
        <w:rPr>
          <w:rFonts w:ascii="Arial" w:hAnsi="Arial" w:cs="Arial"/>
        </w:rPr>
        <w:t>аналогичны</w:t>
      </w:r>
      <w:r>
        <w:rPr>
          <w:rFonts w:ascii="Arial" w:hAnsi="Arial" w:cs="Arial"/>
        </w:rPr>
        <w:t>х</w:t>
      </w:r>
      <w:r w:rsidRPr="00BD4A49">
        <w:rPr>
          <w:rFonts w:ascii="Arial" w:hAnsi="Arial" w:cs="Arial"/>
        </w:rPr>
        <w:t xml:space="preserve"> поступлений не было.</w:t>
      </w:r>
    </w:p>
    <w:p w:rsidR="00D3553D" w:rsidRPr="003C6D9C" w:rsidRDefault="00D3553D" w:rsidP="00D3553D">
      <w:pPr>
        <w:jc w:val="both"/>
        <w:rPr>
          <w:rFonts w:ascii="Arial" w:hAnsi="Arial" w:cs="Arial"/>
        </w:rPr>
      </w:pPr>
    </w:p>
    <w:p w:rsidR="00D3553D" w:rsidRPr="003C6D9C" w:rsidRDefault="00D3553D" w:rsidP="00D3553D">
      <w:pPr>
        <w:jc w:val="both"/>
        <w:rPr>
          <w:rFonts w:ascii="Arial" w:hAnsi="Arial" w:cs="Arial"/>
          <w:u w:val="single"/>
        </w:rPr>
      </w:pPr>
      <w:r w:rsidRPr="003C6D9C">
        <w:rPr>
          <w:rFonts w:ascii="Arial" w:hAnsi="Arial" w:cs="Arial"/>
          <w:b/>
          <w:u w:val="single"/>
        </w:rPr>
        <w:t>Безвозмездные поступления</w:t>
      </w:r>
    </w:p>
    <w:p w:rsidR="00D3553D" w:rsidRDefault="00D3553D" w:rsidP="00D355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3C6D9C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9 месяцев </w:t>
      </w:r>
      <w:r w:rsidRPr="003C6D9C">
        <w:rPr>
          <w:rFonts w:ascii="Arial" w:hAnsi="Arial" w:cs="Arial"/>
        </w:rPr>
        <w:t xml:space="preserve">текущего года общий объем безвозмездных поступлений составил </w:t>
      </w:r>
      <w:r>
        <w:rPr>
          <w:rFonts w:ascii="Arial" w:hAnsi="Arial" w:cs="Arial"/>
        </w:rPr>
        <w:t xml:space="preserve">41 988,2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-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</w:t>
      </w:r>
      <w:r w:rsidRPr="003C6D9C">
        <w:rPr>
          <w:rFonts w:ascii="Arial" w:hAnsi="Arial" w:cs="Arial"/>
        </w:rPr>
        <w:t xml:space="preserve">% от годового бюджетного назначения </w:t>
      </w:r>
      <w:r>
        <w:rPr>
          <w:rFonts w:ascii="Arial" w:hAnsi="Arial" w:cs="Arial"/>
        </w:rPr>
        <w:t xml:space="preserve">   </w:t>
      </w:r>
      <w:r w:rsidRPr="003C6D9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71 307,7 </w:t>
      </w:r>
      <w:r w:rsidRPr="003C6D9C">
        <w:rPr>
          <w:rFonts w:ascii="Arial" w:hAnsi="Arial" w:cs="Arial"/>
        </w:rPr>
        <w:t>тыс. рублей), в том числе:</w:t>
      </w:r>
    </w:p>
    <w:p w:rsidR="00D3553D" w:rsidRDefault="00D3553D" w:rsidP="00D355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3860FA">
        <w:t xml:space="preserve"> </w:t>
      </w:r>
      <w:r>
        <w:rPr>
          <w:rFonts w:ascii="Arial" w:hAnsi="Arial" w:cs="Arial"/>
        </w:rPr>
        <w:t>с</w:t>
      </w:r>
      <w:r w:rsidRPr="003860FA">
        <w:rPr>
          <w:rFonts w:ascii="Arial" w:hAnsi="Arial" w:cs="Arial"/>
        </w:rPr>
        <w:t>убсиди</w:t>
      </w:r>
      <w:r>
        <w:rPr>
          <w:rFonts w:ascii="Arial" w:hAnsi="Arial" w:cs="Arial"/>
        </w:rPr>
        <w:t>и</w:t>
      </w:r>
      <w:r w:rsidRPr="003860FA">
        <w:rPr>
          <w:rFonts w:ascii="Arial" w:hAnsi="Arial" w:cs="Arial"/>
        </w:rPr>
        <w:t xml:space="preserve"> бюджетам городских поселений на реализацию программ формирования современной городской среды</w:t>
      </w:r>
      <w:r>
        <w:rPr>
          <w:rFonts w:ascii="Arial" w:hAnsi="Arial" w:cs="Arial"/>
        </w:rPr>
        <w:t xml:space="preserve"> составили 3 940,0 тыс. рублей или 20%. Низкое исполнение связано с тем,</w:t>
      </w:r>
      <w:r w:rsidRPr="00284727">
        <w:rPr>
          <w:rFonts w:ascii="Arial" w:hAnsi="Arial" w:cs="Arial"/>
        </w:rPr>
        <w:t xml:space="preserve"> </w:t>
      </w:r>
      <w:r w:rsidRPr="00185412">
        <w:rPr>
          <w:rFonts w:ascii="Arial" w:hAnsi="Arial" w:cs="Arial"/>
        </w:rPr>
        <w:t>что субсидирование осуществляется на основании выполненных работ, при предоставлении</w:t>
      </w:r>
      <w:r>
        <w:rPr>
          <w:rFonts w:ascii="Arial" w:hAnsi="Arial" w:cs="Arial"/>
        </w:rPr>
        <w:t xml:space="preserve"> актов формы</w:t>
      </w:r>
      <w:r w:rsidRPr="001854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КС-</w:t>
      </w:r>
      <w:r w:rsidRPr="00185412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КС-</w:t>
      </w:r>
      <w:r w:rsidRPr="00185412">
        <w:rPr>
          <w:rFonts w:ascii="Arial" w:hAnsi="Arial" w:cs="Arial"/>
        </w:rPr>
        <w:t>3</w:t>
      </w:r>
      <w:r>
        <w:rPr>
          <w:rFonts w:ascii="Arial" w:hAnsi="Arial" w:cs="Arial"/>
        </w:rPr>
        <w:t>. На 01.10.2019 года работы не выполнены в полном объеме.</w:t>
      </w:r>
    </w:p>
    <w:p w:rsidR="00D3553D" w:rsidRDefault="00D3553D" w:rsidP="00D3553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F33E15">
        <w:t xml:space="preserve"> </w:t>
      </w:r>
      <w:r>
        <w:rPr>
          <w:rFonts w:ascii="Arial" w:hAnsi="Arial" w:cs="Arial"/>
        </w:rPr>
        <w:t>п</w:t>
      </w:r>
      <w:r w:rsidRPr="00F33E15">
        <w:rPr>
          <w:rFonts w:ascii="Arial" w:hAnsi="Arial" w:cs="Arial"/>
        </w:rPr>
        <w:t xml:space="preserve">рочие субсидии бюджетам городских поселений (субсидия бюджету Вихоревского городского поселения  для реализации подпрограммы «Модернизация объектов коммунальной инфраструктуры Иркутской области» на 2019 - 2024 годы  государственной программы Иркутской области «Развитие жилищно-коммунального хозяйства и повышение </w:t>
      </w:r>
      <w:proofErr w:type="spellStart"/>
      <w:r w:rsidRPr="00F33E15">
        <w:rPr>
          <w:rFonts w:ascii="Arial" w:hAnsi="Arial" w:cs="Arial"/>
        </w:rPr>
        <w:t>энергоэффективности</w:t>
      </w:r>
      <w:proofErr w:type="spellEnd"/>
      <w:r w:rsidRPr="00F33E15">
        <w:rPr>
          <w:rFonts w:ascii="Arial" w:hAnsi="Arial" w:cs="Arial"/>
        </w:rPr>
        <w:t xml:space="preserve"> Иркутской области» на 2019-2024 годы)</w:t>
      </w:r>
      <w:r w:rsidRPr="00EE5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составили 16 985,3 тыс. рублей или 57%. Низкое исполнение связано с тем, </w:t>
      </w:r>
      <w:r w:rsidRPr="00185412">
        <w:rPr>
          <w:rFonts w:ascii="Arial" w:hAnsi="Arial" w:cs="Arial"/>
        </w:rPr>
        <w:t>что субсидирование осуществляется на основании выполненных работ, при предоставлении</w:t>
      </w:r>
      <w:r>
        <w:rPr>
          <w:rFonts w:ascii="Arial" w:hAnsi="Arial" w:cs="Arial"/>
        </w:rPr>
        <w:t xml:space="preserve"> актов</w:t>
      </w:r>
      <w:proofErr w:type="gramEnd"/>
      <w:r>
        <w:rPr>
          <w:rFonts w:ascii="Arial" w:hAnsi="Arial" w:cs="Arial"/>
        </w:rPr>
        <w:t xml:space="preserve"> формы </w:t>
      </w:r>
      <w:r w:rsidRPr="001854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КС-</w:t>
      </w:r>
      <w:r w:rsidRPr="00185412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КС-</w:t>
      </w:r>
      <w:r w:rsidRPr="0018541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6F5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01.10.2019 года работы не выполнены в полном объеме.</w:t>
      </w:r>
    </w:p>
    <w:p w:rsidR="00D3553D" w:rsidRDefault="00D3553D" w:rsidP="00D355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291D">
        <w:t xml:space="preserve"> </w:t>
      </w:r>
      <w:r w:rsidRPr="00FE291D">
        <w:rPr>
          <w:rFonts w:ascii="Arial" w:hAnsi="Arial" w:cs="Arial"/>
        </w:rPr>
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 на строительство, реконструкцию, капитальный ремонт, ремонт автомобильных дорог общего пользования местного значения)</w:t>
      </w:r>
      <w:r>
        <w:rPr>
          <w:rFonts w:ascii="Arial" w:hAnsi="Arial" w:cs="Arial"/>
        </w:rPr>
        <w:t xml:space="preserve"> составили            13 726,2</w:t>
      </w:r>
      <w:r w:rsidRPr="004A6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рублей или 98%. Субсидия поступила по факту выполненных работ.</w:t>
      </w:r>
    </w:p>
    <w:p w:rsidR="00D3553D" w:rsidRDefault="00D3553D" w:rsidP="00D355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5266A">
        <w:t xml:space="preserve"> </w:t>
      </w:r>
      <w:r>
        <w:rPr>
          <w:rFonts w:ascii="Arial" w:hAnsi="Arial" w:cs="Arial"/>
        </w:rPr>
        <w:t>п</w:t>
      </w:r>
      <w:r w:rsidRPr="00C5266A">
        <w:rPr>
          <w:rFonts w:ascii="Arial" w:hAnsi="Arial" w:cs="Arial"/>
        </w:rPr>
        <w:t>рочие субсидии бюджетам городских поселений (субсидия бюджету Вихоревского городского поселения в целях софинансирования расходных обязательств, связанных с реализацией мероприятий перечня проектов народных инициатив)</w:t>
      </w:r>
      <w:r>
        <w:rPr>
          <w:rFonts w:ascii="Arial" w:hAnsi="Arial" w:cs="Arial"/>
        </w:rPr>
        <w:t xml:space="preserve"> составили 5 846,9 тыс. рублей или 100%.</w:t>
      </w:r>
    </w:p>
    <w:p w:rsidR="00D3553D" w:rsidRPr="003C6D9C" w:rsidRDefault="00D3553D" w:rsidP="00D355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субвенции</w:t>
      </w:r>
      <w:r w:rsidRPr="003C6D9C">
        <w:rPr>
          <w:rFonts w:ascii="Arial" w:hAnsi="Arial" w:cs="Arial"/>
        </w:rPr>
        <w:t xml:space="preserve"> бюджетам поселений на осуществление первичного воинского учета на территориях, где отсутствуют военные комиссариаты, составили </w:t>
      </w:r>
      <w:r>
        <w:rPr>
          <w:rFonts w:ascii="Arial" w:hAnsi="Arial" w:cs="Arial"/>
        </w:rPr>
        <w:t xml:space="preserve">             1 344,6 </w:t>
      </w:r>
      <w:r w:rsidRPr="003C6D9C">
        <w:rPr>
          <w:rFonts w:ascii="Arial" w:hAnsi="Arial" w:cs="Arial"/>
        </w:rPr>
        <w:t>тыс. рублей (</w:t>
      </w:r>
      <w:r>
        <w:rPr>
          <w:rFonts w:ascii="Arial" w:hAnsi="Arial" w:cs="Arial"/>
        </w:rPr>
        <w:t>76</w:t>
      </w:r>
      <w:r w:rsidRPr="003C6D9C">
        <w:rPr>
          <w:rFonts w:ascii="Arial" w:hAnsi="Arial" w:cs="Arial"/>
        </w:rPr>
        <w:t>%);</w:t>
      </w:r>
    </w:p>
    <w:p w:rsidR="00D3553D" w:rsidRDefault="00D3553D" w:rsidP="00D3553D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- с</w:t>
      </w:r>
      <w:r w:rsidRPr="003C6D9C">
        <w:rPr>
          <w:rFonts w:ascii="Arial" w:hAnsi="Arial" w:cs="Arial"/>
          <w:color w:val="000000"/>
        </w:rPr>
        <w:t xml:space="preserve">убвенции бюджетам поселений на выполнение отдельных областных государственных полномочий </w:t>
      </w:r>
      <w:r w:rsidRPr="003C6D9C">
        <w:rPr>
          <w:rFonts w:ascii="Arial" w:hAnsi="Arial" w:cs="Arial"/>
        </w:rPr>
        <w:t xml:space="preserve">поступили в сумме </w:t>
      </w:r>
      <w:r>
        <w:rPr>
          <w:rFonts w:ascii="Arial" w:hAnsi="Arial" w:cs="Arial"/>
        </w:rPr>
        <w:t xml:space="preserve">92,2 </w:t>
      </w:r>
      <w:r w:rsidRPr="003C6D9C">
        <w:rPr>
          <w:rFonts w:ascii="Arial" w:hAnsi="Arial" w:cs="Arial"/>
        </w:rPr>
        <w:t>тыс. рублей (</w:t>
      </w:r>
      <w:r>
        <w:rPr>
          <w:rFonts w:ascii="Arial" w:hAnsi="Arial" w:cs="Arial"/>
        </w:rPr>
        <w:t>74</w:t>
      </w:r>
      <w:r w:rsidRPr="003C6D9C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. </w:t>
      </w:r>
    </w:p>
    <w:p w:rsidR="00D3553D" w:rsidRDefault="00D3553D" w:rsidP="00D355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9328CA">
        <w:rPr>
          <w:rFonts w:ascii="Arial" w:hAnsi="Arial" w:cs="Arial"/>
        </w:rPr>
        <w:t xml:space="preserve">оступления от денежных пожертвований, предоставляемых физическими </w:t>
      </w:r>
      <w:r>
        <w:rPr>
          <w:rFonts w:ascii="Arial" w:hAnsi="Arial" w:cs="Arial"/>
        </w:rPr>
        <w:t xml:space="preserve">и юридическими </w:t>
      </w:r>
      <w:r w:rsidRPr="009328CA">
        <w:rPr>
          <w:rFonts w:ascii="Arial" w:hAnsi="Arial" w:cs="Arial"/>
        </w:rPr>
        <w:t>лицами</w:t>
      </w:r>
      <w:r>
        <w:rPr>
          <w:rFonts w:ascii="Arial" w:hAnsi="Arial" w:cs="Arial"/>
        </w:rPr>
        <w:t xml:space="preserve">  – 53,0 тыс. рублей.</w:t>
      </w:r>
    </w:p>
    <w:p w:rsidR="00D3553D" w:rsidRDefault="00D3553D" w:rsidP="00D3553D">
      <w:pPr>
        <w:ind w:firstLine="540"/>
        <w:jc w:val="both"/>
        <w:rPr>
          <w:rFonts w:ascii="Arial" w:hAnsi="Arial" w:cs="Arial"/>
        </w:rPr>
      </w:pPr>
    </w:p>
    <w:p w:rsidR="00D3553D" w:rsidRPr="003C6D9C" w:rsidRDefault="00D3553D" w:rsidP="00D3553D">
      <w:pPr>
        <w:rPr>
          <w:rFonts w:ascii="Arial" w:hAnsi="Arial" w:cs="Arial"/>
          <w:b/>
          <w:u w:val="single"/>
        </w:rPr>
      </w:pPr>
    </w:p>
    <w:p w:rsidR="00D3553D" w:rsidRPr="000D1AE2" w:rsidRDefault="00D3553D" w:rsidP="00D3553D">
      <w:pPr>
        <w:jc w:val="center"/>
        <w:rPr>
          <w:rFonts w:ascii="Arial" w:hAnsi="Arial" w:cs="Arial"/>
          <w:b/>
          <w:u w:val="single"/>
        </w:rPr>
      </w:pPr>
      <w:r w:rsidRPr="000D1AE2">
        <w:rPr>
          <w:rFonts w:ascii="Arial" w:hAnsi="Arial" w:cs="Arial"/>
          <w:b/>
          <w:u w:val="single"/>
        </w:rPr>
        <w:t xml:space="preserve">2. РАСХОДЫ </w:t>
      </w:r>
    </w:p>
    <w:p w:rsidR="00D3553D" w:rsidRPr="003C6D9C" w:rsidRDefault="00D3553D" w:rsidP="00D3553D">
      <w:pPr>
        <w:jc w:val="center"/>
        <w:rPr>
          <w:rFonts w:ascii="Arial" w:hAnsi="Arial" w:cs="Arial"/>
        </w:rPr>
      </w:pPr>
      <w:r w:rsidRPr="000D1AE2">
        <w:rPr>
          <w:rFonts w:ascii="Arial" w:hAnsi="Arial" w:cs="Arial"/>
        </w:rPr>
        <w:t>(приложение № 2</w:t>
      </w:r>
      <w:r w:rsidRPr="002C4411">
        <w:rPr>
          <w:rFonts w:ascii="Arial" w:hAnsi="Arial" w:cs="Arial"/>
        </w:rPr>
        <w:t>)</w:t>
      </w:r>
    </w:p>
    <w:p w:rsidR="00D3553D" w:rsidRPr="003C6D9C" w:rsidRDefault="00D3553D" w:rsidP="00D3553D">
      <w:pPr>
        <w:rPr>
          <w:rFonts w:ascii="Arial" w:hAnsi="Arial" w:cs="Arial"/>
        </w:rPr>
      </w:pPr>
    </w:p>
    <w:p w:rsidR="00D3553D" w:rsidRPr="003C6D9C" w:rsidRDefault="00D3553D" w:rsidP="00D3553D">
      <w:pPr>
        <w:ind w:firstLine="709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Исполнение бюджета Вихоревского городского поселения по расходам </w:t>
      </w:r>
      <w:r>
        <w:rPr>
          <w:rFonts w:ascii="Arial" w:hAnsi="Arial" w:cs="Arial"/>
        </w:rPr>
        <w:t xml:space="preserve">за    9 месяцев 2019 года </w:t>
      </w:r>
      <w:r w:rsidRPr="003C6D9C">
        <w:rPr>
          <w:rFonts w:ascii="Arial" w:hAnsi="Arial" w:cs="Arial"/>
        </w:rPr>
        <w:t xml:space="preserve">составило </w:t>
      </w:r>
      <w:r>
        <w:rPr>
          <w:rFonts w:ascii="Arial" w:hAnsi="Arial" w:cs="Arial"/>
        </w:rPr>
        <w:t>100 982,9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рублей или 60</w:t>
      </w:r>
      <w:r w:rsidRPr="003C6D9C">
        <w:rPr>
          <w:rFonts w:ascii="Arial" w:hAnsi="Arial" w:cs="Arial"/>
        </w:rPr>
        <w:t>% к годовым бюджетным назначениям (</w:t>
      </w:r>
      <w:r>
        <w:rPr>
          <w:rFonts w:ascii="Arial" w:hAnsi="Arial" w:cs="Arial"/>
        </w:rPr>
        <w:t>166 921,7</w:t>
      </w:r>
      <w:r w:rsidRPr="003C6D9C">
        <w:rPr>
          <w:rFonts w:ascii="Arial" w:hAnsi="Arial" w:cs="Arial"/>
        </w:rPr>
        <w:t>тыс. рублей).</w:t>
      </w:r>
    </w:p>
    <w:p w:rsidR="00D3553D" w:rsidRPr="003C6D9C" w:rsidRDefault="00D3553D" w:rsidP="00D3553D">
      <w:pPr>
        <w:ind w:firstLine="540"/>
        <w:jc w:val="both"/>
        <w:rPr>
          <w:rFonts w:ascii="Arial" w:hAnsi="Arial" w:cs="Arial"/>
        </w:rPr>
      </w:pPr>
    </w:p>
    <w:p w:rsidR="00D3553D" w:rsidRPr="003C6D9C" w:rsidRDefault="00D3553D" w:rsidP="00D3553D">
      <w:pPr>
        <w:ind w:firstLine="540"/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Непрограммные расходы</w:t>
      </w:r>
    </w:p>
    <w:p w:rsidR="00D3553D" w:rsidRPr="003C6D9C" w:rsidRDefault="00D3553D" w:rsidP="00D3553D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За 9 месяцев 2019</w:t>
      </w:r>
      <w:r w:rsidRPr="003C6D9C">
        <w:rPr>
          <w:rFonts w:ascii="Arial" w:hAnsi="Arial" w:cs="Arial"/>
        </w:rPr>
        <w:t xml:space="preserve"> года исполнение по </w:t>
      </w:r>
      <w:proofErr w:type="spellStart"/>
      <w:r w:rsidRPr="003C6D9C">
        <w:rPr>
          <w:rFonts w:ascii="Arial" w:hAnsi="Arial" w:cs="Arial"/>
        </w:rPr>
        <w:t>непрограммным</w:t>
      </w:r>
      <w:proofErr w:type="spellEnd"/>
      <w:r w:rsidRPr="003C6D9C">
        <w:rPr>
          <w:rFonts w:ascii="Arial" w:hAnsi="Arial" w:cs="Arial"/>
        </w:rPr>
        <w:t xml:space="preserve"> расходам составило </w:t>
      </w:r>
      <w:r>
        <w:rPr>
          <w:rFonts w:ascii="Arial" w:hAnsi="Arial" w:cs="Arial"/>
        </w:rPr>
        <w:t>63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или 29 101,0</w:t>
      </w:r>
      <w:r>
        <w:rPr>
          <w:b/>
          <w:bCs w:val="0"/>
        </w:rPr>
        <w:t xml:space="preserve"> </w:t>
      </w:r>
      <w:r>
        <w:rPr>
          <w:rFonts w:ascii="Arial" w:hAnsi="Arial" w:cs="Arial"/>
        </w:rPr>
        <w:t xml:space="preserve">тыс. рублей </w:t>
      </w:r>
      <w:r w:rsidRPr="003C6D9C">
        <w:rPr>
          <w:rFonts w:ascii="Arial" w:hAnsi="Arial" w:cs="Arial"/>
        </w:rPr>
        <w:t>от утвержденных бюджетных ассигнований  (</w:t>
      </w:r>
      <w:r w:rsidRPr="000A3A69">
        <w:rPr>
          <w:rFonts w:ascii="Arial" w:hAnsi="Arial" w:cs="Arial"/>
          <w:bCs w:val="0"/>
        </w:rPr>
        <w:t>46 171,7</w:t>
      </w:r>
      <w:r>
        <w:rPr>
          <w:rFonts w:ascii="Courier New" w:hAnsi="Courier New" w:cs="Courier New"/>
          <w:b/>
          <w:bCs w:val="0"/>
        </w:rPr>
        <w:t xml:space="preserve"> </w:t>
      </w:r>
      <w:r w:rsidRPr="003C6D9C">
        <w:rPr>
          <w:rFonts w:ascii="Arial" w:hAnsi="Arial" w:cs="Arial"/>
        </w:rPr>
        <w:t>тыс. рублей), из них:</w:t>
      </w:r>
    </w:p>
    <w:p w:rsidR="00D3553D" w:rsidRPr="002C4411" w:rsidRDefault="00D3553D" w:rsidP="00D3553D">
      <w:pPr>
        <w:ind w:firstLine="540"/>
        <w:jc w:val="both"/>
        <w:rPr>
          <w:rFonts w:ascii="Arial" w:hAnsi="Arial" w:cs="Arial"/>
        </w:rPr>
      </w:pPr>
      <w:r w:rsidRPr="002C4411">
        <w:rPr>
          <w:rFonts w:ascii="Arial" w:hAnsi="Arial" w:cs="Arial"/>
        </w:rPr>
        <w:t>1) расходы по целевой статье «</w:t>
      </w:r>
      <w:r w:rsidRPr="002C4411">
        <w:rPr>
          <w:rFonts w:ascii="Arial" w:hAnsi="Arial" w:cs="Arial"/>
          <w:bCs w:val="0"/>
        </w:rPr>
        <w:t>Обеспечение деятельности главы Вихоревского муниципального образования</w:t>
      </w:r>
      <w:r w:rsidRPr="002C4411">
        <w:rPr>
          <w:rFonts w:ascii="Arial" w:hAnsi="Arial" w:cs="Arial"/>
        </w:rPr>
        <w:t>» составили – 59% или 1 306,0 тыс. рублей  к плановым показателям</w:t>
      </w:r>
      <w:r>
        <w:rPr>
          <w:rFonts w:ascii="Arial" w:hAnsi="Arial" w:cs="Arial"/>
        </w:rPr>
        <w:t>. Низкое исполнение связано с неиспользованием очередного отпуска</w:t>
      </w:r>
      <w:r w:rsidRPr="002C4411">
        <w:rPr>
          <w:rFonts w:ascii="Arial" w:hAnsi="Arial" w:cs="Arial"/>
        </w:rPr>
        <w:t>;</w:t>
      </w:r>
    </w:p>
    <w:p w:rsidR="00D3553D" w:rsidRPr="002C4411" w:rsidRDefault="00D3553D" w:rsidP="00D3553D">
      <w:pPr>
        <w:ind w:firstLine="540"/>
        <w:jc w:val="both"/>
        <w:rPr>
          <w:rFonts w:ascii="Arial" w:hAnsi="Arial" w:cs="Arial"/>
        </w:rPr>
      </w:pPr>
      <w:r w:rsidRPr="002C4411">
        <w:rPr>
          <w:rFonts w:ascii="Arial" w:hAnsi="Arial" w:cs="Arial"/>
        </w:rPr>
        <w:t>2) расходы по целевой статье «</w:t>
      </w:r>
      <w:r w:rsidRPr="002C4411">
        <w:rPr>
          <w:rFonts w:ascii="Arial" w:hAnsi="Arial" w:cs="Arial"/>
          <w:bCs w:val="0"/>
        </w:rPr>
        <w:t>Обеспечение деятельности Думы Вихоревского муниципального образования»</w:t>
      </w:r>
      <w:r w:rsidRPr="002C4411">
        <w:rPr>
          <w:rFonts w:ascii="Arial" w:hAnsi="Arial" w:cs="Arial"/>
        </w:rPr>
        <w:t xml:space="preserve"> составили – 68% (2 129,9 тыс. рублей) к плану в том числе: </w:t>
      </w:r>
    </w:p>
    <w:p w:rsidR="00D3553D" w:rsidRPr="002C4411" w:rsidRDefault="00D3553D" w:rsidP="00D3553D">
      <w:pPr>
        <w:ind w:firstLine="540"/>
        <w:jc w:val="both"/>
        <w:rPr>
          <w:rFonts w:ascii="Arial" w:hAnsi="Arial" w:cs="Arial"/>
        </w:rPr>
      </w:pPr>
      <w:r w:rsidRPr="002C4411">
        <w:rPr>
          <w:rFonts w:ascii="Arial" w:hAnsi="Arial" w:cs="Arial"/>
        </w:rPr>
        <w:t xml:space="preserve">     - по целевой статье «</w:t>
      </w:r>
      <w:r w:rsidRPr="002C4411">
        <w:rPr>
          <w:rFonts w:ascii="Arial" w:hAnsi="Arial" w:cs="Arial"/>
          <w:bCs w:val="0"/>
          <w:iCs/>
        </w:rPr>
        <w:t>Председатель Думы Вихоревского муниципального образования</w:t>
      </w:r>
      <w:r w:rsidRPr="002C4411">
        <w:rPr>
          <w:rFonts w:ascii="Arial" w:hAnsi="Arial" w:cs="Arial"/>
        </w:rPr>
        <w:t>» – 69% (1 053,1 тыс. рублей);</w:t>
      </w:r>
    </w:p>
    <w:p w:rsidR="00D3553D" w:rsidRPr="002C4411" w:rsidRDefault="00D3553D" w:rsidP="00D3553D">
      <w:pPr>
        <w:ind w:firstLine="540"/>
        <w:jc w:val="both"/>
        <w:rPr>
          <w:rFonts w:ascii="Arial" w:hAnsi="Arial" w:cs="Arial"/>
        </w:rPr>
      </w:pPr>
      <w:r w:rsidRPr="002C4411">
        <w:rPr>
          <w:rFonts w:ascii="Arial" w:hAnsi="Arial" w:cs="Arial"/>
        </w:rPr>
        <w:lastRenderedPageBreak/>
        <w:t xml:space="preserve">     - по целевой статье «</w:t>
      </w:r>
      <w:r w:rsidRPr="002C4411">
        <w:rPr>
          <w:rFonts w:ascii="Arial" w:hAnsi="Arial" w:cs="Arial"/>
          <w:bCs w:val="0"/>
          <w:iCs/>
        </w:rPr>
        <w:t>Аппарат Думы Вихоревского муниципального образования</w:t>
      </w:r>
      <w:r w:rsidRPr="002C4411">
        <w:rPr>
          <w:rFonts w:ascii="Arial" w:hAnsi="Arial" w:cs="Arial"/>
        </w:rPr>
        <w:t>» – 69% (1 074,4 тыс. рублей);</w:t>
      </w:r>
    </w:p>
    <w:p w:rsidR="00D3553D" w:rsidRPr="002C4411" w:rsidRDefault="00D3553D" w:rsidP="00D3553D">
      <w:pPr>
        <w:ind w:firstLine="540"/>
        <w:jc w:val="both"/>
        <w:rPr>
          <w:rFonts w:ascii="Arial" w:hAnsi="Arial" w:cs="Arial"/>
        </w:rPr>
      </w:pPr>
      <w:r w:rsidRPr="002C4411">
        <w:rPr>
          <w:rFonts w:ascii="Arial" w:hAnsi="Arial" w:cs="Arial"/>
        </w:rPr>
        <w:t>- по целевой статье «Депутаты Думы Вихоревского муниципального образования» - 2,4 тыс. рублей (4%). Низкое исполнение обусловлено отсутствием потребности ввиду рационального использования депутатами бюджетных средств;</w:t>
      </w:r>
    </w:p>
    <w:p w:rsidR="00D3553D" w:rsidRDefault="00D3553D" w:rsidP="00D3553D">
      <w:pPr>
        <w:jc w:val="both"/>
        <w:rPr>
          <w:rFonts w:ascii="Arial" w:hAnsi="Arial" w:cs="Arial"/>
        </w:rPr>
      </w:pPr>
      <w:r w:rsidRPr="002C4411">
        <w:rPr>
          <w:rFonts w:ascii="Arial" w:hAnsi="Arial" w:cs="Arial"/>
        </w:rPr>
        <w:t xml:space="preserve">          3) расходы по целевой статье «</w:t>
      </w:r>
      <w:r w:rsidRPr="002C4411">
        <w:rPr>
          <w:rFonts w:ascii="Arial" w:hAnsi="Arial" w:cs="Arial"/>
          <w:bCs w:val="0"/>
        </w:rPr>
        <w:t>Обеспечение деятельности аппарата администрации Вихоревского городского поселения</w:t>
      </w:r>
      <w:r w:rsidRPr="002C4411">
        <w:rPr>
          <w:rFonts w:ascii="Arial" w:hAnsi="Arial" w:cs="Arial"/>
        </w:rPr>
        <w:t>» составили 63% или   (19 248,8 тыс. рублей);</w:t>
      </w:r>
    </w:p>
    <w:p w:rsidR="00D3553D" w:rsidRPr="003C6D9C" w:rsidRDefault="00D3553D" w:rsidP="00D355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3C6D9C">
        <w:rPr>
          <w:rFonts w:ascii="Arial" w:hAnsi="Arial" w:cs="Arial"/>
        </w:rPr>
        <w:t>по целевой статье</w:t>
      </w:r>
      <w:r>
        <w:rPr>
          <w:rFonts w:ascii="Arial" w:hAnsi="Arial" w:cs="Arial"/>
        </w:rPr>
        <w:t xml:space="preserve"> «</w:t>
      </w:r>
      <w:r w:rsidRPr="00164D85">
        <w:rPr>
          <w:rFonts w:ascii="Arial" w:hAnsi="Arial" w:cs="Arial"/>
        </w:rPr>
        <w:t>Осуществление отдельных полномочий по учету средств резервного фонда администрации Вихоревского городского поселения</w:t>
      </w:r>
      <w:r>
        <w:rPr>
          <w:rFonts w:ascii="Arial" w:hAnsi="Arial" w:cs="Arial"/>
        </w:rPr>
        <w:t>» - 20,0 тыс. рублей (7%) .О</w:t>
      </w:r>
      <w:r w:rsidRPr="00586D95">
        <w:rPr>
          <w:rFonts w:ascii="Arial" w:hAnsi="Arial" w:cs="Arial"/>
        </w:rPr>
        <w:t xml:space="preserve">бъем расходов обусловлен </w:t>
      </w:r>
      <w:r>
        <w:rPr>
          <w:rFonts w:ascii="Arial" w:hAnsi="Arial" w:cs="Arial"/>
        </w:rPr>
        <w:t>факти</w:t>
      </w:r>
      <w:r w:rsidRPr="00586D95">
        <w:rPr>
          <w:rFonts w:ascii="Arial" w:hAnsi="Arial" w:cs="Arial"/>
        </w:rPr>
        <w:t>ческой потребностью;</w:t>
      </w:r>
    </w:p>
    <w:p w:rsidR="00D3553D" w:rsidRPr="003C6D9C" w:rsidRDefault="00D3553D" w:rsidP="00D35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5) </w:t>
      </w:r>
      <w:r w:rsidRPr="003C6D9C">
        <w:rPr>
          <w:rFonts w:ascii="Arial" w:hAnsi="Arial" w:cs="Arial"/>
        </w:rPr>
        <w:t>по целевой статье «</w:t>
      </w:r>
      <w:r w:rsidRPr="003C6D9C">
        <w:rPr>
          <w:rFonts w:ascii="Arial" w:hAnsi="Arial" w:cs="Arial"/>
          <w:bCs w:val="0"/>
        </w:rPr>
        <w:t>Выполнение других обязательств Вихоревского городского поселения</w:t>
      </w:r>
      <w:r w:rsidRPr="003C6D9C">
        <w:rPr>
          <w:rFonts w:ascii="Arial" w:hAnsi="Arial" w:cs="Arial"/>
        </w:rPr>
        <w:t xml:space="preserve">» расходы составили </w:t>
      </w:r>
      <w:r>
        <w:rPr>
          <w:rFonts w:ascii="Arial" w:hAnsi="Arial" w:cs="Arial"/>
        </w:rPr>
        <w:t>82</w:t>
      </w:r>
      <w:r w:rsidRPr="003C6D9C">
        <w:rPr>
          <w:rFonts w:ascii="Arial" w:hAnsi="Arial" w:cs="Arial"/>
        </w:rPr>
        <w:t xml:space="preserve">% - </w:t>
      </w:r>
      <w:r>
        <w:rPr>
          <w:rFonts w:ascii="Arial" w:hAnsi="Arial" w:cs="Arial"/>
          <w:bCs w:val="0"/>
        </w:rPr>
        <w:t xml:space="preserve">211,3 </w:t>
      </w:r>
      <w:r w:rsidRPr="003C6D9C">
        <w:rPr>
          <w:rFonts w:ascii="Arial" w:hAnsi="Arial" w:cs="Arial"/>
        </w:rPr>
        <w:t>тыс. рублей, в том числе:</w:t>
      </w:r>
    </w:p>
    <w:p w:rsidR="00D3553D" w:rsidRDefault="00D3553D" w:rsidP="00D3553D">
      <w:pPr>
        <w:ind w:firstLine="567"/>
        <w:jc w:val="both"/>
        <w:rPr>
          <w:rFonts w:ascii="Arial" w:hAnsi="Arial" w:cs="Arial"/>
        </w:rPr>
      </w:pPr>
      <w:r w:rsidRPr="00586D95">
        <w:rPr>
          <w:rFonts w:ascii="Arial" w:hAnsi="Arial" w:cs="Arial"/>
        </w:rPr>
        <w:t>- премия главы администрации к профессиональным праздникам по ходатайству руководителей предприятий города в сумме 79,</w:t>
      </w:r>
      <w:r>
        <w:rPr>
          <w:rFonts w:ascii="Arial" w:hAnsi="Arial" w:cs="Arial"/>
        </w:rPr>
        <w:t>4</w:t>
      </w:r>
      <w:r w:rsidRPr="00586D95">
        <w:rPr>
          <w:rFonts w:ascii="Arial" w:hAnsi="Arial" w:cs="Arial"/>
        </w:rPr>
        <w:t xml:space="preserve"> тыс. рублей (88%). </w:t>
      </w:r>
      <w:r>
        <w:rPr>
          <w:rFonts w:ascii="Arial" w:hAnsi="Arial" w:cs="Arial"/>
        </w:rPr>
        <w:t>Средства направлены</w:t>
      </w:r>
      <w:r w:rsidRPr="00586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586D95">
        <w:rPr>
          <w:rFonts w:ascii="Arial" w:hAnsi="Arial" w:cs="Arial"/>
        </w:rPr>
        <w:t xml:space="preserve"> празднование юбилейной даты ЖКХ (370 лет)</w:t>
      </w:r>
      <w:r>
        <w:rPr>
          <w:rFonts w:ascii="Arial" w:hAnsi="Arial" w:cs="Arial"/>
        </w:rPr>
        <w:t xml:space="preserve">, </w:t>
      </w:r>
      <w:r w:rsidRPr="00586D95">
        <w:rPr>
          <w:rFonts w:ascii="Arial" w:hAnsi="Arial" w:cs="Arial"/>
        </w:rPr>
        <w:t>дня медицинского работника,</w:t>
      </w:r>
      <w:r>
        <w:rPr>
          <w:rFonts w:ascii="Arial" w:hAnsi="Arial" w:cs="Arial"/>
        </w:rPr>
        <w:t xml:space="preserve"> 370летием пожарной охраны и пожарного поезда, с 60летием детского сада МКДОУ «Малышка», с 40летием ЛИУ-27 и  ИК-25</w:t>
      </w:r>
      <w:r w:rsidRPr="00586D95">
        <w:rPr>
          <w:rFonts w:ascii="Arial" w:hAnsi="Arial" w:cs="Arial"/>
        </w:rPr>
        <w:t>;</w:t>
      </w:r>
    </w:p>
    <w:p w:rsidR="00D3553D" w:rsidRDefault="00D3553D" w:rsidP="00D355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B3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</w:t>
      </w:r>
      <w:r w:rsidRPr="00133223">
        <w:rPr>
          <w:rFonts w:ascii="Arial" w:hAnsi="Arial" w:cs="Arial"/>
        </w:rPr>
        <w:t>ленски</w:t>
      </w:r>
      <w:r>
        <w:rPr>
          <w:rFonts w:ascii="Arial" w:hAnsi="Arial" w:cs="Arial"/>
        </w:rPr>
        <w:t>й взнос</w:t>
      </w:r>
      <w:r w:rsidRPr="00133223">
        <w:rPr>
          <w:rFonts w:ascii="Arial" w:hAnsi="Arial" w:cs="Arial"/>
        </w:rPr>
        <w:t xml:space="preserve"> в ассоциацию муниципальных образований</w:t>
      </w:r>
      <w:r>
        <w:rPr>
          <w:rFonts w:ascii="Arial" w:hAnsi="Arial" w:cs="Arial"/>
        </w:rPr>
        <w:t xml:space="preserve"> – 42,2 тыс. рублей (98%). Взнос оплачивается единовременно;</w:t>
      </w:r>
    </w:p>
    <w:p w:rsidR="00D3553D" w:rsidRDefault="00D3553D" w:rsidP="00D3553D">
      <w:pPr>
        <w:ind w:firstLine="567"/>
        <w:jc w:val="both"/>
        <w:rPr>
          <w:rFonts w:ascii="Arial" w:hAnsi="Arial" w:cs="Arial"/>
          <w:iCs/>
        </w:rPr>
      </w:pPr>
      <w:r w:rsidRPr="003C6D9C">
        <w:rPr>
          <w:rFonts w:ascii="Arial" w:hAnsi="Arial" w:cs="Arial"/>
          <w:iCs/>
        </w:rPr>
        <w:t xml:space="preserve">- </w:t>
      </w:r>
      <w:r>
        <w:rPr>
          <w:rFonts w:ascii="Arial" w:hAnsi="Arial" w:cs="Arial"/>
          <w:iCs/>
        </w:rPr>
        <w:t>о</w:t>
      </w:r>
      <w:r w:rsidRPr="007B3F5B">
        <w:rPr>
          <w:rFonts w:ascii="Arial" w:hAnsi="Arial" w:cs="Arial"/>
          <w:iCs/>
        </w:rPr>
        <w:t>существление отдельных областных государственных полномочий в области регулирования тарифов на услуги организаций коммунального комплекса</w:t>
      </w:r>
      <w:r w:rsidRPr="003C6D9C">
        <w:rPr>
          <w:rFonts w:ascii="Arial" w:hAnsi="Arial" w:cs="Arial"/>
          <w:iCs/>
        </w:rPr>
        <w:t xml:space="preserve"> – </w:t>
      </w:r>
      <w:r>
        <w:rPr>
          <w:rFonts w:ascii="Arial" w:hAnsi="Arial" w:cs="Arial"/>
          <w:iCs/>
        </w:rPr>
        <w:t xml:space="preserve">28,6 </w:t>
      </w:r>
      <w:r w:rsidRPr="003C6D9C">
        <w:rPr>
          <w:rFonts w:ascii="Arial" w:hAnsi="Arial" w:cs="Arial"/>
          <w:iCs/>
        </w:rPr>
        <w:t xml:space="preserve">тыс. рублей или </w:t>
      </w:r>
      <w:r>
        <w:rPr>
          <w:rFonts w:ascii="Arial" w:hAnsi="Arial" w:cs="Arial"/>
          <w:iCs/>
        </w:rPr>
        <w:t>70% к утвержденным бюджетным ассигнованиям;</w:t>
      </w:r>
    </w:p>
    <w:p w:rsidR="00D3553D" w:rsidRPr="003C6D9C" w:rsidRDefault="00D3553D" w:rsidP="00D355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D1392F">
        <w:rPr>
          <w:rFonts w:ascii="Arial" w:hAnsi="Arial" w:cs="Arial"/>
        </w:rPr>
        <w:t>существление отдельных областных государственных полномочий в сфере водоснабжения и водоотведения</w:t>
      </w:r>
      <w:r>
        <w:rPr>
          <w:rFonts w:ascii="Arial" w:hAnsi="Arial" w:cs="Arial"/>
        </w:rPr>
        <w:t xml:space="preserve"> – 61,1 тыс. рублей или 74%</w:t>
      </w:r>
      <w:r w:rsidRPr="00D13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плановым показателям;</w:t>
      </w:r>
    </w:p>
    <w:p w:rsidR="00D3553D" w:rsidRPr="003C6D9C" w:rsidRDefault="00D3553D" w:rsidP="00D355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C6D9C">
        <w:rPr>
          <w:rFonts w:ascii="Arial" w:hAnsi="Arial" w:cs="Arial"/>
        </w:rPr>
        <w:t>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первичного воинского учета на территориях, где отсутствуют военные комиссариаты</w:t>
      </w:r>
      <w:r w:rsidRPr="003C6D9C">
        <w:rPr>
          <w:rFonts w:ascii="Arial" w:hAnsi="Arial" w:cs="Arial"/>
        </w:rPr>
        <w:t xml:space="preserve">» исполнены на </w:t>
      </w:r>
      <w:r>
        <w:rPr>
          <w:rFonts w:ascii="Arial" w:hAnsi="Arial" w:cs="Arial"/>
        </w:rPr>
        <w:t>76</w:t>
      </w:r>
      <w:r w:rsidRPr="003C6D9C">
        <w:rPr>
          <w:rFonts w:ascii="Arial" w:hAnsi="Arial" w:cs="Arial"/>
        </w:rPr>
        <w:t xml:space="preserve">%, в сумме </w:t>
      </w:r>
      <w:r>
        <w:rPr>
          <w:rFonts w:ascii="Arial" w:hAnsi="Arial" w:cs="Arial"/>
        </w:rPr>
        <w:t>1 344,6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 Финансирование осуществляется в соответствии с кассовым планом</w:t>
      </w:r>
      <w:r w:rsidRPr="003C6D9C">
        <w:rPr>
          <w:rFonts w:ascii="Arial" w:hAnsi="Arial" w:cs="Arial"/>
        </w:rPr>
        <w:t>;</w:t>
      </w:r>
    </w:p>
    <w:p w:rsidR="00D3553D" w:rsidRDefault="00D3553D" w:rsidP="00D3553D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7</w:t>
      </w:r>
      <w:r w:rsidRPr="003C6D9C">
        <w:rPr>
          <w:rFonts w:ascii="Arial" w:hAnsi="Arial" w:cs="Arial"/>
          <w:bCs w:val="0"/>
        </w:rPr>
        <w:t xml:space="preserve">) </w:t>
      </w:r>
      <w:r w:rsidRPr="003C6D9C">
        <w:rPr>
          <w:rFonts w:ascii="Arial" w:hAnsi="Arial" w:cs="Arial"/>
        </w:rPr>
        <w:t>по целевой статье «</w:t>
      </w:r>
      <w:r w:rsidRPr="003C6D9C">
        <w:rPr>
          <w:rFonts w:ascii="Arial" w:hAnsi="Arial" w:cs="Arial"/>
          <w:bCs w:val="0"/>
        </w:rPr>
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</w:r>
      <w:r w:rsidRPr="003C6D9C">
        <w:rPr>
          <w:rFonts w:ascii="Arial" w:hAnsi="Arial" w:cs="Arial"/>
        </w:rPr>
        <w:t xml:space="preserve">» </w:t>
      </w:r>
      <w:r w:rsidRPr="003C6D9C">
        <w:rPr>
          <w:rFonts w:ascii="Arial" w:hAnsi="Arial" w:cs="Arial"/>
          <w:bCs w:val="0"/>
        </w:rPr>
        <w:t>расходы составили</w:t>
      </w:r>
      <w:r>
        <w:rPr>
          <w:rFonts w:ascii="Arial" w:hAnsi="Arial" w:cs="Arial"/>
          <w:bCs w:val="0"/>
        </w:rPr>
        <w:t xml:space="preserve"> 54</w:t>
      </w:r>
      <w:r w:rsidRPr="003C6D9C">
        <w:rPr>
          <w:rFonts w:ascii="Arial" w:hAnsi="Arial" w:cs="Arial"/>
          <w:bCs w:val="0"/>
        </w:rPr>
        <w:t xml:space="preserve">% </w:t>
      </w:r>
      <w:r>
        <w:rPr>
          <w:rFonts w:ascii="Arial" w:hAnsi="Arial" w:cs="Arial"/>
          <w:bCs w:val="0"/>
        </w:rPr>
        <w:t>или</w:t>
      </w:r>
      <w:r w:rsidRPr="003C6D9C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1 961,3</w:t>
      </w:r>
      <w:r w:rsidRPr="003C6D9C">
        <w:rPr>
          <w:rFonts w:ascii="Arial" w:hAnsi="Arial" w:cs="Arial"/>
          <w:bCs w:val="0"/>
        </w:rPr>
        <w:t xml:space="preserve"> тыс</w:t>
      </w:r>
      <w:proofErr w:type="gramStart"/>
      <w:r w:rsidRPr="003C6D9C">
        <w:rPr>
          <w:rFonts w:ascii="Arial" w:hAnsi="Arial" w:cs="Arial"/>
          <w:bCs w:val="0"/>
        </w:rPr>
        <w:t>.р</w:t>
      </w:r>
      <w:proofErr w:type="gramEnd"/>
      <w:r w:rsidRPr="003C6D9C">
        <w:rPr>
          <w:rFonts w:ascii="Arial" w:hAnsi="Arial" w:cs="Arial"/>
          <w:bCs w:val="0"/>
        </w:rPr>
        <w:t>ублей</w:t>
      </w:r>
      <w:r>
        <w:rPr>
          <w:rFonts w:ascii="Arial" w:hAnsi="Arial" w:cs="Arial"/>
          <w:bCs w:val="0"/>
        </w:rPr>
        <w:t xml:space="preserve">; </w:t>
      </w:r>
      <w:r w:rsidRPr="00E3069C">
        <w:rPr>
          <w:rFonts w:ascii="Arial" w:hAnsi="Arial" w:cs="Arial"/>
          <w:bCs w:val="0"/>
        </w:rPr>
        <w:t>Низкое исполнение связано</w:t>
      </w:r>
      <w:r>
        <w:rPr>
          <w:rFonts w:ascii="Arial" w:hAnsi="Arial" w:cs="Arial"/>
          <w:bCs w:val="0"/>
        </w:rPr>
        <w:t xml:space="preserve"> с принятием нового тарифа, вследствие чего снижена сумма возмещения с 1 билета (с 15 руб. до 10 руб.). </w:t>
      </w:r>
    </w:p>
    <w:p w:rsidR="00D3553D" w:rsidRPr="003C6D9C" w:rsidRDefault="00D3553D" w:rsidP="00D3553D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8)</w:t>
      </w:r>
      <w:r w:rsidRPr="00F460C6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расходы по целевой статье</w:t>
      </w:r>
      <w:r w:rsidRPr="00F460C6">
        <w:rPr>
          <w:b/>
          <w:sz w:val="19"/>
          <w:szCs w:val="19"/>
        </w:rPr>
        <w:t xml:space="preserve"> </w:t>
      </w:r>
      <w:r w:rsidRPr="00F460C6">
        <w:rPr>
          <w:rFonts w:ascii="Arial" w:hAnsi="Arial" w:cs="Arial"/>
        </w:rPr>
        <w:t>«Мероприятия, направленные на оказание услуг по перевозке пассажиров автомобильным транспортом общего значения»</w:t>
      </w:r>
      <w:r>
        <w:rPr>
          <w:rFonts w:ascii="Arial" w:hAnsi="Arial" w:cs="Arial"/>
        </w:rPr>
        <w:t xml:space="preserve"> исполнены на 100% -  2 506,4</w:t>
      </w:r>
      <w:r w:rsidRPr="00F460C6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(приобретение </w:t>
      </w:r>
      <w:proofErr w:type="spellStart"/>
      <w:r>
        <w:rPr>
          <w:rFonts w:ascii="Arial" w:hAnsi="Arial" w:cs="Arial"/>
        </w:rPr>
        <w:t>валидаторов</w:t>
      </w:r>
      <w:proofErr w:type="spellEnd"/>
      <w:r>
        <w:rPr>
          <w:rFonts w:ascii="Arial" w:hAnsi="Arial" w:cs="Arial"/>
        </w:rPr>
        <w:t xml:space="preserve"> и покупка</w:t>
      </w:r>
      <w:r w:rsidRPr="00876683">
        <w:rPr>
          <w:rFonts w:ascii="Arial" w:hAnsi="Arial" w:cs="Arial"/>
        </w:rPr>
        <w:t xml:space="preserve">  пригородного автобуса с целью организации транспортного обслуживания населени</w:t>
      </w:r>
      <w:r>
        <w:rPr>
          <w:rFonts w:ascii="Arial" w:hAnsi="Arial" w:cs="Arial"/>
        </w:rPr>
        <w:t xml:space="preserve">я за счет </w:t>
      </w:r>
      <w:r w:rsidRPr="00876683">
        <w:rPr>
          <w:rFonts w:ascii="Arial" w:hAnsi="Arial" w:cs="Arial"/>
          <w:iCs/>
        </w:rPr>
        <w:t>мероприятий перечня проектов народных инициатив</w:t>
      </w:r>
      <w:r>
        <w:rPr>
          <w:rFonts w:ascii="Arial" w:hAnsi="Arial" w:cs="Arial"/>
        </w:rPr>
        <w:t>);</w:t>
      </w:r>
    </w:p>
    <w:p w:rsidR="00D3553D" w:rsidRDefault="00D3553D" w:rsidP="00D355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C6D9C">
        <w:rPr>
          <w:rFonts w:ascii="Arial" w:hAnsi="Arial" w:cs="Arial"/>
        </w:rPr>
        <w:t>) исполнение по целевой статье «Мероприятия по землеустройству и землепользованию» составило</w:t>
      </w:r>
      <w:r>
        <w:rPr>
          <w:rFonts w:ascii="Arial" w:hAnsi="Arial" w:cs="Arial"/>
        </w:rPr>
        <w:t xml:space="preserve"> 11</w:t>
      </w:r>
      <w:r w:rsidRPr="003C6D9C">
        <w:rPr>
          <w:rFonts w:ascii="Arial" w:hAnsi="Arial" w:cs="Arial"/>
        </w:rPr>
        <w:t>% (</w:t>
      </w:r>
      <w:r>
        <w:rPr>
          <w:rFonts w:ascii="Arial" w:hAnsi="Arial" w:cs="Arial"/>
        </w:rPr>
        <w:t>176,6</w:t>
      </w:r>
      <w:r>
        <w:rPr>
          <w:rFonts w:ascii="Arial" w:hAnsi="Arial" w:cs="Arial"/>
          <w:bCs w:val="0"/>
        </w:rPr>
        <w:t xml:space="preserve"> </w:t>
      </w:r>
      <w:r w:rsidRPr="003C6D9C">
        <w:rPr>
          <w:rFonts w:ascii="Arial" w:hAnsi="Arial" w:cs="Arial"/>
          <w:bCs w:val="0"/>
        </w:rPr>
        <w:t xml:space="preserve">тыс. </w:t>
      </w:r>
      <w:r w:rsidRPr="007F19F5">
        <w:rPr>
          <w:rFonts w:ascii="Arial" w:hAnsi="Arial" w:cs="Arial"/>
          <w:bCs w:val="0"/>
        </w:rPr>
        <w:t xml:space="preserve">рублей). </w:t>
      </w:r>
      <w:r w:rsidRPr="00532857">
        <w:rPr>
          <w:rFonts w:ascii="Arial" w:hAnsi="Arial" w:cs="Arial"/>
          <w:bCs w:val="0"/>
        </w:rPr>
        <w:t xml:space="preserve">Низкий уровень исполнения связан с </w:t>
      </w:r>
      <w:r>
        <w:rPr>
          <w:rFonts w:ascii="Arial" w:hAnsi="Arial" w:cs="Arial"/>
          <w:bCs w:val="0"/>
        </w:rPr>
        <w:t>тем, что</w:t>
      </w:r>
      <w:r w:rsidRPr="00532857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оплата работ по</w:t>
      </w:r>
      <w:r w:rsidRPr="00532857">
        <w:rPr>
          <w:rFonts w:ascii="Arial" w:hAnsi="Arial" w:cs="Arial"/>
          <w:bCs w:val="0"/>
        </w:rPr>
        <w:t xml:space="preserve"> муниципальны</w:t>
      </w:r>
      <w:r>
        <w:rPr>
          <w:rFonts w:ascii="Arial" w:hAnsi="Arial" w:cs="Arial"/>
          <w:bCs w:val="0"/>
        </w:rPr>
        <w:t>м контрактам</w:t>
      </w:r>
      <w:r w:rsidRPr="00532857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ожидается в 4 квартале</w:t>
      </w:r>
      <w:r w:rsidRPr="00532857">
        <w:rPr>
          <w:rFonts w:ascii="Arial" w:hAnsi="Arial" w:cs="Arial"/>
          <w:bCs w:val="0"/>
        </w:rPr>
        <w:t>;</w:t>
      </w:r>
      <w:r>
        <w:rPr>
          <w:rFonts w:ascii="Arial" w:hAnsi="Arial" w:cs="Arial"/>
          <w:bCs w:val="0"/>
        </w:rPr>
        <w:t xml:space="preserve"> </w:t>
      </w:r>
    </w:p>
    <w:p w:rsidR="00D3553D" w:rsidRDefault="00D3553D" w:rsidP="00D3553D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10</w:t>
      </w:r>
      <w:r w:rsidRPr="003C6D9C">
        <w:rPr>
          <w:rFonts w:ascii="Arial" w:hAnsi="Arial" w:cs="Arial"/>
          <w:bCs w:val="0"/>
        </w:rPr>
        <w:t xml:space="preserve">) по целевой статье «Мероприятия по социальной политике» расходы были направлены на выплату дополнительного ежемесячного обеспечения к пенсии муниципальных служащих и составили </w:t>
      </w:r>
      <w:r>
        <w:rPr>
          <w:rFonts w:ascii="Arial" w:hAnsi="Arial" w:cs="Arial"/>
          <w:bCs w:val="0"/>
        </w:rPr>
        <w:t>196,2</w:t>
      </w:r>
      <w:r w:rsidRPr="003C6D9C">
        <w:rPr>
          <w:rFonts w:ascii="Arial" w:hAnsi="Arial" w:cs="Arial"/>
          <w:bCs w:val="0"/>
        </w:rPr>
        <w:t xml:space="preserve"> тыс. рублей (</w:t>
      </w:r>
      <w:r>
        <w:rPr>
          <w:rFonts w:ascii="Arial" w:hAnsi="Arial" w:cs="Arial"/>
          <w:bCs w:val="0"/>
        </w:rPr>
        <w:t xml:space="preserve">69%). </w:t>
      </w:r>
      <w:r w:rsidRPr="00133929">
        <w:rPr>
          <w:rFonts w:ascii="Arial" w:hAnsi="Arial" w:cs="Arial"/>
          <w:bCs w:val="0"/>
        </w:rPr>
        <w:t>Сумма дополнительного ежемесячного обеспечения ежеквартально корректируется, в зависимости от уровня прожиточного минимума, установленного по Иркутской</w:t>
      </w:r>
      <w:r w:rsidRPr="007E4694">
        <w:rPr>
          <w:rFonts w:ascii="Arial" w:hAnsi="Arial" w:cs="Arial"/>
          <w:bCs w:val="0"/>
          <w:highlight w:val="red"/>
        </w:rPr>
        <w:t xml:space="preserve"> </w:t>
      </w:r>
      <w:r w:rsidRPr="00133929">
        <w:rPr>
          <w:rFonts w:ascii="Arial" w:hAnsi="Arial" w:cs="Arial"/>
          <w:bCs w:val="0"/>
        </w:rPr>
        <w:t>области.</w:t>
      </w:r>
    </w:p>
    <w:p w:rsidR="00D3553D" w:rsidRPr="003C6D9C" w:rsidRDefault="00D3553D" w:rsidP="00D3553D">
      <w:pPr>
        <w:ind w:firstLine="567"/>
        <w:jc w:val="both"/>
        <w:rPr>
          <w:rFonts w:ascii="Arial" w:hAnsi="Arial" w:cs="Arial"/>
          <w:b/>
          <w:bCs w:val="0"/>
        </w:rPr>
      </w:pPr>
    </w:p>
    <w:p w:rsidR="00D3553D" w:rsidRPr="003C6D9C" w:rsidRDefault="00D3553D" w:rsidP="00D3553D">
      <w:pPr>
        <w:ind w:firstLine="567"/>
        <w:jc w:val="both"/>
        <w:rPr>
          <w:rFonts w:ascii="Arial" w:hAnsi="Arial" w:cs="Arial"/>
          <w:b/>
          <w:bCs w:val="0"/>
          <w:u w:val="single"/>
        </w:rPr>
      </w:pPr>
      <w:r w:rsidRPr="003C6D9C">
        <w:rPr>
          <w:rFonts w:ascii="Arial" w:hAnsi="Arial" w:cs="Arial"/>
          <w:b/>
          <w:bCs w:val="0"/>
          <w:u w:val="single"/>
        </w:rPr>
        <w:lastRenderedPageBreak/>
        <w:t xml:space="preserve">Муниципальные программы Вихоревского городского поселения </w:t>
      </w:r>
    </w:p>
    <w:p w:rsidR="00D3553D" w:rsidRPr="003C6D9C" w:rsidRDefault="00D3553D" w:rsidP="00D3553D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9 месяцев 2019</w:t>
      </w:r>
      <w:r w:rsidRPr="003C6D9C">
        <w:rPr>
          <w:rFonts w:ascii="Arial" w:hAnsi="Arial" w:cs="Arial"/>
        </w:rPr>
        <w:t xml:space="preserve"> года расходы по реализации муниципальных программ Вихоревского городского поселения исполнены в сумме </w:t>
      </w:r>
      <w:r>
        <w:rPr>
          <w:rFonts w:ascii="Arial" w:hAnsi="Arial" w:cs="Arial"/>
          <w:bCs w:val="0"/>
        </w:rPr>
        <w:t>71 881,9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 xml:space="preserve">тыс. рублей, что составляет </w:t>
      </w:r>
      <w:r>
        <w:rPr>
          <w:rFonts w:ascii="Arial" w:hAnsi="Arial" w:cs="Arial"/>
        </w:rPr>
        <w:t>60</w:t>
      </w:r>
      <w:r w:rsidRPr="003C6D9C">
        <w:rPr>
          <w:rFonts w:ascii="Arial" w:hAnsi="Arial" w:cs="Arial"/>
        </w:rPr>
        <w:t>% от утвержденных бюджетных ассигнований (</w:t>
      </w:r>
      <w:r>
        <w:rPr>
          <w:rFonts w:ascii="Arial" w:hAnsi="Arial" w:cs="Arial"/>
          <w:bCs w:val="0"/>
        </w:rPr>
        <w:t>120</w:t>
      </w:r>
      <w:r w:rsidRPr="003D5750">
        <w:rPr>
          <w:rFonts w:ascii="Arial" w:hAnsi="Arial" w:cs="Arial"/>
          <w:bCs w:val="0"/>
        </w:rPr>
        <w:t> </w:t>
      </w:r>
      <w:r>
        <w:rPr>
          <w:rFonts w:ascii="Arial" w:hAnsi="Arial" w:cs="Arial"/>
          <w:bCs w:val="0"/>
        </w:rPr>
        <w:t>750</w:t>
      </w:r>
      <w:r w:rsidRPr="003D5750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>0</w:t>
      </w:r>
      <w:r>
        <w:rPr>
          <w:b/>
          <w:bCs w:val="0"/>
        </w:rPr>
        <w:t xml:space="preserve">                </w:t>
      </w:r>
      <w:r w:rsidRPr="003C6D9C">
        <w:rPr>
          <w:rFonts w:ascii="Arial" w:hAnsi="Arial" w:cs="Arial"/>
        </w:rPr>
        <w:t>тыс. рублей).</w:t>
      </w:r>
    </w:p>
    <w:p w:rsidR="00D3553D" w:rsidRDefault="00D3553D" w:rsidP="00D3553D">
      <w:pPr>
        <w:numPr>
          <w:ilvl w:val="0"/>
          <w:numId w:val="21"/>
        </w:numPr>
        <w:ind w:left="0" w:firstLine="90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По муниципальной программе Вих</w:t>
      </w:r>
      <w:r>
        <w:rPr>
          <w:rFonts w:ascii="Arial" w:hAnsi="Arial" w:cs="Arial"/>
        </w:rPr>
        <w:t>оревского городского поселения «</w:t>
      </w:r>
      <w:r w:rsidRPr="003C6D9C">
        <w:rPr>
          <w:rFonts w:ascii="Arial" w:hAnsi="Arial" w:cs="Arial"/>
        </w:rPr>
        <w:t xml:space="preserve">Гражданская оборона, предупреждение и ликвидация чрезвычайных ситуаций в Вихоревском муниципальном </w:t>
      </w:r>
      <w:r>
        <w:rPr>
          <w:rFonts w:ascii="Arial" w:hAnsi="Arial" w:cs="Arial"/>
        </w:rPr>
        <w:t>образовании» на 2017-2021</w:t>
      </w:r>
      <w:r w:rsidRPr="003C6D9C">
        <w:rPr>
          <w:rFonts w:ascii="Arial" w:hAnsi="Arial" w:cs="Arial"/>
        </w:rPr>
        <w:t xml:space="preserve"> годы исполнение составило </w:t>
      </w:r>
      <w:r>
        <w:rPr>
          <w:rFonts w:ascii="Arial" w:hAnsi="Arial" w:cs="Arial"/>
        </w:rPr>
        <w:t xml:space="preserve"> 475,7 </w:t>
      </w:r>
      <w:r w:rsidRPr="003C6D9C">
        <w:rPr>
          <w:rFonts w:ascii="Arial" w:hAnsi="Arial" w:cs="Arial"/>
        </w:rPr>
        <w:t>тыс. рублей (</w:t>
      </w:r>
      <w:r>
        <w:rPr>
          <w:rFonts w:ascii="Arial" w:hAnsi="Arial" w:cs="Arial"/>
        </w:rPr>
        <w:t>94</w:t>
      </w:r>
      <w:r w:rsidRPr="003C6D9C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к плану 506,4 тыс. рублей</w:t>
      </w:r>
      <w:r w:rsidRPr="003C6D9C">
        <w:rPr>
          <w:rFonts w:ascii="Arial" w:hAnsi="Arial" w:cs="Arial"/>
        </w:rPr>
        <w:t>, из них:</w:t>
      </w:r>
    </w:p>
    <w:p w:rsidR="00D3553D" w:rsidRDefault="00D3553D" w:rsidP="00D355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73252">
        <w:t xml:space="preserve"> </w:t>
      </w:r>
      <w:r>
        <w:rPr>
          <w:rFonts w:ascii="Arial" w:hAnsi="Arial" w:cs="Arial"/>
        </w:rPr>
        <w:t>по п</w:t>
      </w:r>
      <w:r w:rsidRPr="00773252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е</w:t>
      </w:r>
      <w:r w:rsidRPr="00773252">
        <w:rPr>
          <w:rFonts w:ascii="Arial" w:hAnsi="Arial" w:cs="Arial"/>
        </w:rPr>
        <w:t xml:space="preserve"> "Предупреждение чрезвычайных ситуаций и обеспечение мер пожарной безопасности"</w:t>
      </w:r>
      <w:r>
        <w:rPr>
          <w:rFonts w:ascii="Arial" w:hAnsi="Arial" w:cs="Arial"/>
        </w:rPr>
        <w:t>- 180,6 тыс. рублей (90%) к плану 200 тыс. рублей</w:t>
      </w:r>
      <w:r w:rsidRPr="0077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Средства направлены на</w:t>
      </w:r>
      <w:r w:rsidRPr="006247C9">
        <w:t xml:space="preserve"> </w:t>
      </w:r>
      <w:r>
        <w:rPr>
          <w:rFonts w:ascii="Arial" w:hAnsi="Arial" w:cs="Arial"/>
        </w:rPr>
        <w:t>и</w:t>
      </w:r>
      <w:r w:rsidRPr="006247C9">
        <w:rPr>
          <w:rFonts w:ascii="Arial" w:hAnsi="Arial" w:cs="Arial"/>
        </w:rPr>
        <w:t>зготовление баннера, памяток по отжигу сухой травы</w:t>
      </w:r>
      <w:r>
        <w:rPr>
          <w:rFonts w:ascii="Arial" w:hAnsi="Arial" w:cs="Arial"/>
        </w:rPr>
        <w:t xml:space="preserve">, оказаны услуги по обучению сотрудников администрации по программе </w:t>
      </w:r>
      <w:r w:rsidRPr="00773252">
        <w:rPr>
          <w:rFonts w:ascii="Arial" w:hAnsi="Arial" w:cs="Arial"/>
        </w:rPr>
        <w:t>"Программа обучения должностных лиц и специалистов ГО</w:t>
      </w:r>
      <w:r>
        <w:rPr>
          <w:rFonts w:ascii="Arial" w:hAnsi="Arial" w:cs="Arial"/>
        </w:rPr>
        <w:t xml:space="preserve"> </w:t>
      </w:r>
      <w:r w:rsidRPr="00773252">
        <w:rPr>
          <w:rFonts w:ascii="Arial" w:hAnsi="Arial" w:cs="Arial"/>
        </w:rPr>
        <w:t>ЧС"</w:t>
      </w:r>
      <w:r>
        <w:rPr>
          <w:rFonts w:ascii="Arial" w:hAnsi="Arial" w:cs="Arial"/>
        </w:rPr>
        <w:t>, у</w:t>
      </w:r>
      <w:r w:rsidRPr="00B06D6D">
        <w:rPr>
          <w:rFonts w:ascii="Arial" w:hAnsi="Arial" w:cs="Arial"/>
        </w:rPr>
        <w:t>становк</w:t>
      </w:r>
      <w:r>
        <w:rPr>
          <w:rFonts w:ascii="Arial" w:hAnsi="Arial" w:cs="Arial"/>
        </w:rPr>
        <w:t>у</w:t>
      </w:r>
      <w:r w:rsidRPr="00B06D6D">
        <w:rPr>
          <w:rFonts w:ascii="Arial" w:hAnsi="Arial" w:cs="Arial"/>
        </w:rPr>
        <w:t xml:space="preserve"> пожарных гидрантов (5 </w:t>
      </w:r>
      <w:proofErr w:type="spellStart"/>
      <w:proofErr w:type="gramStart"/>
      <w:r w:rsidRPr="00B06D6D">
        <w:rPr>
          <w:rFonts w:ascii="Arial" w:hAnsi="Arial" w:cs="Arial"/>
        </w:rPr>
        <w:t>шт</w:t>
      </w:r>
      <w:proofErr w:type="spellEnd"/>
      <w:proofErr w:type="gramEnd"/>
      <w:r w:rsidRPr="00B06D6D">
        <w:rPr>
          <w:rFonts w:ascii="Arial" w:hAnsi="Arial" w:cs="Arial"/>
        </w:rPr>
        <w:t>)</w:t>
      </w:r>
      <w:r>
        <w:rPr>
          <w:rFonts w:ascii="Arial" w:hAnsi="Arial" w:cs="Arial"/>
        </w:rPr>
        <w:t>, п</w:t>
      </w:r>
      <w:r w:rsidRPr="007E27B5">
        <w:rPr>
          <w:rFonts w:ascii="Arial" w:hAnsi="Arial" w:cs="Arial"/>
        </w:rPr>
        <w:t>оставк</w:t>
      </w:r>
      <w:r>
        <w:rPr>
          <w:rFonts w:ascii="Arial" w:hAnsi="Arial" w:cs="Arial"/>
        </w:rPr>
        <w:t>у</w:t>
      </w:r>
      <w:r w:rsidRPr="007E27B5">
        <w:rPr>
          <w:rFonts w:ascii="Arial" w:hAnsi="Arial" w:cs="Arial"/>
        </w:rPr>
        <w:t xml:space="preserve"> пожарных подземных гидрантов ГП-3,5 м </w:t>
      </w:r>
      <w:r>
        <w:rPr>
          <w:rFonts w:ascii="Arial" w:hAnsi="Arial" w:cs="Arial"/>
        </w:rPr>
        <w:t xml:space="preserve">   </w:t>
      </w:r>
      <w:r w:rsidRPr="007E27B5">
        <w:rPr>
          <w:rFonts w:ascii="Arial" w:hAnsi="Arial" w:cs="Arial"/>
        </w:rPr>
        <w:t xml:space="preserve">(10 </w:t>
      </w:r>
      <w:proofErr w:type="spellStart"/>
      <w:r w:rsidRPr="007E27B5">
        <w:rPr>
          <w:rFonts w:ascii="Arial" w:hAnsi="Arial" w:cs="Arial"/>
        </w:rPr>
        <w:t>шт</w:t>
      </w:r>
      <w:proofErr w:type="spellEnd"/>
      <w:r w:rsidRPr="007E27B5">
        <w:rPr>
          <w:rFonts w:ascii="Arial" w:hAnsi="Arial" w:cs="Arial"/>
        </w:rPr>
        <w:t>)</w:t>
      </w:r>
      <w:r>
        <w:rPr>
          <w:rFonts w:ascii="Arial" w:hAnsi="Arial" w:cs="Arial"/>
        </w:rPr>
        <w:t>, у</w:t>
      </w:r>
      <w:r w:rsidRPr="006A7FE8">
        <w:rPr>
          <w:rFonts w:ascii="Arial" w:hAnsi="Arial" w:cs="Arial"/>
        </w:rPr>
        <w:t xml:space="preserve">слуги </w:t>
      </w:r>
      <w:proofErr w:type="spellStart"/>
      <w:r w:rsidRPr="006A7FE8">
        <w:rPr>
          <w:rFonts w:ascii="Arial" w:hAnsi="Arial" w:cs="Arial"/>
        </w:rPr>
        <w:t>спецавтотранспорта</w:t>
      </w:r>
      <w:proofErr w:type="spellEnd"/>
      <w:r w:rsidRPr="006A7FE8">
        <w:rPr>
          <w:rFonts w:ascii="Arial" w:hAnsi="Arial" w:cs="Arial"/>
        </w:rPr>
        <w:t xml:space="preserve"> (ЗИЛ водовозка) выезд на пожар</w:t>
      </w:r>
      <w:r>
        <w:rPr>
          <w:rFonts w:ascii="Arial" w:hAnsi="Arial" w:cs="Arial"/>
        </w:rPr>
        <w:t>;</w:t>
      </w:r>
    </w:p>
    <w:p w:rsidR="00D3553D" w:rsidRDefault="00D3553D" w:rsidP="00D3553D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по подпрограмме «Предупреждение чрезвычайных ситуаций и обеспечение противопаводковых </w:t>
      </w:r>
      <w:r>
        <w:rPr>
          <w:rFonts w:ascii="Arial" w:hAnsi="Arial" w:cs="Arial"/>
        </w:rPr>
        <w:t>мер» - 189,1 тыс. рублей</w:t>
      </w:r>
      <w:r w:rsidRPr="00186D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100</w:t>
      </w:r>
      <w:r w:rsidRPr="00186D85">
        <w:rPr>
          <w:rFonts w:ascii="Arial" w:hAnsi="Arial" w:cs="Arial"/>
        </w:rPr>
        <w:t>%).</w:t>
      </w:r>
      <w:r>
        <w:rPr>
          <w:rFonts w:ascii="Arial" w:hAnsi="Arial" w:cs="Arial"/>
        </w:rPr>
        <w:t xml:space="preserve"> </w:t>
      </w:r>
      <w:r w:rsidRPr="00186D85">
        <w:rPr>
          <w:rFonts w:ascii="Arial" w:hAnsi="Arial" w:cs="Arial"/>
        </w:rPr>
        <w:t>Осуществлено финансирование расходов по вывозу загрязненного снега</w:t>
      </w:r>
      <w:r>
        <w:rPr>
          <w:rFonts w:ascii="Arial" w:hAnsi="Arial" w:cs="Arial"/>
        </w:rPr>
        <w:t>,</w:t>
      </w:r>
      <w:r w:rsidRPr="00AA2D13">
        <w:t xml:space="preserve"> </w:t>
      </w:r>
      <w:r w:rsidRPr="00AA2D13">
        <w:rPr>
          <w:rFonts w:ascii="Arial" w:hAnsi="Arial" w:cs="Arial"/>
        </w:rPr>
        <w:t>откачк</w:t>
      </w:r>
      <w:r>
        <w:rPr>
          <w:rFonts w:ascii="Arial" w:hAnsi="Arial" w:cs="Arial"/>
        </w:rPr>
        <w:t>у</w:t>
      </w:r>
      <w:r w:rsidRPr="00AA2D13">
        <w:rPr>
          <w:rFonts w:ascii="Arial" w:hAnsi="Arial" w:cs="Arial"/>
        </w:rPr>
        <w:t xml:space="preserve"> талых вод</w:t>
      </w:r>
      <w:r>
        <w:rPr>
          <w:rFonts w:ascii="Arial" w:hAnsi="Arial" w:cs="Arial"/>
        </w:rPr>
        <w:t>;</w:t>
      </w:r>
    </w:p>
    <w:p w:rsidR="00D3553D" w:rsidRDefault="00D3553D" w:rsidP="00D355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подпрограмме «</w:t>
      </w:r>
      <w:r w:rsidRPr="003D5750">
        <w:rPr>
          <w:rFonts w:ascii="Arial" w:hAnsi="Arial" w:cs="Arial"/>
        </w:rPr>
        <w:t>Предупреждение чрезвычайных ситуаций и профилактика правонарушений</w:t>
      </w:r>
      <w:r>
        <w:rPr>
          <w:rFonts w:ascii="Arial" w:hAnsi="Arial" w:cs="Arial"/>
        </w:rPr>
        <w:t xml:space="preserve">» </w:t>
      </w:r>
      <w:r w:rsidRPr="003C6D9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106,0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91</w:t>
      </w:r>
      <w:r w:rsidRPr="005C4ABF">
        <w:rPr>
          <w:rFonts w:ascii="Arial" w:hAnsi="Arial" w:cs="Arial"/>
        </w:rPr>
        <w:t>%). Средства направлены на изготовление Паспорта безопасности территории Вихоревского муниципального образования, в соответствии с требованием законодательства</w:t>
      </w:r>
      <w:r>
        <w:rPr>
          <w:rFonts w:ascii="Arial" w:hAnsi="Arial" w:cs="Arial"/>
        </w:rPr>
        <w:t>,</w:t>
      </w:r>
      <w:r w:rsidRPr="00030D57">
        <w:rPr>
          <w:rFonts w:ascii="Arial" w:hAnsi="Arial" w:cs="Arial"/>
        </w:rPr>
        <w:t xml:space="preserve"> приобретение </w:t>
      </w:r>
      <w:proofErr w:type="spellStart"/>
      <w:r w:rsidRPr="00030D57">
        <w:rPr>
          <w:rFonts w:ascii="Arial" w:hAnsi="Arial" w:cs="Arial"/>
        </w:rPr>
        <w:t>хоз</w:t>
      </w:r>
      <w:proofErr w:type="gramStart"/>
      <w:r w:rsidRPr="00030D57">
        <w:rPr>
          <w:rFonts w:ascii="Arial" w:hAnsi="Arial" w:cs="Arial"/>
        </w:rPr>
        <w:t>.м</w:t>
      </w:r>
      <w:proofErr w:type="gramEnd"/>
      <w:r w:rsidRPr="00030D57">
        <w:rPr>
          <w:rFonts w:ascii="Arial" w:hAnsi="Arial" w:cs="Arial"/>
        </w:rPr>
        <w:t>атериалов</w:t>
      </w:r>
      <w:proofErr w:type="spellEnd"/>
      <w:r w:rsidRPr="00030D57">
        <w:rPr>
          <w:rFonts w:ascii="Arial" w:hAnsi="Arial" w:cs="Arial"/>
        </w:rPr>
        <w:t xml:space="preserve"> для изготовления щита по ул. Новая, 8</w:t>
      </w:r>
      <w:r w:rsidRPr="005C4ABF">
        <w:rPr>
          <w:rFonts w:ascii="Arial" w:hAnsi="Arial" w:cs="Arial"/>
        </w:rPr>
        <w:t>.</w:t>
      </w:r>
    </w:p>
    <w:p w:rsidR="00D3553D" w:rsidRPr="00591498" w:rsidRDefault="00D3553D" w:rsidP="00D3553D">
      <w:pPr>
        <w:numPr>
          <w:ilvl w:val="0"/>
          <w:numId w:val="23"/>
        </w:numPr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6D85">
        <w:rPr>
          <w:rFonts w:ascii="Arial" w:hAnsi="Arial" w:cs="Arial"/>
        </w:rPr>
        <w:t xml:space="preserve">По муниципальной </w:t>
      </w:r>
      <w:r w:rsidRPr="00591498">
        <w:rPr>
          <w:rFonts w:ascii="Arial" w:hAnsi="Arial" w:cs="Arial"/>
        </w:rPr>
        <w:t>программе Вихоревского городского поселения «Развитие дорожного хозяйства» на 2014-202</w:t>
      </w:r>
      <w:r>
        <w:rPr>
          <w:rFonts w:ascii="Arial" w:hAnsi="Arial" w:cs="Arial"/>
        </w:rPr>
        <w:t>1</w:t>
      </w:r>
      <w:r w:rsidRPr="00591498">
        <w:rPr>
          <w:rFonts w:ascii="Arial" w:hAnsi="Arial" w:cs="Arial"/>
        </w:rPr>
        <w:t xml:space="preserve"> годы исполнение составило </w:t>
      </w:r>
      <w:r>
        <w:rPr>
          <w:rFonts w:ascii="Arial" w:hAnsi="Arial" w:cs="Arial"/>
        </w:rPr>
        <w:t xml:space="preserve">           20 942,7 </w:t>
      </w:r>
      <w:r w:rsidRPr="00591498">
        <w:rPr>
          <w:rFonts w:ascii="Arial" w:hAnsi="Arial" w:cs="Arial"/>
        </w:rPr>
        <w:t>тыс. рублей (</w:t>
      </w:r>
      <w:r>
        <w:rPr>
          <w:rFonts w:ascii="Arial" w:hAnsi="Arial" w:cs="Arial"/>
        </w:rPr>
        <w:t>92</w:t>
      </w:r>
      <w:r w:rsidRPr="00591498">
        <w:rPr>
          <w:rFonts w:ascii="Arial" w:hAnsi="Arial" w:cs="Arial"/>
        </w:rPr>
        <w:t>%</w:t>
      </w:r>
      <w:r>
        <w:rPr>
          <w:rFonts w:ascii="Arial" w:hAnsi="Arial" w:cs="Arial"/>
        </w:rPr>
        <w:t>)</w:t>
      </w:r>
      <w:r w:rsidRPr="00591498">
        <w:rPr>
          <w:rFonts w:ascii="Arial" w:hAnsi="Arial" w:cs="Arial"/>
        </w:rPr>
        <w:t xml:space="preserve"> к плану</w:t>
      </w:r>
      <w:r>
        <w:rPr>
          <w:rFonts w:ascii="Arial" w:hAnsi="Arial" w:cs="Arial"/>
        </w:rPr>
        <w:t xml:space="preserve"> 22 795,6 тыс. рублей</w:t>
      </w:r>
      <w:r w:rsidRPr="00591498">
        <w:rPr>
          <w:rFonts w:ascii="Arial" w:hAnsi="Arial" w:cs="Arial"/>
        </w:rPr>
        <w:t xml:space="preserve">. </w:t>
      </w:r>
      <w:proofErr w:type="gramStart"/>
      <w:r w:rsidRPr="00591498">
        <w:rPr>
          <w:rFonts w:ascii="Arial" w:hAnsi="Arial" w:cs="Arial"/>
        </w:rPr>
        <w:t>За счет средств дорожного фонда Вихоревского муниципального образован</w:t>
      </w:r>
      <w:r>
        <w:rPr>
          <w:rFonts w:ascii="Arial" w:hAnsi="Arial" w:cs="Arial"/>
        </w:rPr>
        <w:t>ия, были профинансированы работы по текущему</w:t>
      </w:r>
      <w:r w:rsidRPr="00A6518C">
        <w:rPr>
          <w:rFonts w:ascii="Arial" w:hAnsi="Arial" w:cs="Arial"/>
        </w:rPr>
        <w:t xml:space="preserve"> ремонт</w:t>
      </w:r>
      <w:r>
        <w:rPr>
          <w:rFonts w:ascii="Arial" w:hAnsi="Arial" w:cs="Arial"/>
        </w:rPr>
        <w:t>у</w:t>
      </w:r>
      <w:r w:rsidRPr="00A6518C">
        <w:rPr>
          <w:rFonts w:ascii="Arial" w:hAnsi="Arial" w:cs="Arial"/>
        </w:rPr>
        <w:t xml:space="preserve"> участка автомобильной дороги по ул. Горького протяженностью 145 метров </w:t>
      </w:r>
      <w:r>
        <w:rPr>
          <w:rFonts w:ascii="Arial" w:hAnsi="Arial" w:cs="Arial"/>
        </w:rPr>
        <w:t xml:space="preserve">за счет </w:t>
      </w:r>
      <w:r w:rsidRPr="00876683">
        <w:rPr>
          <w:rFonts w:ascii="Arial" w:hAnsi="Arial" w:cs="Arial"/>
          <w:iCs/>
        </w:rPr>
        <w:t>народных инициатив</w:t>
      </w:r>
      <w:r>
        <w:rPr>
          <w:rFonts w:ascii="Arial" w:hAnsi="Arial" w:cs="Arial"/>
        </w:rPr>
        <w:t xml:space="preserve"> (677,5 тыс. рублей – средства из областного бюджета, 51,0 тыс. рублей – местный бюджет), т</w:t>
      </w:r>
      <w:r w:rsidRPr="00C43F8A">
        <w:rPr>
          <w:rFonts w:ascii="Arial" w:hAnsi="Arial" w:cs="Arial"/>
        </w:rPr>
        <w:t>екущ</w:t>
      </w:r>
      <w:r>
        <w:rPr>
          <w:rFonts w:ascii="Arial" w:hAnsi="Arial" w:cs="Arial"/>
        </w:rPr>
        <w:t>ему</w:t>
      </w:r>
      <w:r w:rsidRPr="00C43F8A">
        <w:rPr>
          <w:rFonts w:ascii="Arial" w:hAnsi="Arial" w:cs="Arial"/>
        </w:rPr>
        <w:t xml:space="preserve"> (ямочн</w:t>
      </w:r>
      <w:r>
        <w:rPr>
          <w:rFonts w:ascii="Arial" w:hAnsi="Arial" w:cs="Arial"/>
        </w:rPr>
        <w:t>ому</w:t>
      </w:r>
      <w:r w:rsidRPr="00C43F8A">
        <w:rPr>
          <w:rFonts w:ascii="Arial" w:hAnsi="Arial" w:cs="Arial"/>
        </w:rPr>
        <w:t>) ремонт</w:t>
      </w:r>
      <w:r>
        <w:rPr>
          <w:rFonts w:ascii="Arial" w:hAnsi="Arial" w:cs="Arial"/>
        </w:rPr>
        <w:t>у</w:t>
      </w:r>
      <w:r w:rsidRPr="00C43F8A">
        <w:rPr>
          <w:rFonts w:ascii="Arial" w:hAnsi="Arial" w:cs="Arial"/>
        </w:rPr>
        <w:t xml:space="preserve"> асфальтобетонного покрытия автомобильных дорог общего пользования Ви</w:t>
      </w:r>
      <w:r>
        <w:rPr>
          <w:rFonts w:ascii="Arial" w:hAnsi="Arial" w:cs="Arial"/>
        </w:rPr>
        <w:t>хоревского городского поселения   (1 240,1 тыс. рублей)</w:t>
      </w:r>
      <w:r>
        <w:t xml:space="preserve">, </w:t>
      </w:r>
      <w:r>
        <w:rPr>
          <w:rFonts w:ascii="Arial" w:hAnsi="Arial" w:cs="Arial"/>
        </w:rPr>
        <w:t>т</w:t>
      </w:r>
      <w:r w:rsidRPr="00613ADF">
        <w:rPr>
          <w:rFonts w:ascii="Arial" w:hAnsi="Arial" w:cs="Arial"/>
        </w:rPr>
        <w:t>екущий ремонт асфальтобетонного покрытия по</w:t>
      </w:r>
      <w:proofErr w:type="gramEnd"/>
      <w:r w:rsidRPr="00613ADF">
        <w:rPr>
          <w:rFonts w:ascii="Arial" w:hAnsi="Arial" w:cs="Arial"/>
        </w:rPr>
        <w:t xml:space="preserve"> </w:t>
      </w:r>
      <w:proofErr w:type="gramStart"/>
      <w:r w:rsidRPr="00613ADF">
        <w:rPr>
          <w:rFonts w:ascii="Arial" w:hAnsi="Arial" w:cs="Arial"/>
        </w:rPr>
        <w:t>ул. Горького</w:t>
      </w:r>
      <w:r>
        <w:rPr>
          <w:rFonts w:ascii="Arial" w:hAnsi="Arial" w:cs="Arial"/>
        </w:rPr>
        <w:t xml:space="preserve">, </w:t>
      </w:r>
      <w:r w:rsidRPr="005D5E52">
        <w:rPr>
          <w:rFonts w:ascii="Arial" w:hAnsi="Arial" w:cs="Arial"/>
        </w:rPr>
        <w:t xml:space="preserve">ул. Ленина, д.31, </w:t>
      </w:r>
      <w:r w:rsidRPr="000059C3">
        <w:rPr>
          <w:rFonts w:ascii="Arial" w:hAnsi="Arial" w:cs="Arial"/>
        </w:rPr>
        <w:t xml:space="preserve">ул. Ленина,42, внутриквартальный проезд по ул. Пионерская, д.23-д.25, ул. Комсомольская (вход в парк), ул.60 лет СССР (пересечение ул. </w:t>
      </w:r>
      <w:proofErr w:type="spellStart"/>
      <w:r w:rsidRPr="000059C3">
        <w:rPr>
          <w:rFonts w:ascii="Arial" w:hAnsi="Arial" w:cs="Arial"/>
        </w:rPr>
        <w:t>Каландарашвили</w:t>
      </w:r>
      <w:proofErr w:type="spellEnd"/>
      <w:r w:rsidRPr="000059C3">
        <w:rPr>
          <w:rFonts w:ascii="Arial" w:hAnsi="Arial" w:cs="Arial"/>
        </w:rPr>
        <w:t xml:space="preserve"> - ул. Ангарская (716,2 тыс. рублей), текущий ремонт автодороги «Объездная» (2 993,4 тыс. рублей),</w:t>
      </w:r>
      <w:r w:rsidRPr="000059C3">
        <w:t xml:space="preserve"> </w:t>
      </w:r>
      <w:r w:rsidRPr="000059C3">
        <w:rPr>
          <w:rFonts w:ascii="Arial" w:hAnsi="Arial" w:cs="Arial"/>
        </w:rPr>
        <w:t>капитальный ремонт автомобильной дороги общего пользования местного значения по улице Дзержинского (13 559,6 тыс. рублей – средства из областного</w:t>
      </w:r>
      <w:proofErr w:type="gramEnd"/>
      <w:r w:rsidRPr="000059C3">
        <w:rPr>
          <w:rFonts w:ascii="Arial" w:hAnsi="Arial" w:cs="Arial"/>
        </w:rPr>
        <w:t xml:space="preserve"> </w:t>
      </w:r>
      <w:proofErr w:type="gramStart"/>
      <w:r w:rsidRPr="000059C3">
        <w:rPr>
          <w:rFonts w:ascii="Arial" w:hAnsi="Arial" w:cs="Arial"/>
        </w:rPr>
        <w:t>бюджета,        1 506,6 тыс. рублей – местный бюджет),  строительный контроль (166,5 тыс. рублей – средства из областного бюджета, 18,5 тыс. рублей – местный бюджет) и авторский надзор (13,2 тыс. рублей).</w:t>
      </w:r>
      <w:proofErr w:type="gramEnd"/>
    </w:p>
    <w:p w:rsidR="00D3553D" w:rsidRDefault="00D3553D" w:rsidP="00D3553D">
      <w:pPr>
        <w:numPr>
          <w:ilvl w:val="0"/>
          <w:numId w:val="24"/>
        </w:numPr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По муниципальной программе Вихоревского городского поселения «Развитие жилищно-коммунального хозяйства и инфраструктуры» на 2014-20</w:t>
      </w:r>
      <w:r>
        <w:rPr>
          <w:rFonts w:ascii="Arial" w:hAnsi="Arial" w:cs="Arial"/>
        </w:rPr>
        <w:t>21</w:t>
      </w:r>
      <w:r w:rsidRPr="003C6D9C">
        <w:rPr>
          <w:rFonts w:ascii="Arial" w:hAnsi="Arial" w:cs="Arial"/>
        </w:rPr>
        <w:t xml:space="preserve"> годы исполнение составило </w:t>
      </w:r>
      <w:r>
        <w:rPr>
          <w:rFonts w:ascii="Arial" w:hAnsi="Arial" w:cs="Arial"/>
          <w:bCs w:val="0"/>
        </w:rPr>
        <w:t>37 723,5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 xml:space="preserve">тыс. рублей или </w:t>
      </w:r>
      <w:r>
        <w:rPr>
          <w:rFonts w:ascii="Arial" w:hAnsi="Arial" w:cs="Arial"/>
        </w:rPr>
        <w:t>59</w:t>
      </w:r>
      <w:r w:rsidRPr="003C6D9C">
        <w:rPr>
          <w:rFonts w:ascii="Arial" w:hAnsi="Arial" w:cs="Arial"/>
        </w:rPr>
        <w:t>% от плановых показателей (</w:t>
      </w:r>
      <w:r>
        <w:rPr>
          <w:rFonts w:ascii="Arial" w:hAnsi="Arial" w:cs="Arial"/>
          <w:bCs w:val="0"/>
        </w:rPr>
        <w:t>64</w:t>
      </w:r>
      <w:r w:rsidRPr="00F20805">
        <w:rPr>
          <w:rFonts w:ascii="Arial" w:hAnsi="Arial" w:cs="Arial"/>
          <w:bCs w:val="0"/>
        </w:rPr>
        <w:t> </w:t>
      </w:r>
      <w:r>
        <w:rPr>
          <w:rFonts w:ascii="Arial" w:hAnsi="Arial" w:cs="Arial"/>
          <w:bCs w:val="0"/>
        </w:rPr>
        <w:t>45</w:t>
      </w:r>
      <w:r w:rsidRPr="00F20805">
        <w:rPr>
          <w:rFonts w:ascii="Arial" w:hAnsi="Arial" w:cs="Arial"/>
          <w:bCs w:val="0"/>
        </w:rPr>
        <w:t>8,0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>тыс. рублей), в том числе:</w:t>
      </w:r>
    </w:p>
    <w:p w:rsidR="00D3553D" w:rsidRPr="003C6D9C" w:rsidRDefault="00D3553D" w:rsidP="00D3553D">
      <w:pPr>
        <w:numPr>
          <w:ilvl w:val="0"/>
          <w:numId w:val="20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по п</w:t>
      </w:r>
      <w:r w:rsidRPr="00A6518C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е</w:t>
      </w:r>
      <w:r w:rsidRPr="00A6518C">
        <w:rPr>
          <w:rFonts w:ascii="Arial" w:hAnsi="Arial" w:cs="Arial"/>
        </w:rPr>
        <w:t xml:space="preserve"> "Модернизация объектов коммунальной инфраструктуры"</w:t>
      </w:r>
      <w:r w:rsidRPr="00C43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 составило 18 506,6 тыс. рублей или 55% от плановых показателей (33 480</w:t>
      </w:r>
      <w:r w:rsidRPr="00AA1296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).</w:t>
      </w:r>
      <w:r w:rsidRPr="00AA1296">
        <w:t xml:space="preserve"> </w:t>
      </w:r>
      <w:r w:rsidRPr="00A21F59">
        <w:rPr>
          <w:rFonts w:ascii="Arial" w:hAnsi="Arial" w:cs="Arial"/>
        </w:rPr>
        <w:t>С</w:t>
      </w:r>
      <w:r>
        <w:rPr>
          <w:rFonts w:ascii="Arial" w:hAnsi="Arial" w:cs="Arial"/>
        </w:rPr>
        <w:t>редства направлены на у</w:t>
      </w:r>
      <w:r w:rsidRPr="00AA1296">
        <w:rPr>
          <w:rFonts w:ascii="Arial" w:hAnsi="Arial" w:cs="Arial"/>
        </w:rPr>
        <w:t xml:space="preserve">слуги по определению рыночной стоимости </w:t>
      </w:r>
      <w:proofErr w:type="spellStart"/>
      <w:r w:rsidRPr="00AA1296">
        <w:rPr>
          <w:rFonts w:ascii="Arial" w:hAnsi="Arial" w:cs="Arial"/>
        </w:rPr>
        <w:t>прочистного</w:t>
      </w:r>
      <w:proofErr w:type="spellEnd"/>
      <w:r w:rsidRPr="00AA1296">
        <w:rPr>
          <w:rFonts w:ascii="Arial" w:hAnsi="Arial" w:cs="Arial"/>
        </w:rPr>
        <w:t xml:space="preserve"> аппарата </w:t>
      </w:r>
      <w:r>
        <w:rPr>
          <w:rFonts w:ascii="Arial" w:hAnsi="Arial" w:cs="Arial"/>
        </w:rPr>
        <w:t>«</w:t>
      </w:r>
      <w:r w:rsidRPr="00AA1296">
        <w:rPr>
          <w:rFonts w:ascii="Arial" w:hAnsi="Arial" w:cs="Arial"/>
        </w:rPr>
        <w:t>Крот PS-92С</w:t>
      </w:r>
      <w:r>
        <w:rPr>
          <w:rFonts w:ascii="Arial" w:hAnsi="Arial" w:cs="Arial"/>
        </w:rPr>
        <w:t>»,</w:t>
      </w:r>
      <w:r w:rsidRPr="003B188A">
        <w:t xml:space="preserve"> </w:t>
      </w:r>
      <w:r>
        <w:rPr>
          <w:rFonts w:ascii="Arial" w:hAnsi="Arial" w:cs="Arial"/>
        </w:rPr>
        <w:t>и</w:t>
      </w:r>
      <w:r w:rsidRPr="003B188A">
        <w:rPr>
          <w:rFonts w:ascii="Arial" w:hAnsi="Arial" w:cs="Arial"/>
        </w:rPr>
        <w:t>нженерно - геодезические изыскания (создание топографического плана для кап</w:t>
      </w:r>
      <w:proofErr w:type="gramStart"/>
      <w:r w:rsidRPr="003B188A">
        <w:rPr>
          <w:rFonts w:ascii="Arial" w:hAnsi="Arial" w:cs="Arial"/>
        </w:rPr>
        <w:t>.</w:t>
      </w:r>
      <w:proofErr w:type="gramEnd"/>
      <w:r w:rsidRPr="003B188A">
        <w:rPr>
          <w:rFonts w:ascii="Arial" w:hAnsi="Arial" w:cs="Arial"/>
        </w:rPr>
        <w:t xml:space="preserve"> </w:t>
      </w:r>
      <w:proofErr w:type="gramStart"/>
      <w:r w:rsidRPr="003B188A">
        <w:rPr>
          <w:rFonts w:ascii="Arial" w:hAnsi="Arial" w:cs="Arial"/>
        </w:rPr>
        <w:t>р</w:t>
      </w:r>
      <w:proofErr w:type="gramEnd"/>
      <w:r w:rsidRPr="003B188A">
        <w:rPr>
          <w:rFonts w:ascii="Arial" w:hAnsi="Arial" w:cs="Arial"/>
        </w:rPr>
        <w:t xml:space="preserve">емонта объекта системы </w:t>
      </w:r>
      <w:r w:rsidRPr="003B188A">
        <w:rPr>
          <w:rFonts w:ascii="Arial" w:hAnsi="Arial" w:cs="Arial"/>
        </w:rPr>
        <w:lastRenderedPageBreak/>
        <w:t>водоотведения: инженерных сетей канализации  ориентировочной длиной 350м по ул. Горького от пересечения с улицей Дзержинского до пересечения с улицей Советской</w:t>
      </w:r>
      <w:r>
        <w:rPr>
          <w:rFonts w:ascii="Arial" w:hAnsi="Arial" w:cs="Arial"/>
        </w:rPr>
        <w:t>, п</w:t>
      </w:r>
      <w:r w:rsidRPr="00462A7B">
        <w:rPr>
          <w:rFonts w:ascii="Arial" w:hAnsi="Arial" w:cs="Arial"/>
        </w:rPr>
        <w:t>оставк</w:t>
      </w:r>
      <w:r>
        <w:rPr>
          <w:rFonts w:ascii="Arial" w:hAnsi="Arial" w:cs="Arial"/>
        </w:rPr>
        <w:t>у</w:t>
      </w:r>
      <w:r w:rsidRPr="00462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материалов, оборудования,</w:t>
      </w:r>
      <w:r w:rsidRPr="00360D59">
        <w:rPr>
          <w:rFonts w:ascii="Arial" w:hAnsi="Arial" w:cs="Arial"/>
        </w:rPr>
        <w:t xml:space="preserve"> </w:t>
      </w:r>
      <w:r w:rsidRPr="009378CC">
        <w:rPr>
          <w:rFonts w:ascii="Arial" w:hAnsi="Arial" w:cs="Arial"/>
        </w:rPr>
        <w:t>запорной арматуры</w:t>
      </w:r>
      <w:r>
        <w:rPr>
          <w:rFonts w:ascii="Arial" w:hAnsi="Arial" w:cs="Arial"/>
        </w:rPr>
        <w:t>,</w:t>
      </w:r>
      <w:r w:rsidRPr="00597622">
        <w:t xml:space="preserve"> </w:t>
      </w:r>
      <w:r>
        <w:rPr>
          <w:rFonts w:ascii="Arial" w:hAnsi="Arial" w:cs="Arial"/>
        </w:rPr>
        <w:t>к</w:t>
      </w:r>
      <w:r w:rsidRPr="00597622">
        <w:rPr>
          <w:rFonts w:ascii="Arial" w:hAnsi="Arial" w:cs="Arial"/>
        </w:rPr>
        <w:t>апитальный ремонт котельного и котельно-вспомогательного оборудования водогрейного котла КВТС-20-115 № 7 на котельной "</w:t>
      </w:r>
      <w:proofErr w:type="gramStart"/>
      <w:r w:rsidRPr="00597622">
        <w:rPr>
          <w:rFonts w:ascii="Arial" w:hAnsi="Arial" w:cs="Arial"/>
        </w:rPr>
        <w:t>Водогрейная</w:t>
      </w:r>
      <w:proofErr w:type="gramEnd"/>
      <w:r w:rsidRPr="00597622">
        <w:rPr>
          <w:rFonts w:ascii="Arial" w:hAnsi="Arial" w:cs="Arial"/>
        </w:rPr>
        <w:t>"</w:t>
      </w:r>
      <w:r>
        <w:rPr>
          <w:rFonts w:ascii="Arial" w:hAnsi="Arial" w:cs="Arial"/>
        </w:rPr>
        <w:t>, р</w:t>
      </w:r>
      <w:r w:rsidRPr="00597622">
        <w:rPr>
          <w:rFonts w:ascii="Arial" w:hAnsi="Arial" w:cs="Arial"/>
        </w:rPr>
        <w:t>аботы по капитальному ремонту поверхностного водозабора исходной воды</w:t>
      </w:r>
      <w:r>
        <w:rPr>
          <w:rFonts w:ascii="Arial" w:hAnsi="Arial" w:cs="Arial"/>
        </w:rPr>
        <w:t xml:space="preserve"> и </w:t>
      </w:r>
      <w:r w:rsidRPr="00462A7B">
        <w:rPr>
          <w:rFonts w:ascii="Arial" w:hAnsi="Arial" w:cs="Arial"/>
        </w:rPr>
        <w:t>замен</w:t>
      </w:r>
      <w:r>
        <w:rPr>
          <w:rFonts w:ascii="Arial" w:hAnsi="Arial" w:cs="Arial"/>
        </w:rPr>
        <w:t xml:space="preserve">у </w:t>
      </w:r>
      <w:proofErr w:type="spellStart"/>
      <w:r w:rsidRPr="00462A7B">
        <w:rPr>
          <w:rFonts w:ascii="Arial" w:hAnsi="Arial" w:cs="Arial"/>
        </w:rPr>
        <w:t>подпиточных</w:t>
      </w:r>
      <w:proofErr w:type="spellEnd"/>
      <w:r w:rsidRPr="00462A7B">
        <w:rPr>
          <w:rFonts w:ascii="Arial" w:hAnsi="Arial" w:cs="Arial"/>
        </w:rPr>
        <w:t xml:space="preserve"> насосов на котельной "Водогрейная"</w:t>
      </w:r>
      <w:r w:rsidRPr="006026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Окончательные расчеты в 4 </w:t>
      </w:r>
      <w:r w:rsidRPr="000E714C">
        <w:rPr>
          <w:rFonts w:ascii="Arial" w:hAnsi="Arial" w:cs="Arial"/>
        </w:rPr>
        <w:t>квартал</w:t>
      </w:r>
      <w:r>
        <w:rPr>
          <w:rFonts w:ascii="Arial" w:hAnsi="Arial" w:cs="Arial"/>
        </w:rPr>
        <w:t>е</w:t>
      </w:r>
      <w:r w:rsidRPr="000E714C">
        <w:rPr>
          <w:rFonts w:ascii="Arial" w:hAnsi="Arial" w:cs="Arial"/>
        </w:rPr>
        <w:t xml:space="preserve"> буд</w:t>
      </w:r>
      <w:r>
        <w:rPr>
          <w:rFonts w:ascii="Arial" w:hAnsi="Arial" w:cs="Arial"/>
        </w:rPr>
        <w:t>ут</w:t>
      </w:r>
      <w:r w:rsidRPr="000E714C">
        <w:rPr>
          <w:rFonts w:ascii="Arial" w:hAnsi="Arial" w:cs="Arial"/>
        </w:rPr>
        <w:t xml:space="preserve"> произведен</w:t>
      </w:r>
      <w:r>
        <w:rPr>
          <w:rFonts w:ascii="Arial" w:hAnsi="Arial" w:cs="Arial"/>
        </w:rPr>
        <w:t>ы, по факту выполненных работ;</w:t>
      </w:r>
    </w:p>
    <w:p w:rsidR="00D3553D" w:rsidRDefault="00D3553D" w:rsidP="00D3553D">
      <w:pPr>
        <w:numPr>
          <w:ilvl w:val="0"/>
          <w:numId w:val="19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C6D9C">
        <w:rPr>
          <w:rFonts w:ascii="Arial" w:hAnsi="Arial" w:cs="Arial"/>
        </w:rPr>
        <w:t xml:space="preserve">по подпрограмме </w:t>
      </w:r>
      <w:r w:rsidRPr="00295F2C">
        <w:rPr>
          <w:rFonts w:ascii="Arial" w:hAnsi="Arial" w:cs="Arial"/>
        </w:rPr>
        <w:t>«Чистая вода»</w:t>
      </w:r>
      <w:r>
        <w:rPr>
          <w:rFonts w:ascii="Arial" w:hAnsi="Arial" w:cs="Arial"/>
        </w:rPr>
        <w:t xml:space="preserve"> исполнение составило 1640,8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или 50% к плану. </w:t>
      </w:r>
      <w:r w:rsidRPr="00A21F59">
        <w:rPr>
          <w:rFonts w:ascii="Arial" w:hAnsi="Arial" w:cs="Arial"/>
        </w:rPr>
        <w:t>Средства направлены на  частичную оплату выполне</w:t>
      </w:r>
      <w:r>
        <w:rPr>
          <w:rFonts w:ascii="Arial" w:hAnsi="Arial" w:cs="Arial"/>
        </w:rPr>
        <w:t>н</w:t>
      </w:r>
      <w:r w:rsidRPr="00A21F59">
        <w:rPr>
          <w:rFonts w:ascii="Arial" w:hAnsi="Arial" w:cs="Arial"/>
        </w:rPr>
        <w:t>ных услуг по разработке проектной, рабочей и сметной документации с проведением государственной экспертизы по объекту «Станция умягчения подземных вод на хозяйственно-питьевые нужды производительностью 2500-3000 куб.м./сутки»</w:t>
      </w:r>
      <w:r>
        <w:rPr>
          <w:rFonts w:ascii="Arial" w:hAnsi="Arial" w:cs="Arial"/>
        </w:rPr>
        <w:t>.</w:t>
      </w:r>
      <w:r w:rsidRPr="00DB7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Окончательная оплата по данному контракту будет после прохождения </w:t>
      </w:r>
      <w:r w:rsidRPr="00A21F59">
        <w:rPr>
          <w:rFonts w:ascii="Arial" w:hAnsi="Arial" w:cs="Arial"/>
        </w:rPr>
        <w:t>государственной экспертизы</w:t>
      </w:r>
      <w:r>
        <w:rPr>
          <w:rFonts w:ascii="Arial" w:hAnsi="Arial" w:cs="Arial"/>
        </w:rPr>
        <w:t>;</w:t>
      </w:r>
    </w:p>
    <w:p w:rsidR="00D3553D" w:rsidRDefault="00D3553D" w:rsidP="00D3553D">
      <w:pPr>
        <w:numPr>
          <w:ilvl w:val="0"/>
          <w:numId w:val="19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6D9C">
        <w:rPr>
          <w:rFonts w:ascii="Arial" w:hAnsi="Arial" w:cs="Arial"/>
        </w:rPr>
        <w:t>по подпрограмме</w:t>
      </w:r>
      <w:r w:rsidRPr="00495F7D">
        <w:t xml:space="preserve"> </w:t>
      </w:r>
      <w:r w:rsidRPr="00495F7D">
        <w:rPr>
          <w:rFonts w:ascii="Arial" w:hAnsi="Arial" w:cs="Arial"/>
        </w:rPr>
        <w:t>"Энергосбережение и повышение энергетической эффективности на территории Вихоревского городского поселения"</w:t>
      </w:r>
      <w:r>
        <w:rPr>
          <w:rFonts w:ascii="Arial" w:hAnsi="Arial" w:cs="Arial"/>
        </w:rPr>
        <w:t xml:space="preserve"> исполнение составило 100% (123,0 тыс. рублей).</w:t>
      </w:r>
      <w:r w:rsidRPr="00E80693">
        <w:t xml:space="preserve"> </w:t>
      </w:r>
      <w:r w:rsidRPr="00C4278A">
        <w:rPr>
          <w:rFonts w:ascii="Arial" w:hAnsi="Arial" w:cs="Arial"/>
        </w:rPr>
        <w:t>Проведены работ</w:t>
      </w:r>
      <w:r w:rsidRPr="00E80693">
        <w:rPr>
          <w:rFonts w:ascii="Arial" w:hAnsi="Arial" w:cs="Arial"/>
        </w:rPr>
        <w:t>ы по замене оконных блоков, дверей в мун</w:t>
      </w:r>
      <w:r>
        <w:rPr>
          <w:rFonts w:ascii="Arial" w:hAnsi="Arial" w:cs="Arial"/>
        </w:rPr>
        <w:t xml:space="preserve">иципальном </w:t>
      </w:r>
      <w:r w:rsidRPr="00E80693">
        <w:rPr>
          <w:rFonts w:ascii="Arial" w:hAnsi="Arial" w:cs="Arial"/>
        </w:rPr>
        <w:t>общ</w:t>
      </w:r>
      <w:r>
        <w:rPr>
          <w:rFonts w:ascii="Arial" w:hAnsi="Arial" w:cs="Arial"/>
        </w:rPr>
        <w:t>ежитии по ул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ктябрьская, 9.</w:t>
      </w:r>
    </w:p>
    <w:p w:rsidR="00D3553D" w:rsidRPr="00A645CD" w:rsidRDefault="00D3553D" w:rsidP="00D3553D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A645CD">
        <w:rPr>
          <w:rFonts w:ascii="Arial" w:hAnsi="Arial" w:cs="Arial"/>
        </w:rPr>
        <w:t xml:space="preserve">по подпрограмме «Содержание и ремонт объектов жилищного фонда» исполнение составило </w:t>
      </w:r>
      <w:r>
        <w:rPr>
          <w:rFonts w:ascii="Arial" w:hAnsi="Arial" w:cs="Arial"/>
        </w:rPr>
        <w:t>354,6</w:t>
      </w:r>
      <w:r w:rsidRPr="00A645CD">
        <w:rPr>
          <w:rFonts w:ascii="Arial" w:hAnsi="Arial" w:cs="Arial"/>
        </w:rPr>
        <w:t xml:space="preserve"> тыс. рублей или </w:t>
      </w:r>
      <w:r>
        <w:rPr>
          <w:rFonts w:ascii="Arial" w:hAnsi="Arial" w:cs="Arial"/>
        </w:rPr>
        <w:t>20</w:t>
      </w:r>
      <w:r w:rsidRPr="00A645CD">
        <w:rPr>
          <w:rFonts w:ascii="Arial" w:hAnsi="Arial" w:cs="Arial"/>
        </w:rPr>
        <w:t>% от плановых назначений. Это оплата взносов на капитальный ремонт общего имущества МКД за жилые помещения, находящиеся в собственности Вихоревского городского поселения, ремонт в муниципальных квартирах</w:t>
      </w:r>
      <w:r>
        <w:rPr>
          <w:rFonts w:ascii="Arial" w:hAnsi="Arial" w:cs="Arial"/>
        </w:rPr>
        <w:t xml:space="preserve">,  </w:t>
      </w:r>
      <w:r w:rsidRPr="00A645CD">
        <w:rPr>
          <w:rFonts w:ascii="Arial" w:hAnsi="Arial" w:cs="Arial"/>
        </w:rPr>
        <w:t>ремонт пожарной сигнализации в общежитии по ул. Ленина, 50</w:t>
      </w:r>
      <w:r>
        <w:rPr>
          <w:rFonts w:ascii="Arial" w:hAnsi="Arial" w:cs="Arial"/>
        </w:rPr>
        <w:t>,</w:t>
      </w:r>
      <w:r w:rsidRPr="00A645CD">
        <w:rPr>
          <w:rFonts w:ascii="Arial" w:hAnsi="Arial" w:cs="Arial"/>
        </w:rPr>
        <w:t xml:space="preserve"> </w:t>
      </w:r>
      <w:r w:rsidRPr="00A645CD">
        <w:rPr>
          <w:rFonts w:ascii="Arial" w:hAnsi="Arial" w:cs="Arial"/>
        </w:rPr>
        <w:tab/>
      </w:r>
      <w:r>
        <w:rPr>
          <w:rFonts w:ascii="Arial" w:hAnsi="Arial" w:cs="Arial"/>
        </w:rPr>
        <w:t>п</w:t>
      </w:r>
      <w:r w:rsidRPr="006B77C0">
        <w:rPr>
          <w:rFonts w:ascii="Arial" w:hAnsi="Arial" w:cs="Arial"/>
        </w:rPr>
        <w:t xml:space="preserve">оставка расходных </w:t>
      </w:r>
      <w:r>
        <w:rPr>
          <w:rFonts w:ascii="Arial" w:hAnsi="Arial" w:cs="Arial"/>
        </w:rPr>
        <w:t xml:space="preserve">и строительных </w:t>
      </w:r>
      <w:r w:rsidRPr="006B77C0">
        <w:rPr>
          <w:rFonts w:ascii="Arial" w:hAnsi="Arial" w:cs="Arial"/>
        </w:rPr>
        <w:t>материалов для ремонта жилищного фонда</w:t>
      </w:r>
      <w:r>
        <w:rPr>
          <w:rFonts w:ascii="Arial" w:hAnsi="Arial" w:cs="Arial"/>
        </w:rPr>
        <w:t xml:space="preserve">. </w:t>
      </w:r>
      <w:bookmarkStart w:id="0" w:name="OLE_LINK2"/>
      <w:bookmarkStart w:id="1" w:name="OLE_LINK1"/>
      <w:r>
        <w:rPr>
          <w:rFonts w:ascii="Arial" w:hAnsi="Arial" w:cs="Arial"/>
        </w:rPr>
        <w:t xml:space="preserve">Низкое исполнение </w:t>
      </w:r>
      <w:r w:rsidRPr="000E714C">
        <w:rPr>
          <w:rFonts w:ascii="Arial" w:hAnsi="Arial" w:cs="Arial"/>
        </w:rPr>
        <w:t>связано с тем, что расчеты по муниципальным контрактам, согласно их условиям,</w:t>
      </w:r>
      <w:r w:rsidRPr="00122B10">
        <w:rPr>
          <w:rFonts w:ascii="Arial" w:hAnsi="Arial" w:cs="Arial"/>
        </w:rPr>
        <w:t xml:space="preserve"> </w:t>
      </w:r>
      <w:r w:rsidRPr="000E714C">
        <w:rPr>
          <w:rFonts w:ascii="Arial" w:hAnsi="Arial" w:cs="Arial"/>
        </w:rPr>
        <w:t>по факту выполнения работ будут произведены в 4 квартал</w:t>
      </w:r>
      <w:bookmarkEnd w:id="0"/>
      <w:bookmarkEnd w:id="1"/>
      <w:r>
        <w:rPr>
          <w:rFonts w:ascii="Arial" w:hAnsi="Arial" w:cs="Arial"/>
        </w:rPr>
        <w:t>е</w:t>
      </w:r>
      <w:r w:rsidRPr="000E714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0E714C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;</w:t>
      </w:r>
    </w:p>
    <w:p w:rsidR="00D3553D" w:rsidRPr="003C6D9C" w:rsidRDefault="00D3553D" w:rsidP="00D3553D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по </w:t>
      </w:r>
      <w:r w:rsidRPr="00DE7F60">
        <w:rPr>
          <w:rFonts w:ascii="Arial" w:hAnsi="Arial" w:cs="Arial"/>
        </w:rPr>
        <w:t xml:space="preserve">подпрограмме «Благоустройство» </w:t>
      </w:r>
      <w:r w:rsidRPr="003C6D9C">
        <w:rPr>
          <w:rFonts w:ascii="Arial" w:hAnsi="Arial" w:cs="Arial"/>
        </w:rPr>
        <w:t>в отчетном периоде 201</w:t>
      </w:r>
      <w:r>
        <w:rPr>
          <w:rFonts w:ascii="Arial" w:hAnsi="Arial" w:cs="Arial"/>
        </w:rPr>
        <w:t>9</w:t>
      </w:r>
      <w:r w:rsidRPr="003C6D9C">
        <w:rPr>
          <w:rFonts w:ascii="Arial" w:hAnsi="Arial" w:cs="Arial"/>
        </w:rPr>
        <w:t xml:space="preserve"> года</w:t>
      </w:r>
      <w:r w:rsidRPr="00DE7F60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были профинансированы мероприятия в сумме </w:t>
      </w:r>
      <w:r>
        <w:rPr>
          <w:rFonts w:ascii="Arial" w:hAnsi="Arial" w:cs="Arial"/>
          <w:bCs w:val="0"/>
          <w:iCs/>
        </w:rPr>
        <w:t>17</w:t>
      </w:r>
      <w:r w:rsidRPr="00284DF9">
        <w:rPr>
          <w:rFonts w:ascii="Arial" w:hAnsi="Arial" w:cs="Arial"/>
          <w:bCs w:val="0"/>
          <w:iCs/>
        </w:rPr>
        <w:t xml:space="preserve"> </w:t>
      </w:r>
      <w:r>
        <w:rPr>
          <w:rFonts w:ascii="Arial" w:hAnsi="Arial" w:cs="Arial"/>
          <w:bCs w:val="0"/>
          <w:iCs/>
        </w:rPr>
        <w:t>098</w:t>
      </w:r>
      <w:r w:rsidRPr="00284DF9">
        <w:rPr>
          <w:rFonts w:ascii="Arial" w:hAnsi="Arial" w:cs="Arial"/>
          <w:bCs w:val="0"/>
          <w:iCs/>
        </w:rPr>
        <w:t>,</w:t>
      </w:r>
      <w:r>
        <w:rPr>
          <w:rFonts w:ascii="Arial" w:hAnsi="Arial" w:cs="Arial"/>
          <w:bCs w:val="0"/>
          <w:iCs/>
        </w:rPr>
        <w:t>5</w:t>
      </w:r>
      <w:r>
        <w:rPr>
          <w:b/>
          <w:bCs w:val="0"/>
          <w:i/>
          <w:iCs/>
        </w:rPr>
        <w:t xml:space="preserve"> </w:t>
      </w:r>
      <w:r w:rsidRPr="003C6D9C">
        <w:rPr>
          <w:rFonts w:ascii="Arial" w:hAnsi="Arial" w:cs="Arial"/>
          <w:iCs/>
        </w:rPr>
        <w:t>тыс. рублей</w:t>
      </w:r>
      <w:r>
        <w:rPr>
          <w:rFonts w:ascii="Arial" w:hAnsi="Arial" w:cs="Arial"/>
          <w:iCs/>
        </w:rPr>
        <w:t xml:space="preserve"> </w:t>
      </w:r>
      <w:r w:rsidRPr="003C6D9C">
        <w:rPr>
          <w:rFonts w:ascii="Arial" w:hAnsi="Arial" w:cs="Arial"/>
          <w:iCs/>
        </w:rPr>
        <w:t xml:space="preserve">или </w:t>
      </w:r>
      <w:r>
        <w:rPr>
          <w:rFonts w:ascii="Arial" w:hAnsi="Arial" w:cs="Arial"/>
          <w:iCs/>
        </w:rPr>
        <w:t>66</w:t>
      </w:r>
      <w:r w:rsidRPr="003C6D9C">
        <w:rPr>
          <w:rFonts w:ascii="Arial" w:hAnsi="Arial" w:cs="Arial"/>
          <w:iCs/>
        </w:rPr>
        <w:t>% от годового планового назначения</w:t>
      </w:r>
      <w:r>
        <w:rPr>
          <w:rFonts w:ascii="Arial" w:hAnsi="Arial" w:cs="Arial"/>
          <w:iCs/>
        </w:rPr>
        <w:t xml:space="preserve"> 25 755,0 тыс. рублей</w:t>
      </w:r>
      <w:r w:rsidRPr="003C6D9C">
        <w:rPr>
          <w:rFonts w:ascii="Arial" w:hAnsi="Arial" w:cs="Arial"/>
          <w:iCs/>
        </w:rPr>
        <w:t>. Из них:</w:t>
      </w:r>
    </w:p>
    <w:p w:rsidR="00D3553D" w:rsidRPr="003C6D9C" w:rsidRDefault="00D3553D" w:rsidP="00D3553D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  <w:iCs/>
        </w:rPr>
        <w:t>- по целевой статье расходов «</w:t>
      </w:r>
      <w:r w:rsidRPr="003C6D9C">
        <w:rPr>
          <w:rFonts w:ascii="Arial" w:hAnsi="Arial" w:cs="Arial"/>
        </w:rPr>
        <w:t>Освещение территории Вихоревского городского поселения</w:t>
      </w:r>
      <w:r>
        <w:rPr>
          <w:rFonts w:ascii="Arial" w:hAnsi="Arial" w:cs="Arial"/>
        </w:rPr>
        <w:t xml:space="preserve">» средства освоены в сумме </w:t>
      </w:r>
      <w:r>
        <w:rPr>
          <w:rFonts w:ascii="Arial" w:hAnsi="Arial" w:cs="Arial"/>
          <w:iCs/>
        </w:rPr>
        <w:t>5 217,3</w:t>
      </w:r>
      <w:r>
        <w:rPr>
          <w:i/>
          <w:iCs/>
        </w:rPr>
        <w:t xml:space="preserve"> </w:t>
      </w:r>
      <w:r w:rsidRPr="003C6D9C">
        <w:rPr>
          <w:rFonts w:ascii="Arial" w:hAnsi="Arial" w:cs="Arial"/>
        </w:rPr>
        <w:t xml:space="preserve">тыс. рублей или </w:t>
      </w:r>
      <w:r>
        <w:rPr>
          <w:rFonts w:ascii="Arial" w:hAnsi="Arial" w:cs="Arial"/>
        </w:rPr>
        <w:t>76</w:t>
      </w:r>
      <w:r w:rsidRPr="003C6D9C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от </w:t>
      </w:r>
      <w:r w:rsidRPr="003C6D9C">
        <w:rPr>
          <w:rFonts w:ascii="Arial" w:hAnsi="Arial" w:cs="Arial"/>
        </w:rPr>
        <w:t>плановых показателей (электроэнергия по уличному наружному освещению, содержание установок наружного освещения);</w:t>
      </w:r>
    </w:p>
    <w:p w:rsidR="00D3553D" w:rsidRPr="00A3121B" w:rsidRDefault="00D3553D" w:rsidP="00D3553D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</w:t>
      </w:r>
      <w:r w:rsidRPr="003C6D9C">
        <w:rPr>
          <w:rFonts w:ascii="Arial" w:hAnsi="Arial" w:cs="Arial"/>
          <w:iCs/>
        </w:rPr>
        <w:t>по целевой статье расходов «</w:t>
      </w:r>
      <w:r w:rsidRPr="003C6D9C">
        <w:rPr>
          <w:rFonts w:ascii="Arial" w:hAnsi="Arial" w:cs="Arial"/>
        </w:rPr>
        <w:t xml:space="preserve">Содержание дорог Вихоревского городского поселения» расходы составили </w:t>
      </w:r>
      <w:r>
        <w:rPr>
          <w:rFonts w:ascii="Arial" w:hAnsi="Arial" w:cs="Arial"/>
        </w:rPr>
        <w:t>5 791,4</w:t>
      </w:r>
      <w:r>
        <w:t xml:space="preserve"> </w:t>
      </w:r>
      <w:r>
        <w:rPr>
          <w:rFonts w:ascii="Arial" w:hAnsi="Arial" w:cs="Arial"/>
        </w:rPr>
        <w:t>тыс. рублей (67</w:t>
      </w:r>
      <w:r w:rsidRPr="003C6D9C">
        <w:rPr>
          <w:rFonts w:ascii="Arial" w:hAnsi="Arial" w:cs="Arial"/>
        </w:rPr>
        <w:t xml:space="preserve">%). </w:t>
      </w:r>
      <w:r w:rsidRPr="004A6E99">
        <w:rPr>
          <w:rFonts w:ascii="Arial" w:hAnsi="Arial" w:cs="Arial"/>
        </w:rPr>
        <w:t>Данные средства были направлены</w:t>
      </w:r>
      <w:r w:rsidRPr="00E56DAF">
        <w:rPr>
          <w:rFonts w:ascii="Arial" w:hAnsi="Arial" w:cs="Arial"/>
        </w:rPr>
        <w:t xml:space="preserve"> </w:t>
      </w:r>
      <w:r w:rsidRPr="004A6E99">
        <w:rPr>
          <w:rFonts w:ascii="Arial" w:hAnsi="Arial" w:cs="Arial"/>
        </w:rPr>
        <w:t>на грейдирование, посыпк</w:t>
      </w:r>
      <w:r>
        <w:rPr>
          <w:rFonts w:ascii="Arial" w:hAnsi="Arial" w:cs="Arial"/>
        </w:rPr>
        <w:t xml:space="preserve">у, </w:t>
      </w:r>
      <w:r w:rsidRPr="004A6E99">
        <w:rPr>
          <w:rFonts w:ascii="Arial" w:hAnsi="Arial" w:cs="Arial"/>
        </w:rPr>
        <w:t>очистку дорог и обочин от снега,</w:t>
      </w:r>
      <w:r>
        <w:rPr>
          <w:rFonts w:ascii="Arial" w:hAnsi="Arial" w:cs="Arial"/>
        </w:rPr>
        <w:t xml:space="preserve"> </w:t>
      </w:r>
      <w:r w:rsidRPr="004A6E99">
        <w:rPr>
          <w:rFonts w:ascii="Arial" w:hAnsi="Arial" w:cs="Arial"/>
        </w:rPr>
        <w:t>содержание автобусных остановок,</w:t>
      </w:r>
      <w:r w:rsidRPr="00DF056B">
        <w:rPr>
          <w:rFonts w:ascii="Arial" w:hAnsi="Arial" w:cs="Arial"/>
        </w:rPr>
        <w:t xml:space="preserve"> содержание тротуаров, содержание светофорных объектов, электроэнергию для светофорных объектов</w:t>
      </w:r>
      <w:r>
        <w:rPr>
          <w:rFonts w:ascii="Arial" w:hAnsi="Arial" w:cs="Arial"/>
        </w:rPr>
        <w:t>,</w:t>
      </w:r>
      <w:r w:rsidRPr="007A1BB3">
        <w:t xml:space="preserve"> </w:t>
      </w:r>
      <w:r w:rsidRPr="007A1BB3">
        <w:rPr>
          <w:rFonts w:ascii="Arial" w:hAnsi="Arial" w:cs="Arial"/>
        </w:rPr>
        <w:t>нанесение дорожной разметк</w:t>
      </w:r>
      <w:r>
        <w:rPr>
          <w:rFonts w:ascii="Arial" w:hAnsi="Arial" w:cs="Arial"/>
        </w:rPr>
        <w:t xml:space="preserve">и. </w:t>
      </w:r>
      <w:r w:rsidRPr="004F5632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изкое </w:t>
      </w:r>
      <w:r w:rsidRPr="004F5632">
        <w:rPr>
          <w:rFonts w:ascii="Arial" w:hAnsi="Arial" w:cs="Arial"/>
        </w:rPr>
        <w:t>исполнение обусловлено тем, что</w:t>
      </w:r>
      <w:r w:rsidRPr="004F5632">
        <w:rPr>
          <w:rFonts w:ascii="Arial" w:hAnsi="Arial" w:cs="Arial"/>
          <w:color w:val="000000"/>
        </w:rPr>
        <w:t xml:space="preserve"> оплата по заключённым муниципальным контрактам, в соответствии с их условиями,</w:t>
      </w:r>
      <w:r w:rsidRPr="004B3F55">
        <w:rPr>
          <w:rFonts w:ascii="Arial" w:hAnsi="Arial" w:cs="Arial"/>
          <w:color w:val="000000"/>
        </w:rPr>
        <w:t xml:space="preserve"> </w:t>
      </w:r>
      <w:r w:rsidRPr="00C13446">
        <w:rPr>
          <w:rFonts w:ascii="Arial" w:hAnsi="Arial" w:cs="Arial"/>
          <w:color w:val="000000"/>
        </w:rPr>
        <w:t xml:space="preserve">по </w:t>
      </w:r>
      <w:r w:rsidRPr="00A3121B">
        <w:rPr>
          <w:rFonts w:ascii="Arial" w:hAnsi="Arial" w:cs="Arial"/>
          <w:color w:val="000000"/>
        </w:rPr>
        <w:t>факту оказания услуг будет произведена в 4 квартале</w:t>
      </w:r>
      <w:r w:rsidRPr="00A3121B">
        <w:rPr>
          <w:rFonts w:ascii="Arial" w:hAnsi="Arial" w:cs="Arial"/>
        </w:rPr>
        <w:t>;</w:t>
      </w:r>
    </w:p>
    <w:p w:rsidR="00D3553D" w:rsidRDefault="00D3553D" w:rsidP="00D3553D">
      <w:pPr>
        <w:ind w:firstLine="567"/>
        <w:jc w:val="both"/>
        <w:rPr>
          <w:rFonts w:ascii="Arial" w:hAnsi="Arial" w:cs="Arial"/>
        </w:rPr>
      </w:pPr>
      <w:r w:rsidRPr="00A3121B">
        <w:rPr>
          <w:rFonts w:ascii="Arial" w:hAnsi="Arial" w:cs="Arial"/>
        </w:rPr>
        <w:t xml:space="preserve">-   </w:t>
      </w:r>
      <w:r w:rsidRPr="00A3121B">
        <w:rPr>
          <w:rFonts w:ascii="Arial" w:hAnsi="Arial" w:cs="Arial"/>
          <w:iCs/>
        </w:rPr>
        <w:t xml:space="preserve">по целевой статье расходов «Озеленение территории Вихоревского городского поселения» </w:t>
      </w:r>
      <w:r>
        <w:rPr>
          <w:rFonts w:ascii="Arial" w:hAnsi="Arial" w:cs="Arial"/>
          <w:iCs/>
        </w:rPr>
        <w:t>в рамках утвержденных лимитов</w:t>
      </w:r>
      <w:r w:rsidRPr="00A3121B">
        <w:rPr>
          <w:rFonts w:ascii="Arial" w:hAnsi="Arial" w:cs="Arial"/>
          <w:iCs/>
        </w:rPr>
        <w:t xml:space="preserve"> (200,0 тыс</w:t>
      </w:r>
      <w:proofErr w:type="gramStart"/>
      <w:r w:rsidRPr="00A3121B">
        <w:rPr>
          <w:rFonts w:ascii="Arial" w:hAnsi="Arial" w:cs="Arial"/>
          <w:iCs/>
        </w:rPr>
        <w:t>.р</w:t>
      </w:r>
      <w:proofErr w:type="gramEnd"/>
      <w:r w:rsidRPr="00A3121B">
        <w:rPr>
          <w:rFonts w:ascii="Arial" w:hAnsi="Arial" w:cs="Arial"/>
          <w:iCs/>
        </w:rPr>
        <w:t>ублей) заключен контракт, оплата ожидается в 4 квартале;</w:t>
      </w:r>
    </w:p>
    <w:p w:rsidR="00D3553D" w:rsidRDefault="00D3553D" w:rsidP="00D355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iCs/>
        </w:rPr>
        <w:t xml:space="preserve"> </w:t>
      </w:r>
      <w:r w:rsidRPr="003C6D9C">
        <w:rPr>
          <w:rFonts w:ascii="Arial" w:hAnsi="Arial" w:cs="Arial"/>
          <w:iCs/>
        </w:rPr>
        <w:t>по целевой статье расходов</w:t>
      </w:r>
      <w:r>
        <w:t xml:space="preserve"> </w:t>
      </w:r>
      <w:r>
        <w:rPr>
          <w:rFonts w:ascii="Arial" w:hAnsi="Arial" w:cs="Arial"/>
          <w:iCs/>
        </w:rPr>
        <w:t>«</w:t>
      </w:r>
      <w:r w:rsidRPr="005A275B">
        <w:rPr>
          <w:rFonts w:ascii="Arial" w:hAnsi="Arial" w:cs="Arial"/>
          <w:iCs/>
        </w:rPr>
        <w:t>Содержание территории кладбища Вихоревского городского поселения</w:t>
      </w:r>
      <w:r>
        <w:rPr>
          <w:rFonts w:ascii="Arial" w:hAnsi="Arial" w:cs="Arial"/>
          <w:iCs/>
        </w:rPr>
        <w:t xml:space="preserve">» исполнение составила 193,7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(91%).</w:t>
      </w:r>
      <w:r w:rsidRPr="00F13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Оплата за вывоз мусора и грунта с </w:t>
      </w:r>
      <w:r w:rsidRPr="005A275B">
        <w:rPr>
          <w:rFonts w:ascii="Arial" w:hAnsi="Arial" w:cs="Arial"/>
          <w:iCs/>
        </w:rPr>
        <w:t>территории</w:t>
      </w:r>
      <w:r>
        <w:rPr>
          <w:rFonts w:ascii="Arial" w:hAnsi="Arial" w:cs="Arial"/>
          <w:iCs/>
        </w:rPr>
        <w:t xml:space="preserve"> городского муниципального</w:t>
      </w:r>
      <w:r w:rsidRPr="005A275B">
        <w:rPr>
          <w:rFonts w:ascii="Arial" w:hAnsi="Arial" w:cs="Arial"/>
          <w:iCs/>
        </w:rPr>
        <w:t xml:space="preserve"> </w:t>
      </w:r>
      <w:r w:rsidRPr="00A645CD">
        <w:rPr>
          <w:rFonts w:ascii="Arial" w:hAnsi="Arial" w:cs="Arial"/>
          <w:iCs/>
        </w:rPr>
        <w:t>кладбища</w:t>
      </w:r>
      <w:r>
        <w:rPr>
          <w:rFonts w:ascii="Arial" w:hAnsi="Arial" w:cs="Arial"/>
          <w:iCs/>
        </w:rPr>
        <w:t>;</w:t>
      </w:r>
    </w:p>
    <w:p w:rsidR="00D3553D" w:rsidRDefault="00D3553D" w:rsidP="00D3553D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</w:t>
      </w:r>
      <w:r w:rsidRPr="003C6D9C">
        <w:rPr>
          <w:rFonts w:ascii="Arial" w:hAnsi="Arial" w:cs="Arial"/>
          <w:iCs/>
        </w:rPr>
        <w:t>по целевой статье расходов «</w:t>
      </w:r>
      <w:r w:rsidRPr="003C6D9C">
        <w:rPr>
          <w:rFonts w:ascii="Arial" w:hAnsi="Arial" w:cs="Arial"/>
        </w:rPr>
        <w:t xml:space="preserve">Содержание территории Вихоревского городского поселения» исполнение составило </w:t>
      </w:r>
      <w:r>
        <w:rPr>
          <w:rFonts w:ascii="Arial" w:hAnsi="Arial" w:cs="Arial"/>
        </w:rPr>
        <w:t xml:space="preserve">2 589,9 </w:t>
      </w:r>
      <w:r w:rsidRPr="003C6D9C">
        <w:rPr>
          <w:rFonts w:ascii="Arial" w:hAnsi="Arial" w:cs="Arial"/>
        </w:rPr>
        <w:t xml:space="preserve">тыс. рублей или </w:t>
      </w:r>
      <w:r>
        <w:rPr>
          <w:rFonts w:ascii="Arial" w:hAnsi="Arial" w:cs="Arial"/>
        </w:rPr>
        <w:t xml:space="preserve">40% от </w:t>
      </w:r>
      <w:r>
        <w:rPr>
          <w:rFonts w:ascii="Arial" w:hAnsi="Arial" w:cs="Arial"/>
        </w:rPr>
        <w:lastRenderedPageBreak/>
        <w:t>плановых показателей 6</w:t>
      </w:r>
      <w:r w:rsidRPr="000C6036">
        <w:rPr>
          <w:rFonts w:ascii="Arial" w:hAnsi="Arial" w:cs="Arial"/>
        </w:rPr>
        <w:t> </w:t>
      </w:r>
      <w:r>
        <w:rPr>
          <w:rFonts w:ascii="Arial" w:hAnsi="Arial" w:cs="Arial"/>
        </w:rPr>
        <w:t>517</w:t>
      </w:r>
      <w:r w:rsidRPr="000C6036">
        <w:rPr>
          <w:rFonts w:ascii="Arial" w:hAnsi="Arial" w:cs="Arial"/>
        </w:rPr>
        <w:t xml:space="preserve">,9 </w:t>
      </w:r>
      <w:r>
        <w:rPr>
          <w:rFonts w:ascii="Arial" w:hAnsi="Arial" w:cs="Arial"/>
        </w:rPr>
        <w:t xml:space="preserve">тыс. рублей. </w:t>
      </w:r>
      <w:proofErr w:type="gramStart"/>
      <w:r>
        <w:rPr>
          <w:rFonts w:ascii="Arial" w:hAnsi="Arial" w:cs="Arial"/>
        </w:rPr>
        <w:t xml:space="preserve">В </w:t>
      </w:r>
      <w:r w:rsidRPr="003C6D9C">
        <w:rPr>
          <w:rFonts w:ascii="Arial" w:hAnsi="Arial" w:cs="Arial"/>
        </w:rPr>
        <w:t>рамках данной целево</w:t>
      </w:r>
      <w:r>
        <w:rPr>
          <w:rFonts w:ascii="Arial" w:hAnsi="Arial" w:cs="Arial"/>
        </w:rPr>
        <w:t xml:space="preserve">й статьи были профинансированы: </w:t>
      </w:r>
      <w:r w:rsidRPr="003C6D9C">
        <w:rPr>
          <w:rFonts w:ascii="Arial" w:hAnsi="Arial" w:cs="Arial"/>
        </w:rPr>
        <w:t>транспортные услуги</w:t>
      </w:r>
      <w:r>
        <w:rPr>
          <w:rFonts w:ascii="Arial" w:hAnsi="Arial" w:cs="Arial"/>
        </w:rPr>
        <w:t xml:space="preserve"> спецтехники</w:t>
      </w:r>
      <w:r w:rsidRPr="003C6D9C">
        <w:rPr>
          <w:rFonts w:ascii="Arial" w:hAnsi="Arial" w:cs="Arial"/>
        </w:rPr>
        <w:t>, очистка у</w:t>
      </w:r>
      <w:r>
        <w:rPr>
          <w:rFonts w:ascii="Arial" w:hAnsi="Arial" w:cs="Arial"/>
        </w:rPr>
        <w:t xml:space="preserve">рн и </w:t>
      </w:r>
      <w:r w:rsidRPr="003C6D9C">
        <w:rPr>
          <w:rFonts w:ascii="Arial" w:hAnsi="Arial" w:cs="Arial"/>
        </w:rPr>
        <w:t xml:space="preserve"> территории ВГП,</w:t>
      </w:r>
      <w:r>
        <w:rPr>
          <w:rFonts w:ascii="Arial" w:hAnsi="Arial" w:cs="Arial"/>
        </w:rPr>
        <w:t xml:space="preserve"> уборка новогодней площади от мусора, содержание </w:t>
      </w:r>
      <w:r w:rsidRPr="003C6D9C">
        <w:rPr>
          <w:rFonts w:ascii="Arial" w:hAnsi="Arial" w:cs="Arial"/>
        </w:rPr>
        <w:t xml:space="preserve">детских игровых </w:t>
      </w:r>
      <w:r w:rsidRPr="00E803AA">
        <w:rPr>
          <w:rFonts w:ascii="Arial" w:hAnsi="Arial" w:cs="Arial"/>
        </w:rPr>
        <w:t xml:space="preserve">площадок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скейт-парка</w:t>
      </w:r>
      <w:proofErr w:type="spellEnd"/>
      <w:r>
        <w:rPr>
          <w:rFonts w:ascii="Arial" w:hAnsi="Arial" w:cs="Arial"/>
        </w:rPr>
        <w:t xml:space="preserve">, </w:t>
      </w:r>
      <w:r w:rsidRPr="00E803AA">
        <w:rPr>
          <w:rFonts w:ascii="Arial" w:hAnsi="Arial" w:cs="Arial"/>
        </w:rPr>
        <w:t xml:space="preserve">содержание </w:t>
      </w:r>
      <w:r>
        <w:rPr>
          <w:rFonts w:ascii="Arial" w:hAnsi="Arial" w:cs="Arial"/>
        </w:rPr>
        <w:t xml:space="preserve">и заливка ледового катка по улице Горького 11а, заливка горок, аренда и заливка </w:t>
      </w:r>
      <w:r w:rsidRPr="00E803AA">
        <w:rPr>
          <w:rFonts w:ascii="Arial" w:hAnsi="Arial" w:cs="Arial"/>
        </w:rPr>
        <w:t>ледового катка</w:t>
      </w:r>
      <w:r>
        <w:rPr>
          <w:rFonts w:ascii="Arial" w:hAnsi="Arial" w:cs="Arial"/>
        </w:rPr>
        <w:t xml:space="preserve"> на стадионе «Локомотив»</w:t>
      </w:r>
      <w:r w:rsidRPr="00E803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803AA">
        <w:rPr>
          <w:rFonts w:ascii="Arial" w:hAnsi="Arial" w:cs="Arial"/>
        </w:rPr>
        <w:t>демонтаж искусственной елки</w:t>
      </w:r>
      <w:r>
        <w:rPr>
          <w:rFonts w:ascii="Arial" w:hAnsi="Arial" w:cs="Arial"/>
        </w:rPr>
        <w:t xml:space="preserve"> и иллюминации (остатки 2018 года), о</w:t>
      </w:r>
      <w:r w:rsidRPr="00430DEF">
        <w:rPr>
          <w:rFonts w:ascii="Arial" w:hAnsi="Arial" w:cs="Arial"/>
        </w:rPr>
        <w:t>тлов</w:t>
      </w:r>
      <w:r>
        <w:rPr>
          <w:rFonts w:ascii="Arial" w:hAnsi="Arial" w:cs="Arial"/>
        </w:rPr>
        <w:t xml:space="preserve"> </w:t>
      </w:r>
      <w:r w:rsidRPr="00430DEF">
        <w:rPr>
          <w:rFonts w:ascii="Arial" w:hAnsi="Arial" w:cs="Arial"/>
        </w:rPr>
        <w:t>собак</w:t>
      </w:r>
      <w:r>
        <w:rPr>
          <w:rFonts w:ascii="Arial" w:hAnsi="Arial" w:cs="Arial"/>
        </w:rPr>
        <w:t>,</w:t>
      </w:r>
      <w:r w:rsidRPr="004E0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уборка и вывоз несанкционированных свалок</w:t>
      </w:r>
      <w:proofErr w:type="gramEnd"/>
      <w:r>
        <w:rPr>
          <w:rFonts w:ascii="Arial" w:hAnsi="Arial" w:cs="Arial"/>
          <w:iCs/>
        </w:rPr>
        <w:t>,</w:t>
      </w:r>
      <w:r w:rsidRPr="00B7321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р</w:t>
      </w:r>
      <w:r w:rsidRPr="003D36EA">
        <w:rPr>
          <w:rFonts w:ascii="Arial" w:hAnsi="Arial" w:cs="Arial"/>
          <w:iCs/>
        </w:rPr>
        <w:t>аботы по устройству контейнерных площадок для сбора твердых коммунальных отходов (6 шт.)</w:t>
      </w:r>
      <w:r>
        <w:rPr>
          <w:rFonts w:ascii="Arial" w:hAnsi="Arial" w:cs="Arial"/>
          <w:iCs/>
        </w:rPr>
        <w:t>, п</w:t>
      </w:r>
      <w:r w:rsidRPr="00007BC0">
        <w:rPr>
          <w:rFonts w:ascii="Arial" w:hAnsi="Arial" w:cs="Arial"/>
          <w:iCs/>
        </w:rPr>
        <w:t xml:space="preserve">оставка </w:t>
      </w:r>
      <w:proofErr w:type="spellStart"/>
      <w:r w:rsidRPr="00007BC0">
        <w:rPr>
          <w:rFonts w:ascii="Arial" w:hAnsi="Arial" w:cs="Arial"/>
          <w:iCs/>
        </w:rPr>
        <w:t>светодинамического</w:t>
      </w:r>
      <w:proofErr w:type="spellEnd"/>
      <w:r w:rsidRPr="00007BC0">
        <w:rPr>
          <w:rFonts w:ascii="Arial" w:hAnsi="Arial" w:cs="Arial"/>
          <w:iCs/>
        </w:rPr>
        <w:t xml:space="preserve"> освещения для Нов</w:t>
      </w:r>
      <w:r>
        <w:rPr>
          <w:rFonts w:ascii="Arial" w:hAnsi="Arial" w:cs="Arial"/>
          <w:iCs/>
        </w:rPr>
        <w:t>огодней е</w:t>
      </w:r>
      <w:r w:rsidRPr="00007BC0">
        <w:rPr>
          <w:rFonts w:ascii="Arial" w:hAnsi="Arial" w:cs="Arial"/>
          <w:iCs/>
        </w:rPr>
        <w:t>ли</w:t>
      </w:r>
      <w:r>
        <w:rPr>
          <w:rFonts w:ascii="Arial" w:hAnsi="Arial" w:cs="Arial"/>
          <w:iCs/>
        </w:rPr>
        <w:t xml:space="preserve"> и т.д.</w:t>
      </w:r>
      <w:r w:rsidRPr="003D36EA">
        <w:rPr>
          <w:rFonts w:ascii="Arial" w:hAnsi="Arial" w:cs="Arial"/>
          <w:iCs/>
        </w:rPr>
        <w:t xml:space="preserve"> </w:t>
      </w:r>
      <w:r w:rsidRPr="000E714C">
        <w:rPr>
          <w:rFonts w:ascii="Arial" w:hAnsi="Arial" w:cs="Arial"/>
        </w:rPr>
        <w:t xml:space="preserve">Низкое исполнение связано с тем, что расчеты по муниципальным контрактам </w:t>
      </w:r>
      <w:r>
        <w:rPr>
          <w:rFonts w:ascii="Arial" w:hAnsi="Arial" w:cs="Arial"/>
        </w:rPr>
        <w:t>осуществляются</w:t>
      </w:r>
      <w:r w:rsidRPr="000E714C">
        <w:rPr>
          <w:rFonts w:ascii="Arial" w:hAnsi="Arial" w:cs="Arial"/>
        </w:rPr>
        <w:t xml:space="preserve"> по факту выполнения работ</w:t>
      </w:r>
      <w:r>
        <w:rPr>
          <w:rFonts w:ascii="Arial" w:hAnsi="Arial" w:cs="Arial"/>
        </w:rPr>
        <w:t xml:space="preserve"> (сроки выполнения работ до 31.12.2019г.), кроме того запланированы зимние виды работ, в настоящее время проводятся конкурсные процедуры в целях заключения контрактов</w:t>
      </w:r>
      <w:r w:rsidRPr="00257C02">
        <w:rPr>
          <w:rFonts w:ascii="Arial" w:hAnsi="Arial" w:cs="Arial"/>
        </w:rPr>
        <w:t>;</w:t>
      </w:r>
    </w:p>
    <w:p w:rsidR="00D3553D" w:rsidRDefault="00D3553D" w:rsidP="00D3553D">
      <w:pPr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-</w:t>
      </w:r>
      <w:r w:rsidRPr="00876683">
        <w:rPr>
          <w:rFonts w:ascii="Arial" w:hAnsi="Arial" w:cs="Arial"/>
          <w:iCs/>
        </w:rPr>
        <w:t xml:space="preserve"> </w:t>
      </w:r>
      <w:r w:rsidRPr="003C6D9C">
        <w:rPr>
          <w:rFonts w:ascii="Arial" w:hAnsi="Arial" w:cs="Arial"/>
          <w:iCs/>
        </w:rPr>
        <w:t>по целевой статье расходов</w:t>
      </w:r>
      <w:r w:rsidRPr="00876683">
        <w:t xml:space="preserve"> </w:t>
      </w:r>
      <w:r w:rsidRPr="00876683">
        <w:rPr>
          <w:rFonts w:ascii="Arial" w:hAnsi="Arial" w:cs="Arial"/>
          <w:iCs/>
        </w:rPr>
        <w:t>"Реализация мероприятий перечня проектов народных инициатив"</w:t>
      </w:r>
      <w:r>
        <w:rPr>
          <w:rFonts w:ascii="Arial" w:hAnsi="Arial" w:cs="Arial"/>
          <w:iCs/>
        </w:rPr>
        <w:t xml:space="preserve"> исполнение составило 3 306,2 тыс. рублей или 100%.</w:t>
      </w:r>
      <w:r w:rsidRPr="00876683">
        <w:t xml:space="preserve"> </w:t>
      </w:r>
      <w:r w:rsidRPr="00876683">
        <w:rPr>
          <w:rFonts w:ascii="Arial" w:hAnsi="Arial" w:cs="Arial"/>
          <w:iCs/>
        </w:rPr>
        <w:t>Приобретение мини-погрузчика с целью оказания услуг по благоустройству территорий Вихоревского муниципального образования</w:t>
      </w:r>
      <w:r>
        <w:rPr>
          <w:rFonts w:ascii="Arial" w:hAnsi="Arial" w:cs="Arial"/>
          <w:iCs/>
        </w:rPr>
        <w:t>.</w:t>
      </w:r>
    </w:p>
    <w:p w:rsidR="00D3553D" w:rsidRDefault="00D3553D" w:rsidP="00D3553D">
      <w:pPr>
        <w:numPr>
          <w:ilvl w:val="0"/>
          <w:numId w:val="25"/>
        </w:numPr>
        <w:ind w:left="0" w:firstLine="92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м</w:t>
      </w:r>
      <w:r w:rsidRPr="005F2BD1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ой</w:t>
      </w:r>
      <w:r w:rsidRPr="005F2BD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 xml:space="preserve">ы </w:t>
      </w:r>
      <w:r w:rsidRPr="005F2BD1">
        <w:rPr>
          <w:rFonts w:ascii="Arial" w:hAnsi="Arial" w:cs="Arial"/>
        </w:rPr>
        <w:t>«Переселение граждан из непригодного для проживания жилищного фонда Вихоревского городского поселения» на 2019-2024 годы</w:t>
      </w:r>
      <w:r>
        <w:rPr>
          <w:rFonts w:ascii="Arial" w:hAnsi="Arial" w:cs="Arial"/>
        </w:rPr>
        <w:t xml:space="preserve"> в</w:t>
      </w:r>
      <w:r w:rsidRPr="00746611">
        <w:rPr>
          <w:rFonts w:ascii="Arial" w:hAnsi="Arial" w:cs="Arial"/>
        </w:rPr>
        <w:t xml:space="preserve"> настоящее время администраци</w:t>
      </w:r>
      <w:r>
        <w:rPr>
          <w:rFonts w:ascii="Arial" w:hAnsi="Arial" w:cs="Arial"/>
        </w:rPr>
        <w:t>ей</w:t>
      </w:r>
      <w:r w:rsidRPr="00746611">
        <w:rPr>
          <w:rFonts w:ascii="Arial" w:hAnsi="Arial" w:cs="Arial"/>
        </w:rPr>
        <w:t xml:space="preserve"> Вихоревского городского поселения </w:t>
      </w:r>
      <w:r>
        <w:rPr>
          <w:rFonts w:ascii="Arial" w:hAnsi="Arial" w:cs="Arial"/>
        </w:rPr>
        <w:t>ведется</w:t>
      </w:r>
      <w:r w:rsidRPr="00746611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а</w:t>
      </w:r>
      <w:r w:rsidRPr="00746611">
        <w:rPr>
          <w:rFonts w:ascii="Arial" w:hAnsi="Arial" w:cs="Arial"/>
        </w:rPr>
        <w:t xml:space="preserve"> по актуализации сведений о количестве граждан подлежащих переселению из аварийного жилищного фонда, признанного таковым после 01 января 2012 года. </w:t>
      </w:r>
      <w:r w:rsidRPr="00C058C9">
        <w:rPr>
          <w:rFonts w:ascii="Arial" w:hAnsi="Arial" w:cs="Arial"/>
        </w:rPr>
        <w:t>Ведется сбор информации с граждан, формируются пакеты документов по каждому жилому помещению в отдельности.</w:t>
      </w:r>
      <w:r>
        <w:rPr>
          <w:rFonts w:ascii="Arial" w:hAnsi="Arial" w:cs="Arial"/>
        </w:rPr>
        <w:t xml:space="preserve"> Данные мероприятия не требует финансовых затрат.</w:t>
      </w:r>
    </w:p>
    <w:p w:rsidR="00D3553D" w:rsidRPr="003C6D9C" w:rsidRDefault="00D3553D" w:rsidP="00D3553D">
      <w:pPr>
        <w:numPr>
          <w:ilvl w:val="0"/>
          <w:numId w:val="26"/>
        </w:numPr>
        <w:ind w:left="0" w:firstLine="92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Исполнение по муниципальной программе Вихоревского городского поселения «Развитие культуры»</w:t>
      </w:r>
      <w:r>
        <w:rPr>
          <w:rFonts w:ascii="Arial" w:hAnsi="Arial" w:cs="Arial"/>
        </w:rPr>
        <w:t xml:space="preserve"> на 2017-2021</w:t>
      </w:r>
      <w:r w:rsidRPr="003C6D9C">
        <w:rPr>
          <w:rFonts w:ascii="Arial" w:hAnsi="Arial" w:cs="Arial"/>
        </w:rPr>
        <w:t xml:space="preserve"> годы составило </w:t>
      </w:r>
      <w:r>
        <w:rPr>
          <w:rFonts w:ascii="Arial" w:hAnsi="Arial" w:cs="Arial"/>
        </w:rPr>
        <w:t>67</w:t>
      </w:r>
      <w:r w:rsidRPr="003C6D9C">
        <w:rPr>
          <w:rFonts w:ascii="Arial" w:hAnsi="Arial" w:cs="Arial"/>
        </w:rPr>
        <w:t xml:space="preserve">% или </w:t>
      </w:r>
      <w:r>
        <w:rPr>
          <w:rFonts w:ascii="Arial" w:hAnsi="Arial" w:cs="Arial"/>
        </w:rPr>
        <w:t xml:space="preserve">7 937,0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от </w:t>
      </w:r>
      <w:r w:rsidRPr="003C6D9C">
        <w:rPr>
          <w:rFonts w:ascii="Arial" w:hAnsi="Arial" w:cs="Arial"/>
        </w:rPr>
        <w:t>плановых показателей</w:t>
      </w:r>
      <w:r>
        <w:rPr>
          <w:rFonts w:ascii="Arial" w:hAnsi="Arial" w:cs="Arial"/>
        </w:rPr>
        <w:t xml:space="preserve"> </w:t>
      </w:r>
      <w:r w:rsidRPr="0087510B">
        <w:rPr>
          <w:rFonts w:ascii="Arial" w:hAnsi="Arial" w:cs="Arial"/>
          <w:bCs w:val="0"/>
        </w:rPr>
        <w:t>11 </w:t>
      </w:r>
      <w:r>
        <w:rPr>
          <w:rFonts w:ascii="Arial" w:hAnsi="Arial" w:cs="Arial"/>
          <w:bCs w:val="0"/>
        </w:rPr>
        <w:t>787</w:t>
      </w:r>
      <w:r w:rsidRPr="0087510B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>6 тыс. рублей</w:t>
      </w:r>
      <w:r w:rsidRPr="003C6D9C">
        <w:rPr>
          <w:rFonts w:ascii="Arial" w:hAnsi="Arial" w:cs="Arial"/>
        </w:rPr>
        <w:t xml:space="preserve">, из них: </w:t>
      </w:r>
    </w:p>
    <w:p w:rsidR="00D3553D" w:rsidRPr="00245543" w:rsidRDefault="00D3553D" w:rsidP="00D3553D">
      <w:pPr>
        <w:ind w:firstLine="601"/>
        <w:jc w:val="both"/>
        <w:rPr>
          <w:rFonts w:ascii="Arial" w:hAnsi="Arial" w:cs="Arial"/>
        </w:rPr>
      </w:pPr>
      <w:proofErr w:type="gramStart"/>
      <w:r w:rsidRPr="003C6D9C">
        <w:rPr>
          <w:rFonts w:ascii="Arial" w:hAnsi="Arial" w:cs="Arial"/>
        </w:rPr>
        <w:t xml:space="preserve">- по подпрограмме «Культурный досуг населения» профинансированы мероприятия на сумму </w:t>
      </w:r>
      <w:r>
        <w:rPr>
          <w:rFonts w:ascii="Arial" w:hAnsi="Arial" w:cs="Arial"/>
        </w:rPr>
        <w:t>1 075,0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55</w:t>
      </w:r>
      <w:r w:rsidRPr="003C6D9C">
        <w:rPr>
          <w:rFonts w:ascii="Arial" w:hAnsi="Arial" w:cs="Arial"/>
        </w:rPr>
        <w:t>%</w:t>
      </w:r>
      <w:r w:rsidRPr="00480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плану 1 941,8 тыс. рублей</w:t>
      </w:r>
      <w:r w:rsidRPr="003C6D9C">
        <w:rPr>
          <w:rFonts w:ascii="Arial" w:hAnsi="Arial" w:cs="Arial"/>
        </w:rPr>
        <w:t xml:space="preserve">): </w:t>
      </w:r>
      <w:r w:rsidRPr="00180501">
        <w:rPr>
          <w:rFonts w:ascii="Arial" w:hAnsi="Arial" w:cs="Arial"/>
        </w:rPr>
        <w:t xml:space="preserve">проведение  культурно-массовых мероприятий; </w:t>
      </w:r>
      <w:r>
        <w:rPr>
          <w:rFonts w:ascii="Arial" w:hAnsi="Arial" w:cs="Arial"/>
        </w:rPr>
        <w:t>услуги по организации работы с</w:t>
      </w:r>
      <w:r w:rsidRPr="00180501">
        <w:rPr>
          <w:rFonts w:ascii="Arial" w:hAnsi="Arial" w:cs="Arial"/>
        </w:rPr>
        <w:t xml:space="preserve"> ВОВ и инвалид</w:t>
      </w:r>
      <w:r>
        <w:rPr>
          <w:rFonts w:ascii="Arial" w:hAnsi="Arial" w:cs="Arial"/>
        </w:rPr>
        <w:t>ами</w:t>
      </w:r>
      <w:r w:rsidRPr="00180501">
        <w:rPr>
          <w:rFonts w:ascii="Arial" w:hAnsi="Arial" w:cs="Arial"/>
        </w:rPr>
        <w:t>; информирование граждан через СМИ о деятельности органов местного самоуправления, в соответствии с Федеральным законом от 06.10.2013г. №131-ФЗ «Об общих принципах организации местного самоуправления в РФ»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закупка п</w:t>
      </w:r>
      <w:r w:rsidRPr="00B90DF4">
        <w:rPr>
          <w:rFonts w:ascii="Arial" w:hAnsi="Arial" w:cs="Arial"/>
          <w:iCs/>
        </w:rPr>
        <w:t>одарочн</w:t>
      </w:r>
      <w:r>
        <w:rPr>
          <w:rFonts w:ascii="Arial" w:hAnsi="Arial" w:cs="Arial"/>
          <w:iCs/>
        </w:rPr>
        <w:t>ой</w:t>
      </w:r>
      <w:r w:rsidRPr="00B90DF4">
        <w:rPr>
          <w:rFonts w:ascii="Arial" w:hAnsi="Arial" w:cs="Arial"/>
          <w:iCs/>
        </w:rPr>
        <w:t xml:space="preserve"> продукци</w:t>
      </w:r>
      <w:r>
        <w:rPr>
          <w:rFonts w:ascii="Arial" w:hAnsi="Arial" w:cs="Arial"/>
          <w:iCs/>
        </w:rPr>
        <w:t xml:space="preserve">и и </w:t>
      </w:r>
      <w:r w:rsidRPr="00B9006A">
        <w:rPr>
          <w:rFonts w:ascii="Arial" w:hAnsi="Arial" w:cs="Arial"/>
          <w:iCs/>
        </w:rPr>
        <w:t>канц</w:t>
      </w:r>
      <w:r>
        <w:rPr>
          <w:rFonts w:ascii="Arial" w:hAnsi="Arial" w:cs="Arial"/>
          <w:iCs/>
        </w:rPr>
        <w:t xml:space="preserve">елярских </w:t>
      </w:r>
      <w:r w:rsidRPr="00B9006A">
        <w:rPr>
          <w:rFonts w:ascii="Arial" w:hAnsi="Arial" w:cs="Arial"/>
          <w:iCs/>
        </w:rPr>
        <w:t xml:space="preserve">принадлежностей </w:t>
      </w:r>
      <w:r>
        <w:rPr>
          <w:rFonts w:ascii="Arial" w:hAnsi="Arial" w:cs="Arial"/>
          <w:iCs/>
        </w:rPr>
        <w:t xml:space="preserve">и т.д. </w:t>
      </w:r>
      <w:r w:rsidRPr="0029560A">
        <w:rPr>
          <w:rFonts w:ascii="Arial" w:hAnsi="Arial" w:cs="Arial"/>
        </w:rPr>
        <w:t>Расходы произв</w:t>
      </w:r>
      <w:r>
        <w:rPr>
          <w:rFonts w:ascii="Arial" w:hAnsi="Arial" w:cs="Arial"/>
        </w:rPr>
        <w:t>о</w:t>
      </w:r>
      <w:r w:rsidRPr="0029560A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ятся на основании кассового плана, </w:t>
      </w:r>
      <w:r w:rsidRPr="0029560A">
        <w:rPr>
          <w:rFonts w:ascii="Arial" w:hAnsi="Arial" w:cs="Arial"/>
        </w:rPr>
        <w:t>в соответствии  с планом мероприятий</w:t>
      </w:r>
      <w:r w:rsidRPr="004E79AB">
        <w:rPr>
          <w:rFonts w:ascii="Arial" w:hAnsi="Arial" w:cs="Arial"/>
        </w:rPr>
        <w:t>;</w:t>
      </w:r>
    </w:p>
    <w:p w:rsidR="00D3553D" w:rsidRPr="003C6D9C" w:rsidRDefault="00D3553D" w:rsidP="00D3553D">
      <w:pPr>
        <w:ind w:firstLine="601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по подпрограмме «Музейное дело» исполнение составило </w:t>
      </w:r>
      <w:r>
        <w:rPr>
          <w:rFonts w:ascii="Arial" w:hAnsi="Arial" w:cs="Arial"/>
        </w:rPr>
        <w:t>2 940,6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69</w:t>
      </w:r>
      <w:r w:rsidRPr="003C6D9C">
        <w:rPr>
          <w:rFonts w:ascii="Arial" w:hAnsi="Arial" w:cs="Arial"/>
        </w:rPr>
        <w:t>%</w:t>
      </w:r>
      <w:r w:rsidRPr="00480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утвержденных бюджетных ассигнований 4 238,8 тыс. рублей</w:t>
      </w:r>
      <w:r w:rsidRPr="003C6D9C">
        <w:rPr>
          <w:rFonts w:ascii="Arial" w:hAnsi="Arial" w:cs="Arial"/>
        </w:rPr>
        <w:t>). Расходы направлены на ресурсное обеспечение муниципального казенного учреждения культуры «Историко-краеведческий музей города Вихоревка»</w:t>
      </w:r>
      <w:r>
        <w:rPr>
          <w:rFonts w:ascii="Arial" w:hAnsi="Arial" w:cs="Arial"/>
        </w:rPr>
        <w:t>.</w:t>
      </w:r>
      <w:r w:rsidRPr="00673A44">
        <w:rPr>
          <w:rFonts w:ascii="Arial" w:hAnsi="Arial" w:cs="Arial"/>
        </w:rPr>
        <w:t xml:space="preserve"> </w:t>
      </w:r>
      <w:r w:rsidRPr="00945568">
        <w:rPr>
          <w:rFonts w:ascii="Arial" w:hAnsi="Arial" w:cs="Arial"/>
        </w:rPr>
        <w:t>Казенное учреждение финансируется в соответствии с кассовым планом</w:t>
      </w:r>
      <w:r w:rsidRPr="003C6D9C">
        <w:rPr>
          <w:rFonts w:ascii="Arial" w:hAnsi="Arial" w:cs="Arial"/>
        </w:rPr>
        <w:t>;</w:t>
      </w:r>
    </w:p>
    <w:p w:rsidR="00D3553D" w:rsidRPr="003C6D9C" w:rsidRDefault="00D3553D" w:rsidP="00D3553D">
      <w:pPr>
        <w:ind w:firstLine="601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по подпрограмме «Библиотечное дело» исполнение составило </w:t>
      </w:r>
      <w:r>
        <w:rPr>
          <w:rFonts w:ascii="Arial" w:hAnsi="Arial" w:cs="Arial"/>
        </w:rPr>
        <w:t>3 921,4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70</w:t>
      </w:r>
      <w:r w:rsidRPr="003C6D9C">
        <w:rPr>
          <w:rFonts w:ascii="Arial" w:hAnsi="Arial" w:cs="Arial"/>
        </w:rPr>
        <w:t>%</w:t>
      </w:r>
      <w:r w:rsidRPr="00452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плану 5 607,0 тыс. рублей</w:t>
      </w:r>
      <w:r w:rsidRPr="003C6D9C">
        <w:rPr>
          <w:rFonts w:ascii="Arial" w:hAnsi="Arial" w:cs="Arial"/>
        </w:rPr>
        <w:t>). Расходы направлены на ресурсное обеспечение муниципального казенного учреждения культуры «Вихоревская городская библиотека»</w:t>
      </w:r>
      <w:r>
        <w:rPr>
          <w:rFonts w:ascii="Arial" w:hAnsi="Arial" w:cs="Arial"/>
        </w:rPr>
        <w:t xml:space="preserve">. </w:t>
      </w:r>
      <w:r w:rsidRPr="00945568">
        <w:rPr>
          <w:rFonts w:ascii="Arial" w:hAnsi="Arial" w:cs="Arial"/>
        </w:rPr>
        <w:t>Финансир</w:t>
      </w:r>
      <w:r>
        <w:rPr>
          <w:rFonts w:ascii="Arial" w:hAnsi="Arial" w:cs="Arial"/>
        </w:rPr>
        <w:t>ование осуществляется</w:t>
      </w:r>
      <w:r w:rsidRPr="00945568">
        <w:rPr>
          <w:rFonts w:ascii="Arial" w:hAnsi="Arial" w:cs="Arial"/>
        </w:rPr>
        <w:t xml:space="preserve"> в соответствии с кассовым планом</w:t>
      </w:r>
    </w:p>
    <w:p w:rsidR="00D3553D" w:rsidRDefault="00D3553D" w:rsidP="00D3553D">
      <w:pPr>
        <w:numPr>
          <w:ilvl w:val="0"/>
          <w:numId w:val="27"/>
        </w:numPr>
        <w:ind w:left="0" w:firstLine="92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Расходы по муниципальной программе Вихоревского городского поселения «Развитие физической культуры и спорта» на 201</w:t>
      </w:r>
      <w:r>
        <w:rPr>
          <w:rFonts w:ascii="Arial" w:hAnsi="Arial" w:cs="Arial"/>
        </w:rPr>
        <w:t>7-2021</w:t>
      </w:r>
      <w:r w:rsidRPr="003C6D9C">
        <w:rPr>
          <w:rFonts w:ascii="Arial" w:hAnsi="Arial" w:cs="Arial"/>
        </w:rPr>
        <w:t xml:space="preserve"> годы за отчетный период </w:t>
      </w:r>
      <w:r>
        <w:rPr>
          <w:rFonts w:ascii="Arial" w:hAnsi="Arial" w:cs="Arial"/>
        </w:rPr>
        <w:t>2019</w:t>
      </w:r>
      <w:r w:rsidRPr="003C6D9C">
        <w:rPr>
          <w:rFonts w:ascii="Arial" w:hAnsi="Arial" w:cs="Arial"/>
        </w:rPr>
        <w:t xml:space="preserve"> года составили </w:t>
      </w:r>
      <w:r>
        <w:rPr>
          <w:rFonts w:ascii="Arial" w:hAnsi="Arial" w:cs="Arial"/>
        </w:rPr>
        <w:t xml:space="preserve">264,5 </w:t>
      </w:r>
      <w:r w:rsidRPr="003C6D9C">
        <w:rPr>
          <w:rFonts w:ascii="Arial" w:hAnsi="Arial" w:cs="Arial"/>
        </w:rPr>
        <w:t xml:space="preserve">тыс. рублей </w:t>
      </w:r>
      <w:r>
        <w:rPr>
          <w:rFonts w:ascii="Arial" w:hAnsi="Arial" w:cs="Arial"/>
        </w:rPr>
        <w:t>или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</w:t>
      </w:r>
      <w:r w:rsidRPr="003C6D9C">
        <w:rPr>
          <w:rFonts w:ascii="Arial" w:hAnsi="Arial" w:cs="Arial"/>
        </w:rPr>
        <w:t>% от годового планового назначения</w:t>
      </w:r>
      <w:r>
        <w:rPr>
          <w:rFonts w:ascii="Arial" w:hAnsi="Arial" w:cs="Arial"/>
        </w:rPr>
        <w:t xml:space="preserve"> 450</w:t>
      </w:r>
      <w:r w:rsidRPr="004521AA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тыс. рублей: проведение спортивно-массовых мероприятий</w:t>
      </w:r>
      <w:r w:rsidRPr="004A6E99">
        <w:rPr>
          <w:rFonts w:ascii="Arial" w:hAnsi="Arial" w:cs="Arial"/>
        </w:rPr>
        <w:t xml:space="preserve">; оказание финансовой поддержки спортсменам из Вихоревки для </w:t>
      </w:r>
      <w:r w:rsidRPr="004A6E99">
        <w:rPr>
          <w:rFonts w:ascii="Arial" w:hAnsi="Arial" w:cs="Arial"/>
        </w:rPr>
        <w:lastRenderedPageBreak/>
        <w:t xml:space="preserve">участия в </w:t>
      </w:r>
      <w:r>
        <w:rPr>
          <w:rFonts w:ascii="Arial" w:hAnsi="Arial" w:cs="Arial"/>
        </w:rPr>
        <w:t>выездных соревнованиях</w:t>
      </w:r>
      <w:r w:rsidRPr="004A6E99">
        <w:rPr>
          <w:rFonts w:ascii="Arial" w:hAnsi="Arial" w:cs="Arial"/>
        </w:rPr>
        <w:t>.</w:t>
      </w:r>
      <w:r w:rsidRPr="00F30586">
        <w:rPr>
          <w:rFonts w:ascii="Arial" w:hAnsi="Arial" w:cs="Arial"/>
        </w:rPr>
        <w:t xml:space="preserve"> </w:t>
      </w:r>
      <w:r w:rsidRPr="0029560A">
        <w:rPr>
          <w:rFonts w:ascii="Arial" w:hAnsi="Arial" w:cs="Arial"/>
        </w:rPr>
        <w:t>Расходы произв</w:t>
      </w:r>
      <w:r>
        <w:rPr>
          <w:rFonts w:ascii="Arial" w:hAnsi="Arial" w:cs="Arial"/>
        </w:rPr>
        <w:t>о</w:t>
      </w:r>
      <w:r w:rsidRPr="0029560A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ятся </w:t>
      </w:r>
      <w:r w:rsidRPr="0029560A">
        <w:rPr>
          <w:rFonts w:ascii="Arial" w:hAnsi="Arial" w:cs="Arial"/>
        </w:rPr>
        <w:t>в соответствии  с планом мероприятий</w:t>
      </w:r>
      <w:r>
        <w:rPr>
          <w:rFonts w:ascii="Arial" w:hAnsi="Arial" w:cs="Arial"/>
        </w:rPr>
        <w:t>.</w:t>
      </w:r>
    </w:p>
    <w:p w:rsidR="00D3553D" w:rsidRDefault="00D3553D" w:rsidP="00D3553D">
      <w:pPr>
        <w:numPr>
          <w:ilvl w:val="0"/>
          <w:numId w:val="28"/>
        </w:numPr>
        <w:autoSpaceDE w:val="0"/>
        <w:autoSpaceDN w:val="0"/>
        <w:adjustRightInd w:val="0"/>
        <w:ind w:left="0" w:firstLine="108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Расходы по </w:t>
      </w:r>
      <w:r w:rsidRPr="003C6D9C">
        <w:rPr>
          <w:rFonts w:ascii="Arial" w:hAnsi="Arial" w:cs="Arial"/>
        </w:rPr>
        <w:t>муниципальной программе Вихоревского городского поселения</w:t>
      </w:r>
      <w:r>
        <w:rPr>
          <w:rFonts w:ascii="Arial" w:hAnsi="Arial" w:cs="Arial"/>
        </w:rPr>
        <w:t xml:space="preserve"> «Формирование комфортной городской среды на территории Вихоревского городского поселения» на 2018-2024 годы за отчетный период 2019 года составили 4 503,4 тыс. рублей или 22% от годового планового назначения         20 502,4</w:t>
      </w:r>
      <w:r w:rsidRPr="007A09BD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Данные средства направлены на оплату государственной э</w:t>
      </w:r>
      <w:r w:rsidRPr="0044097F">
        <w:rPr>
          <w:rFonts w:ascii="Arial" w:hAnsi="Arial" w:cs="Arial"/>
        </w:rPr>
        <w:t>кспертиз</w:t>
      </w:r>
      <w:r>
        <w:rPr>
          <w:rFonts w:ascii="Arial" w:hAnsi="Arial" w:cs="Arial"/>
        </w:rPr>
        <w:t>ы</w:t>
      </w:r>
      <w:r w:rsidRPr="00440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достоверности определения </w:t>
      </w:r>
      <w:r w:rsidRPr="007A09BD">
        <w:rPr>
          <w:rFonts w:ascii="Arial" w:hAnsi="Arial" w:cs="Arial"/>
        </w:rPr>
        <w:t>сметной стоимости объекта кап</w:t>
      </w:r>
      <w:r>
        <w:rPr>
          <w:rFonts w:ascii="Arial" w:hAnsi="Arial" w:cs="Arial"/>
        </w:rPr>
        <w:t xml:space="preserve">итального </w:t>
      </w:r>
      <w:r w:rsidRPr="007A09BD">
        <w:rPr>
          <w:rFonts w:ascii="Arial" w:hAnsi="Arial" w:cs="Arial"/>
        </w:rPr>
        <w:t>строительства</w:t>
      </w:r>
      <w:r>
        <w:rPr>
          <w:rFonts w:ascii="Arial" w:hAnsi="Arial" w:cs="Arial"/>
        </w:rPr>
        <w:t xml:space="preserve"> «</w:t>
      </w:r>
      <w:r w:rsidRPr="007A09BD">
        <w:rPr>
          <w:rFonts w:ascii="Arial" w:hAnsi="Arial" w:cs="Arial"/>
        </w:rPr>
        <w:t>Благоустройство дворовой территории многоквартирных жилых домов</w:t>
      </w:r>
      <w:r>
        <w:rPr>
          <w:rFonts w:ascii="Arial" w:hAnsi="Arial" w:cs="Arial"/>
        </w:rPr>
        <w:t>» и частичное</w:t>
      </w:r>
      <w:r w:rsidRPr="00D1639E">
        <w:t xml:space="preserve"> </w:t>
      </w:r>
      <w:r w:rsidRPr="00D1639E">
        <w:rPr>
          <w:rFonts w:ascii="Arial" w:hAnsi="Arial" w:cs="Arial"/>
        </w:rPr>
        <w:t>выполнение работ по благоустройству дворовых территорий</w:t>
      </w:r>
      <w:r>
        <w:rPr>
          <w:rFonts w:ascii="Arial" w:hAnsi="Arial" w:cs="Arial"/>
        </w:rPr>
        <w:t>.</w:t>
      </w:r>
      <w:proofErr w:type="gramEnd"/>
      <w:r w:rsidRPr="0047622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Низкое исполнение по состоянию на 01.10.2019г., связано с особенностями субсидирования данных мероприятий. В настоящий момент подрядчики завершают</w:t>
      </w:r>
      <w:r w:rsidRPr="00253C0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работы</w:t>
      </w:r>
      <w:r w:rsidRPr="004538E8">
        <w:rPr>
          <w:rFonts w:ascii="Arial" w:hAnsi="Arial" w:cs="Arial"/>
        </w:rPr>
        <w:t xml:space="preserve"> </w:t>
      </w:r>
      <w:r w:rsidRPr="00D1639E">
        <w:rPr>
          <w:rFonts w:ascii="Arial" w:hAnsi="Arial" w:cs="Arial"/>
        </w:rPr>
        <w:t>по благоустройству дворовых территорий</w:t>
      </w:r>
      <w:r>
        <w:rPr>
          <w:rFonts w:ascii="Arial" w:hAnsi="Arial" w:cs="Arial"/>
          <w:iCs/>
        </w:rPr>
        <w:t>, оплата ожидается в 4 квартале 2019 года.</w:t>
      </w:r>
    </w:p>
    <w:p w:rsidR="00D3553D" w:rsidRPr="00E03EBD" w:rsidRDefault="00D3553D" w:rsidP="00D3553D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По итогам исполнения бюджета Вихоревского городского поселения за </w:t>
      </w:r>
      <w:r>
        <w:rPr>
          <w:rFonts w:ascii="Arial" w:hAnsi="Arial" w:cs="Arial"/>
        </w:rPr>
        <w:t xml:space="preserve">         9 месяцев</w:t>
      </w:r>
      <w:r w:rsidRPr="00E03EB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03EBD">
        <w:rPr>
          <w:rFonts w:ascii="Arial" w:hAnsi="Arial" w:cs="Arial"/>
        </w:rPr>
        <w:t xml:space="preserve"> года бюджет исполнен с профицитом в объеме </w:t>
      </w:r>
      <w:r>
        <w:rPr>
          <w:rFonts w:ascii="Arial" w:hAnsi="Arial" w:cs="Arial"/>
        </w:rPr>
        <w:t xml:space="preserve">7 648,7 </w:t>
      </w:r>
      <w:r w:rsidRPr="00E03EBD">
        <w:rPr>
          <w:rFonts w:ascii="Arial" w:hAnsi="Arial" w:cs="Arial"/>
        </w:rPr>
        <w:t xml:space="preserve">тыс. рублей. </w:t>
      </w:r>
      <w:r>
        <w:rPr>
          <w:rFonts w:ascii="Arial" w:hAnsi="Arial" w:cs="Arial"/>
        </w:rPr>
        <w:t xml:space="preserve">Профицит </w:t>
      </w:r>
      <w:proofErr w:type="gramStart"/>
      <w:r>
        <w:rPr>
          <w:rFonts w:ascii="Arial" w:hAnsi="Arial" w:cs="Arial"/>
        </w:rPr>
        <w:t>обусловлен</w:t>
      </w:r>
      <w:proofErr w:type="gramEnd"/>
      <w:r>
        <w:rPr>
          <w:rFonts w:ascii="Arial" w:hAnsi="Arial" w:cs="Arial"/>
        </w:rPr>
        <w:t xml:space="preserve"> значительным ростом неналоговых доходов, в частности штрафных санкций за нарушение законодательства о закупках, ранее не запланированных, но начисленных и удержанных администрацией ВГП по окончанию капитального ремонта по ул.</w:t>
      </w:r>
      <w:r w:rsidRPr="008B738A">
        <w:rPr>
          <w:rFonts w:ascii="Arial" w:hAnsi="Arial" w:cs="Arial"/>
        </w:rPr>
        <w:t xml:space="preserve"> </w:t>
      </w:r>
      <w:r w:rsidRPr="000059C3">
        <w:rPr>
          <w:rFonts w:ascii="Arial" w:hAnsi="Arial" w:cs="Arial"/>
        </w:rPr>
        <w:t>Дзержинского</w:t>
      </w:r>
      <w:r>
        <w:rPr>
          <w:rFonts w:ascii="Arial" w:hAnsi="Arial" w:cs="Arial"/>
        </w:rPr>
        <w:t>.</w:t>
      </w:r>
    </w:p>
    <w:p w:rsidR="00D3553D" w:rsidRPr="00CF2A6D" w:rsidRDefault="00D3553D" w:rsidP="00D3553D">
      <w:pPr>
        <w:ind w:firstLine="567"/>
        <w:jc w:val="both"/>
        <w:rPr>
          <w:rFonts w:ascii="Arial" w:hAnsi="Arial" w:cs="Arial"/>
        </w:rPr>
      </w:pPr>
      <w:r w:rsidRPr="00935E4E">
        <w:rPr>
          <w:rFonts w:ascii="Arial" w:hAnsi="Arial" w:cs="Arial"/>
        </w:rPr>
        <w:t>Муниципальные гарантии и бюджетные кредиты из бюджета Вихоревского городского поселения не  предоставлялись.</w:t>
      </w:r>
      <w:r w:rsidRPr="00CF2A6D">
        <w:rPr>
          <w:rFonts w:ascii="Arial" w:hAnsi="Arial" w:cs="Arial"/>
        </w:rPr>
        <w:t xml:space="preserve"> </w:t>
      </w:r>
    </w:p>
    <w:p w:rsidR="00D3553D" w:rsidRPr="00CF2A6D" w:rsidRDefault="00D3553D" w:rsidP="00D355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01.10.2019</w:t>
      </w:r>
      <w:r w:rsidRPr="00CF2A6D">
        <w:rPr>
          <w:rFonts w:ascii="Arial" w:hAnsi="Arial" w:cs="Arial"/>
        </w:rPr>
        <w:t xml:space="preserve"> г. муниципальный долг составил 0,0 рублей. </w:t>
      </w:r>
    </w:p>
    <w:p w:rsidR="00D3553D" w:rsidRDefault="00D3553D" w:rsidP="00D3553D">
      <w:pPr>
        <w:jc w:val="both"/>
        <w:rPr>
          <w:rFonts w:ascii="Arial" w:hAnsi="Arial" w:cs="Arial"/>
        </w:rPr>
      </w:pPr>
    </w:p>
    <w:p w:rsidR="00D3553D" w:rsidRDefault="00D3553D" w:rsidP="00D3553D">
      <w:pPr>
        <w:jc w:val="both"/>
        <w:rPr>
          <w:rFonts w:ascii="Arial" w:hAnsi="Arial" w:cs="Arial"/>
        </w:rPr>
      </w:pPr>
    </w:p>
    <w:p w:rsidR="00D3553D" w:rsidRPr="003C6D9C" w:rsidRDefault="00D3553D" w:rsidP="00D35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3C6D9C">
        <w:rPr>
          <w:rFonts w:ascii="Arial" w:hAnsi="Arial" w:cs="Arial"/>
        </w:rPr>
        <w:t>ачальник</w:t>
      </w:r>
      <w:r>
        <w:rPr>
          <w:rFonts w:ascii="Arial" w:hAnsi="Arial" w:cs="Arial"/>
        </w:rPr>
        <w:t xml:space="preserve"> ФЭУ а</w:t>
      </w:r>
      <w:r w:rsidRPr="003C6D9C">
        <w:rPr>
          <w:rFonts w:ascii="Arial" w:hAnsi="Arial" w:cs="Arial"/>
        </w:rPr>
        <w:t>дминистрации</w:t>
      </w:r>
    </w:p>
    <w:p w:rsidR="00D3553D" w:rsidRPr="003C6D9C" w:rsidRDefault="00D3553D" w:rsidP="00D3553D">
      <w:pPr>
        <w:jc w:val="both"/>
        <w:rPr>
          <w:rFonts w:ascii="Arial" w:hAnsi="Arial" w:cs="Arial"/>
          <w:b/>
        </w:rPr>
      </w:pPr>
      <w:r w:rsidRPr="003C6D9C">
        <w:rPr>
          <w:rFonts w:ascii="Arial" w:hAnsi="Arial" w:cs="Arial"/>
        </w:rPr>
        <w:t>Вихоревского городского поселения</w:t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А.Е. Золотуева</w:t>
      </w:r>
    </w:p>
    <w:p w:rsidR="00D3553D" w:rsidRDefault="00D3553D" w:rsidP="00D3553D">
      <w:pPr>
        <w:ind w:firstLine="708"/>
        <w:rPr>
          <w:szCs w:val="26"/>
        </w:rPr>
      </w:pPr>
    </w:p>
    <w:p w:rsidR="00D3553D" w:rsidRDefault="00D3553D" w:rsidP="00D3553D">
      <w:pPr>
        <w:ind w:firstLine="708"/>
        <w:rPr>
          <w:szCs w:val="26"/>
        </w:rPr>
      </w:pPr>
    </w:p>
    <w:p w:rsidR="00D3553D" w:rsidRDefault="00D3553D" w:rsidP="00D3553D">
      <w:pPr>
        <w:ind w:firstLine="708"/>
        <w:rPr>
          <w:szCs w:val="26"/>
        </w:rPr>
      </w:pPr>
    </w:p>
    <w:p w:rsidR="00D3553D" w:rsidRDefault="00D3553D" w:rsidP="00D3553D">
      <w:pPr>
        <w:ind w:firstLine="708"/>
        <w:rPr>
          <w:szCs w:val="26"/>
        </w:rPr>
      </w:pPr>
    </w:p>
    <w:p w:rsidR="00D3553D" w:rsidRPr="00DF28FD" w:rsidRDefault="00D3553D" w:rsidP="00D3553D">
      <w:pPr>
        <w:ind w:firstLine="708"/>
        <w:rPr>
          <w:szCs w:val="26"/>
        </w:rPr>
      </w:pPr>
    </w:p>
    <w:p w:rsidR="00D3553D" w:rsidRDefault="00D3553D"/>
    <w:sectPr w:rsidR="00D3553D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3D6"/>
    <w:multiLevelType w:val="hybridMultilevel"/>
    <w:tmpl w:val="98DEF9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2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4">
    <w:nsid w:val="0F387721"/>
    <w:multiLevelType w:val="hybridMultilevel"/>
    <w:tmpl w:val="157ED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7">
    <w:nsid w:val="217C3DA4"/>
    <w:multiLevelType w:val="hybridMultilevel"/>
    <w:tmpl w:val="0F6604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0">
    <w:nsid w:val="3B381402"/>
    <w:multiLevelType w:val="hybridMultilevel"/>
    <w:tmpl w:val="9A320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DA06E4E"/>
    <w:multiLevelType w:val="hybridMultilevel"/>
    <w:tmpl w:val="F5AC56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8B0A50"/>
    <w:multiLevelType w:val="hybridMultilevel"/>
    <w:tmpl w:val="935E02F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0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2">
    <w:nsid w:val="6CDE6265"/>
    <w:multiLevelType w:val="hybridMultilevel"/>
    <w:tmpl w:val="2F345B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4">
    <w:nsid w:val="748C6CB8"/>
    <w:multiLevelType w:val="hybridMultilevel"/>
    <w:tmpl w:val="DA5EF562"/>
    <w:lvl w:ilvl="0" w:tplc="954E618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4504CB"/>
    <w:multiLevelType w:val="hybridMultilevel"/>
    <w:tmpl w:val="3FD42C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F7224"/>
    <w:multiLevelType w:val="hybridMultilevel"/>
    <w:tmpl w:val="3C5876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6"/>
  </w:num>
  <w:num w:numId="9">
    <w:abstractNumId w:val="5"/>
  </w:num>
  <w:num w:numId="10">
    <w:abstractNumId w:val="6"/>
  </w:num>
  <w:num w:numId="11">
    <w:abstractNumId w:val="21"/>
  </w:num>
  <w:num w:numId="12">
    <w:abstractNumId w:val="17"/>
  </w:num>
  <w:num w:numId="13">
    <w:abstractNumId w:val="26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0"/>
  </w:num>
  <w:num w:numId="20">
    <w:abstractNumId w:val="7"/>
  </w:num>
  <w:num w:numId="21">
    <w:abstractNumId w:val="11"/>
  </w:num>
  <w:num w:numId="22">
    <w:abstractNumId w:val="24"/>
  </w:num>
  <w:num w:numId="23">
    <w:abstractNumId w:val="4"/>
  </w:num>
  <w:num w:numId="24">
    <w:abstractNumId w:val="15"/>
  </w:num>
  <w:num w:numId="25">
    <w:abstractNumId w:val="0"/>
  </w:num>
  <w:num w:numId="26">
    <w:abstractNumId w:val="27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5AA7"/>
    <w:rsid w:val="00020F58"/>
    <w:rsid w:val="000C2EB0"/>
    <w:rsid w:val="000F34BA"/>
    <w:rsid w:val="001800D7"/>
    <w:rsid w:val="00395AA7"/>
    <w:rsid w:val="003B5981"/>
    <w:rsid w:val="00433F64"/>
    <w:rsid w:val="005E1E0B"/>
    <w:rsid w:val="00791089"/>
    <w:rsid w:val="007A7607"/>
    <w:rsid w:val="00823A7E"/>
    <w:rsid w:val="008E3A5D"/>
    <w:rsid w:val="00D32894"/>
    <w:rsid w:val="00D3553D"/>
    <w:rsid w:val="00F6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A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5AA7"/>
    <w:rPr>
      <w:color w:val="0000FF" w:themeColor="hyperlink"/>
      <w:u w:val="single"/>
    </w:rPr>
  </w:style>
  <w:style w:type="paragraph" w:styleId="a4">
    <w:name w:val="header"/>
    <w:basedOn w:val="a"/>
    <w:link w:val="a5"/>
    <w:rsid w:val="00D3553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3553D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rsid w:val="00D3553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3553D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semiHidden/>
    <w:rsid w:val="00D3553D"/>
    <w:rPr>
      <w:rFonts w:ascii="Tahoma" w:eastAsia="Calibri" w:hAnsi="Tahoma"/>
      <w:bCs w:val="0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553D"/>
    <w:rPr>
      <w:rFonts w:ascii="Tahoma" w:eastAsia="Calibri" w:hAnsi="Tahoma" w:cs="Times New Roman"/>
      <w:sz w:val="16"/>
      <w:szCs w:val="16"/>
    </w:rPr>
  </w:style>
  <w:style w:type="character" w:customStyle="1" w:styleId="13">
    <w:name w:val="Стиль 13 пт"/>
    <w:semiHidden/>
    <w:rsid w:val="00D3553D"/>
    <w:rPr>
      <w:rFonts w:ascii="Times New Roman" w:hAnsi="Times New Roman" w:cs="Times New Roman"/>
      <w:sz w:val="26"/>
    </w:rPr>
  </w:style>
  <w:style w:type="paragraph" w:styleId="aa">
    <w:name w:val="Normal (Web)"/>
    <w:basedOn w:val="a"/>
    <w:rsid w:val="00D3553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D35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D3553D"/>
  </w:style>
  <w:style w:type="paragraph" w:customStyle="1" w:styleId="1">
    <w:name w:val="Знак1"/>
    <w:basedOn w:val="a"/>
    <w:rsid w:val="00D3553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c">
    <w:name w:val="Plain Text"/>
    <w:basedOn w:val="a"/>
    <w:link w:val="ad"/>
    <w:uiPriority w:val="99"/>
    <w:rsid w:val="00D3553D"/>
    <w:pPr>
      <w:ind w:firstLine="720"/>
      <w:jc w:val="both"/>
    </w:pPr>
    <w:rPr>
      <w:rFonts w:ascii="Courier New" w:eastAsia="Calibri" w:hAnsi="Courier New"/>
      <w:bCs w:val="0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D3553D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3553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11018</Words>
  <Characters>62808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</cp:revision>
  <cp:lastPrinted>2019-11-15T03:53:00Z</cp:lastPrinted>
  <dcterms:created xsi:type="dcterms:W3CDTF">2019-10-24T08:57:00Z</dcterms:created>
  <dcterms:modified xsi:type="dcterms:W3CDTF">2019-11-15T04:16:00Z</dcterms:modified>
</cp:coreProperties>
</file>