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053" w:rsidRDefault="00382053" w:rsidP="00382053">
      <w:pPr>
        <w:spacing w:after="0" w:line="240" w:lineRule="auto"/>
        <w:ind w:firstLine="709"/>
        <w:contextualSpacing/>
        <w:jc w:val="right"/>
        <w:rPr>
          <w:rFonts w:ascii="Times New Roman" w:eastAsia="Times New Roman" w:hAnsi="Times New Roman" w:cs="Times New Roman"/>
          <w:b/>
          <w:spacing w:val="9"/>
          <w:sz w:val="24"/>
          <w:szCs w:val="24"/>
          <w:lang w:eastAsia="ru-RU"/>
        </w:rPr>
      </w:pPr>
      <w:r>
        <w:rPr>
          <w:rFonts w:ascii="Times New Roman" w:eastAsia="Times New Roman" w:hAnsi="Times New Roman" w:cs="Times New Roman"/>
          <w:b/>
          <w:spacing w:val="9"/>
          <w:sz w:val="24"/>
          <w:szCs w:val="24"/>
          <w:lang w:eastAsia="ru-RU"/>
        </w:rPr>
        <w:t>Приложение.</w:t>
      </w:r>
    </w:p>
    <w:p w:rsidR="00382053" w:rsidRDefault="00382053" w:rsidP="00C3648C">
      <w:pPr>
        <w:spacing w:after="0" w:line="240" w:lineRule="auto"/>
        <w:ind w:firstLine="709"/>
        <w:contextualSpacing/>
        <w:rPr>
          <w:rFonts w:ascii="Times New Roman" w:eastAsia="Times New Roman" w:hAnsi="Times New Roman" w:cs="Times New Roman"/>
          <w:b/>
          <w:spacing w:val="9"/>
          <w:sz w:val="24"/>
          <w:szCs w:val="24"/>
          <w:lang w:eastAsia="ru-RU"/>
        </w:rPr>
      </w:pPr>
    </w:p>
    <w:p w:rsidR="000A7A16" w:rsidRDefault="00C3126B" w:rsidP="000A7A16">
      <w:pPr>
        <w:spacing w:after="0" w:line="240" w:lineRule="auto"/>
        <w:ind w:firstLine="709"/>
        <w:contextualSpacing/>
        <w:jc w:val="center"/>
        <w:rPr>
          <w:rFonts w:ascii="Times New Roman" w:eastAsia="Times New Roman" w:hAnsi="Times New Roman" w:cs="Times New Roman"/>
          <w:b/>
          <w:spacing w:val="9"/>
          <w:sz w:val="24"/>
          <w:szCs w:val="24"/>
          <w:lang w:eastAsia="ru-RU"/>
        </w:rPr>
      </w:pPr>
      <w:r w:rsidRPr="00382053">
        <w:rPr>
          <w:rFonts w:ascii="Times New Roman" w:eastAsia="Times New Roman" w:hAnsi="Times New Roman" w:cs="Times New Roman"/>
          <w:b/>
          <w:spacing w:val="9"/>
          <w:sz w:val="24"/>
          <w:szCs w:val="24"/>
          <w:lang w:eastAsia="ru-RU"/>
        </w:rPr>
        <w:t xml:space="preserve">Можно ли вернуть товар в магазин </w:t>
      </w:r>
    </w:p>
    <w:p w:rsidR="00C3126B" w:rsidRPr="00382053" w:rsidRDefault="00C3126B" w:rsidP="000A7A16">
      <w:pPr>
        <w:spacing w:after="0" w:line="240" w:lineRule="auto"/>
        <w:ind w:firstLine="709"/>
        <w:contextualSpacing/>
        <w:jc w:val="center"/>
        <w:rPr>
          <w:rFonts w:ascii="Times New Roman" w:eastAsia="Times New Roman" w:hAnsi="Times New Roman" w:cs="Times New Roman"/>
          <w:b/>
          <w:color w:val="152244"/>
          <w:spacing w:val="9"/>
          <w:sz w:val="24"/>
          <w:szCs w:val="24"/>
          <w:lang w:eastAsia="ru-RU"/>
        </w:rPr>
      </w:pPr>
      <w:r w:rsidRPr="00382053">
        <w:rPr>
          <w:rFonts w:ascii="Times New Roman" w:eastAsia="Times New Roman" w:hAnsi="Times New Roman" w:cs="Times New Roman"/>
          <w:b/>
          <w:spacing w:val="9"/>
          <w:sz w:val="24"/>
          <w:szCs w:val="24"/>
          <w:lang w:eastAsia="ru-RU"/>
        </w:rPr>
        <w:t>(надлежащего качества и</w:t>
      </w:r>
      <w:r w:rsidRPr="00382053">
        <w:rPr>
          <w:rFonts w:ascii="Times New Roman" w:eastAsia="Times New Roman" w:hAnsi="Times New Roman" w:cs="Times New Roman"/>
          <w:b/>
          <w:color w:val="152244"/>
          <w:spacing w:val="9"/>
          <w:sz w:val="24"/>
          <w:szCs w:val="24"/>
          <w:lang w:eastAsia="ru-RU"/>
        </w:rPr>
        <w:t xml:space="preserve"> </w:t>
      </w:r>
      <w:proofErr w:type="gramStart"/>
      <w:r w:rsidRPr="00382053">
        <w:rPr>
          <w:rFonts w:ascii="Times New Roman" w:eastAsia="Times New Roman" w:hAnsi="Times New Roman" w:cs="Times New Roman"/>
          <w:b/>
          <w:color w:val="152244"/>
          <w:spacing w:val="9"/>
          <w:sz w:val="24"/>
          <w:szCs w:val="24"/>
          <w:lang w:eastAsia="ru-RU"/>
        </w:rPr>
        <w:t>некачественный</w:t>
      </w:r>
      <w:proofErr w:type="gramEnd"/>
      <w:r w:rsidRPr="00382053">
        <w:rPr>
          <w:rFonts w:ascii="Times New Roman" w:eastAsia="Times New Roman" w:hAnsi="Times New Roman" w:cs="Times New Roman"/>
          <w:b/>
          <w:color w:val="152244"/>
          <w:spacing w:val="9"/>
          <w:sz w:val="24"/>
          <w:szCs w:val="24"/>
          <w:lang w:eastAsia="ru-RU"/>
        </w:rPr>
        <w:t>)?</w:t>
      </w:r>
    </w:p>
    <w:p w:rsidR="00C3648C" w:rsidRPr="00382053" w:rsidRDefault="00C3648C" w:rsidP="00C3648C">
      <w:pPr>
        <w:spacing w:after="0" w:line="240" w:lineRule="auto"/>
        <w:ind w:firstLine="709"/>
        <w:contextualSpacing/>
        <w:jc w:val="both"/>
        <w:rPr>
          <w:rFonts w:ascii="Times New Roman" w:eastAsia="Times New Roman" w:hAnsi="Times New Roman" w:cs="Times New Roman"/>
          <w:b/>
          <w:color w:val="152244"/>
          <w:spacing w:val="9"/>
          <w:sz w:val="24"/>
          <w:szCs w:val="24"/>
          <w:lang w:eastAsia="ru-RU"/>
        </w:rPr>
      </w:pPr>
    </w:p>
    <w:p w:rsidR="00C3126B" w:rsidRPr="00382053" w:rsidRDefault="00C3126B" w:rsidP="00C3648C">
      <w:pPr>
        <w:spacing w:after="0" w:line="240" w:lineRule="auto"/>
        <w:ind w:firstLine="709"/>
        <w:contextualSpacing/>
        <w:jc w:val="both"/>
        <w:rPr>
          <w:rFonts w:ascii="Times New Roman" w:eastAsia="Times New Roman" w:hAnsi="Times New Roman" w:cs="Times New Roman"/>
          <w:color w:val="000000"/>
          <w:spacing w:val="3"/>
          <w:sz w:val="24"/>
          <w:szCs w:val="24"/>
          <w:lang w:eastAsia="ru-RU"/>
        </w:rPr>
      </w:pPr>
      <w:r w:rsidRPr="00382053">
        <w:rPr>
          <w:rFonts w:ascii="Times New Roman" w:eastAsia="Times New Roman" w:hAnsi="Times New Roman" w:cs="Times New Roman"/>
          <w:bCs/>
          <w:color w:val="152244"/>
          <w:spacing w:val="3"/>
          <w:sz w:val="24"/>
          <w:szCs w:val="24"/>
          <w:lang w:eastAsia="ru-RU"/>
        </w:rPr>
        <w:t>Могу ли я вернуть товар в магазин?</w:t>
      </w:r>
      <w:r w:rsidR="00C3648C" w:rsidRPr="00382053">
        <w:rPr>
          <w:rFonts w:ascii="Times New Roman" w:eastAsia="Times New Roman" w:hAnsi="Times New Roman" w:cs="Times New Roman"/>
          <w:bCs/>
          <w:color w:val="152244"/>
          <w:spacing w:val="3"/>
          <w:sz w:val="24"/>
          <w:szCs w:val="24"/>
          <w:lang w:eastAsia="ru-RU"/>
        </w:rPr>
        <w:t xml:space="preserve"> </w:t>
      </w:r>
      <w:r w:rsidRPr="00382053">
        <w:rPr>
          <w:rFonts w:ascii="Times New Roman" w:eastAsia="Times New Roman" w:hAnsi="Times New Roman" w:cs="Times New Roman"/>
          <w:color w:val="000000"/>
          <w:spacing w:val="3"/>
          <w:sz w:val="24"/>
          <w:szCs w:val="24"/>
          <w:lang w:eastAsia="ru-RU"/>
        </w:rPr>
        <w:t>Ответ на этот вопрос зависит от того, по какой причине вы хотите вернуть товар ввиду обнаружения в нем недостатков или же потому, что данный товар просто не подошел вам по цвету, фасону, габаритам, и т.д.?</w:t>
      </w:r>
    </w:p>
    <w:p w:rsidR="00AA57A6" w:rsidRPr="00382053" w:rsidRDefault="00AA57A6" w:rsidP="00AA57A6">
      <w:pPr>
        <w:pStyle w:val="a3"/>
        <w:shd w:val="clear" w:color="auto" w:fill="FFFFFF"/>
        <w:spacing w:before="0" w:beforeAutospacing="0" w:after="0" w:afterAutospacing="0"/>
        <w:ind w:firstLine="709"/>
        <w:contextualSpacing/>
        <w:jc w:val="both"/>
      </w:pPr>
      <w:r w:rsidRPr="00382053">
        <w:t xml:space="preserve">Для начала стоит оговориться, что далеко не все товары подлежат возврату. </w:t>
      </w:r>
      <w:r w:rsidR="00D95BD7" w:rsidRPr="00382053">
        <w:t>Первое, что должен знать покупатель – согласно ст. 502 ГК РФ, возврату подлежат только непродовольственные товары.</w:t>
      </w:r>
    </w:p>
    <w:p w:rsidR="00C3648C" w:rsidRPr="00382053" w:rsidRDefault="00E16390" w:rsidP="00C3648C">
      <w:pPr>
        <w:spacing w:after="0" w:line="240" w:lineRule="auto"/>
        <w:ind w:firstLine="709"/>
        <w:contextualSpacing/>
        <w:jc w:val="both"/>
        <w:rPr>
          <w:rFonts w:ascii="Times New Roman" w:hAnsi="Times New Roman" w:cs="Times New Roman"/>
          <w:color w:val="181818"/>
          <w:sz w:val="24"/>
          <w:szCs w:val="24"/>
          <w:shd w:val="clear" w:color="auto" w:fill="FFFFFF"/>
        </w:rPr>
      </w:pPr>
      <w:r w:rsidRPr="00382053">
        <w:rPr>
          <w:rFonts w:ascii="Times New Roman" w:hAnsi="Times New Roman" w:cs="Times New Roman"/>
          <w:color w:val="181818"/>
          <w:sz w:val="24"/>
          <w:szCs w:val="24"/>
          <w:shd w:val="clear" w:color="auto" w:fill="FFFFFF"/>
        </w:rPr>
        <w:t>Кроме того,</w:t>
      </w:r>
      <w:r w:rsidR="00C3648C" w:rsidRPr="00382053">
        <w:rPr>
          <w:rFonts w:ascii="Times New Roman" w:hAnsi="Times New Roman" w:cs="Times New Roman"/>
          <w:color w:val="181818"/>
          <w:sz w:val="24"/>
          <w:szCs w:val="24"/>
          <w:shd w:val="clear" w:color="auto" w:fill="FFFFFF"/>
        </w:rPr>
        <w:t xml:space="preserve"> необходимо определить, к какой категории относится товар. В зависимости от качества, товары делятся </w:t>
      </w:r>
      <w:proofErr w:type="gramStart"/>
      <w:r w:rsidR="00C3648C" w:rsidRPr="00382053">
        <w:rPr>
          <w:rFonts w:ascii="Times New Roman" w:hAnsi="Times New Roman" w:cs="Times New Roman"/>
          <w:color w:val="181818"/>
          <w:sz w:val="24"/>
          <w:szCs w:val="24"/>
          <w:shd w:val="clear" w:color="auto" w:fill="FFFFFF"/>
        </w:rPr>
        <w:t>на</w:t>
      </w:r>
      <w:proofErr w:type="gramEnd"/>
      <w:r w:rsidR="00C3648C" w:rsidRPr="00382053">
        <w:rPr>
          <w:rFonts w:ascii="Times New Roman" w:hAnsi="Times New Roman" w:cs="Times New Roman"/>
          <w:color w:val="181818"/>
          <w:sz w:val="24"/>
          <w:szCs w:val="24"/>
          <w:shd w:val="clear" w:color="auto" w:fill="FFFFFF"/>
        </w:rPr>
        <w:t>:</w:t>
      </w:r>
    </w:p>
    <w:p w:rsidR="00C3648C" w:rsidRPr="00382053" w:rsidRDefault="00C3648C" w:rsidP="00C3648C">
      <w:pPr>
        <w:pStyle w:val="a8"/>
        <w:numPr>
          <w:ilvl w:val="0"/>
          <w:numId w:val="3"/>
        </w:numPr>
        <w:spacing w:after="0" w:line="240" w:lineRule="auto"/>
        <w:jc w:val="both"/>
        <w:rPr>
          <w:rFonts w:ascii="Times New Roman" w:hAnsi="Times New Roman" w:cs="Times New Roman"/>
          <w:color w:val="181818"/>
          <w:sz w:val="24"/>
          <w:szCs w:val="24"/>
          <w:shd w:val="clear" w:color="auto" w:fill="FFFFFF"/>
        </w:rPr>
      </w:pPr>
      <w:r w:rsidRPr="00382053">
        <w:rPr>
          <w:rFonts w:ascii="Times New Roman" w:hAnsi="Times New Roman" w:cs="Times New Roman"/>
          <w:color w:val="181818"/>
          <w:sz w:val="24"/>
          <w:szCs w:val="24"/>
          <w:shd w:val="clear" w:color="auto" w:fill="FFFFFF"/>
        </w:rPr>
        <w:t>некачественные товары;</w:t>
      </w:r>
    </w:p>
    <w:p w:rsidR="00C3648C" w:rsidRPr="00382053" w:rsidRDefault="00C3648C" w:rsidP="00C3648C">
      <w:pPr>
        <w:pStyle w:val="a8"/>
        <w:numPr>
          <w:ilvl w:val="0"/>
          <w:numId w:val="3"/>
        </w:numPr>
        <w:spacing w:after="0" w:line="240" w:lineRule="auto"/>
        <w:jc w:val="both"/>
        <w:rPr>
          <w:rFonts w:ascii="Times New Roman" w:hAnsi="Times New Roman" w:cs="Times New Roman"/>
          <w:color w:val="181818"/>
          <w:sz w:val="24"/>
          <w:szCs w:val="24"/>
          <w:shd w:val="clear" w:color="auto" w:fill="FFFFFF"/>
        </w:rPr>
      </w:pPr>
      <w:r w:rsidRPr="00382053">
        <w:rPr>
          <w:rFonts w:ascii="Times New Roman" w:hAnsi="Times New Roman" w:cs="Times New Roman"/>
          <w:color w:val="181818"/>
          <w:sz w:val="24"/>
          <w:szCs w:val="24"/>
          <w:shd w:val="clear" w:color="auto" w:fill="FFFFFF"/>
        </w:rPr>
        <w:t>товары надлежащего качества.</w:t>
      </w:r>
    </w:p>
    <w:p w:rsidR="00E64BBF" w:rsidRPr="00382053" w:rsidRDefault="00E64BBF" w:rsidP="00E64BBF">
      <w:pPr>
        <w:pStyle w:val="a3"/>
        <w:shd w:val="clear" w:color="auto" w:fill="FFFFFF"/>
        <w:spacing w:before="0" w:beforeAutospacing="0" w:after="0" w:afterAutospacing="0"/>
        <w:ind w:firstLine="709"/>
        <w:contextualSpacing/>
        <w:jc w:val="both"/>
      </w:pPr>
      <w:r w:rsidRPr="00382053">
        <w:rPr>
          <w:b/>
        </w:rPr>
        <w:t>К товарам ненадлежащего качества</w:t>
      </w:r>
      <w:r w:rsidRPr="00382053">
        <w:t xml:space="preserve"> относится любой товар, имеющий </w:t>
      </w:r>
      <w:hyperlink r:id="rId7" w:history="1">
        <w:r w:rsidRPr="00382053">
          <w:rPr>
            <w:rStyle w:val="a4"/>
            <w:b/>
            <w:bCs/>
            <w:color w:val="auto"/>
          </w:rPr>
          <w:t>существенные недостатки</w:t>
        </w:r>
      </w:hyperlink>
      <w:r w:rsidRPr="00382053">
        <w:t> (которые могут быть скрытыми или явными).</w:t>
      </w:r>
    </w:p>
    <w:p w:rsidR="00E64BBF" w:rsidRPr="00382053" w:rsidRDefault="00E64BBF" w:rsidP="00E64BBF">
      <w:pPr>
        <w:pStyle w:val="a3"/>
        <w:shd w:val="clear" w:color="auto" w:fill="FFFFFF"/>
        <w:spacing w:before="0" w:beforeAutospacing="0" w:after="0" w:afterAutospacing="0"/>
        <w:ind w:firstLine="709"/>
        <w:contextualSpacing/>
        <w:jc w:val="both"/>
      </w:pPr>
      <w:r w:rsidRPr="00382053">
        <w:rPr>
          <w:b/>
        </w:rPr>
        <w:t>Права потребителя</w:t>
      </w:r>
      <w:r w:rsidRPr="00382053">
        <w:t xml:space="preserve"> о возврате товара регулируются российским законодательством и в большинстве своем - Законом </w:t>
      </w:r>
      <w:r w:rsidR="00925B96" w:rsidRPr="00382053">
        <w:t xml:space="preserve">РФ от 07.02.1992 № 2300-1 «О </w:t>
      </w:r>
      <w:r w:rsidRPr="00382053">
        <w:t>защите прав потребител</w:t>
      </w:r>
      <w:r w:rsidR="00925B96" w:rsidRPr="00382053">
        <w:t>ей» (далее по тексту – Закон о защите прав потребителей)</w:t>
      </w:r>
      <w:r w:rsidRPr="00382053">
        <w:t xml:space="preserve">. Данным нормативно-правовым актом </w:t>
      </w:r>
      <w:r w:rsidR="00D23886" w:rsidRPr="00382053">
        <w:t xml:space="preserve">(статья 18) </w:t>
      </w:r>
      <w:r w:rsidRPr="00382053">
        <w:t>установлено, что покупатель некачественно товара может:</w:t>
      </w:r>
    </w:p>
    <w:p w:rsidR="00E64BBF" w:rsidRPr="00382053" w:rsidRDefault="00E64BBF" w:rsidP="00E64BBF">
      <w:pPr>
        <w:pStyle w:val="a8"/>
        <w:numPr>
          <w:ilvl w:val="0"/>
          <w:numId w:val="4"/>
        </w:numPr>
        <w:shd w:val="clear" w:color="auto" w:fill="FFFFFF"/>
        <w:spacing w:after="0" w:line="240" w:lineRule="auto"/>
        <w:ind w:left="0" w:firstLine="709"/>
        <w:jc w:val="both"/>
        <w:rPr>
          <w:rFonts w:ascii="Times New Roman" w:hAnsi="Times New Roman" w:cs="Times New Roman"/>
          <w:sz w:val="24"/>
          <w:szCs w:val="24"/>
        </w:rPr>
      </w:pPr>
      <w:r w:rsidRPr="00382053">
        <w:rPr>
          <w:rFonts w:ascii="Times New Roman" w:hAnsi="Times New Roman" w:cs="Times New Roman"/>
          <w:sz w:val="24"/>
          <w:szCs w:val="24"/>
        </w:rPr>
        <w:t xml:space="preserve">потребовать заменить </w:t>
      </w:r>
      <w:proofErr w:type="gramStart"/>
      <w:r w:rsidRPr="00382053">
        <w:rPr>
          <w:rFonts w:ascii="Times New Roman" w:hAnsi="Times New Roman" w:cs="Times New Roman"/>
          <w:sz w:val="24"/>
          <w:szCs w:val="24"/>
        </w:rPr>
        <w:t>некачественный</w:t>
      </w:r>
      <w:proofErr w:type="gramEnd"/>
      <w:r w:rsidRPr="00382053">
        <w:rPr>
          <w:rFonts w:ascii="Times New Roman" w:hAnsi="Times New Roman" w:cs="Times New Roman"/>
          <w:sz w:val="24"/>
          <w:szCs w:val="24"/>
        </w:rPr>
        <w:t xml:space="preserve"> товара на аналогичный качественный;</w:t>
      </w:r>
    </w:p>
    <w:p w:rsidR="00E64BBF" w:rsidRPr="00382053" w:rsidRDefault="00E64BBF" w:rsidP="00E64BBF">
      <w:pPr>
        <w:pStyle w:val="a8"/>
        <w:numPr>
          <w:ilvl w:val="0"/>
          <w:numId w:val="4"/>
        </w:numPr>
        <w:shd w:val="clear" w:color="auto" w:fill="FFFFFF"/>
        <w:spacing w:after="0" w:line="240" w:lineRule="auto"/>
        <w:ind w:left="0" w:firstLine="709"/>
        <w:jc w:val="both"/>
        <w:rPr>
          <w:rFonts w:ascii="Times New Roman" w:hAnsi="Times New Roman" w:cs="Times New Roman"/>
          <w:sz w:val="24"/>
          <w:szCs w:val="24"/>
        </w:rPr>
      </w:pPr>
      <w:r w:rsidRPr="00382053">
        <w:rPr>
          <w:rFonts w:ascii="Times New Roman" w:hAnsi="Times New Roman" w:cs="Times New Roman"/>
          <w:sz w:val="24"/>
          <w:szCs w:val="24"/>
        </w:rPr>
        <w:t>потребовать своевременной замены на другой товар с условием перерасчета денег (доплатой или возмещением);</w:t>
      </w:r>
    </w:p>
    <w:p w:rsidR="00E64BBF" w:rsidRPr="00382053" w:rsidRDefault="00E64BBF" w:rsidP="00E64BBF">
      <w:pPr>
        <w:pStyle w:val="a8"/>
        <w:numPr>
          <w:ilvl w:val="0"/>
          <w:numId w:val="4"/>
        </w:numPr>
        <w:shd w:val="clear" w:color="auto" w:fill="FFFFFF"/>
        <w:spacing w:after="0" w:line="240" w:lineRule="auto"/>
        <w:ind w:left="0" w:firstLine="709"/>
        <w:jc w:val="both"/>
        <w:rPr>
          <w:rFonts w:ascii="Times New Roman" w:hAnsi="Times New Roman" w:cs="Times New Roman"/>
          <w:sz w:val="24"/>
          <w:szCs w:val="24"/>
        </w:rPr>
      </w:pPr>
      <w:r w:rsidRPr="00382053">
        <w:rPr>
          <w:rFonts w:ascii="Times New Roman" w:hAnsi="Times New Roman" w:cs="Times New Roman"/>
          <w:sz w:val="24"/>
          <w:szCs w:val="24"/>
        </w:rPr>
        <w:t>потребовать уменьшить цену на товар;</w:t>
      </w:r>
    </w:p>
    <w:p w:rsidR="00E64BBF" w:rsidRPr="00382053" w:rsidRDefault="00E64BBF" w:rsidP="00E64BBF">
      <w:pPr>
        <w:pStyle w:val="a8"/>
        <w:numPr>
          <w:ilvl w:val="0"/>
          <w:numId w:val="4"/>
        </w:numPr>
        <w:shd w:val="clear" w:color="auto" w:fill="FFFFFF"/>
        <w:spacing w:after="0" w:line="240" w:lineRule="auto"/>
        <w:ind w:left="0" w:firstLine="709"/>
        <w:jc w:val="both"/>
        <w:rPr>
          <w:rFonts w:ascii="Times New Roman" w:hAnsi="Times New Roman" w:cs="Times New Roman"/>
          <w:sz w:val="24"/>
          <w:szCs w:val="24"/>
        </w:rPr>
      </w:pPr>
      <w:r w:rsidRPr="00382053">
        <w:rPr>
          <w:rFonts w:ascii="Times New Roman" w:hAnsi="Times New Roman" w:cs="Times New Roman"/>
          <w:sz w:val="24"/>
          <w:szCs w:val="24"/>
        </w:rPr>
        <w:t>потребовать устранения недостатков (ремонта);</w:t>
      </w:r>
    </w:p>
    <w:p w:rsidR="00E64BBF" w:rsidRPr="00382053" w:rsidRDefault="00E64BBF" w:rsidP="00E64BBF">
      <w:pPr>
        <w:pStyle w:val="a8"/>
        <w:numPr>
          <w:ilvl w:val="0"/>
          <w:numId w:val="4"/>
        </w:numPr>
        <w:shd w:val="clear" w:color="auto" w:fill="FFFFFF"/>
        <w:spacing w:after="0" w:line="240" w:lineRule="auto"/>
        <w:ind w:left="0" w:firstLine="709"/>
        <w:jc w:val="both"/>
        <w:rPr>
          <w:rFonts w:ascii="Times New Roman" w:hAnsi="Times New Roman" w:cs="Times New Roman"/>
          <w:sz w:val="24"/>
          <w:szCs w:val="24"/>
        </w:rPr>
      </w:pPr>
      <w:r w:rsidRPr="00382053">
        <w:rPr>
          <w:rFonts w:ascii="Times New Roman" w:hAnsi="Times New Roman" w:cs="Times New Roman"/>
          <w:sz w:val="24"/>
          <w:szCs w:val="24"/>
        </w:rPr>
        <w:t>потребовать вернуть деньги.</w:t>
      </w:r>
    </w:p>
    <w:p w:rsidR="003F72CC" w:rsidRPr="00382053" w:rsidRDefault="00D23886" w:rsidP="00D23886">
      <w:pPr>
        <w:spacing w:after="0" w:line="240" w:lineRule="auto"/>
        <w:ind w:firstLine="709"/>
        <w:jc w:val="both"/>
        <w:rPr>
          <w:rFonts w:ascii="Times New Roman" w:eastAsia="Times New Roman" w:hAnsi="Times New Roman" w:cs="Times New Roman"/>
          <w:color w:val="000000"/>
          <w:spacing w:val="3"/>
          <w:sz w:val="24"/>
          <w:szCs w:val="24"/>
          <w:lang w:eastAsia="ru-RU"/>
        </w:rPr>
      </w:pPr>
      <w:r w:rsidRPr="00382053">
        <w:rPr>
          <w:rFonts w:ascii="Times New Roman" w:eastAsia="Times New Roman" w:hAnsi="Times New Roman" w:cs="Times New Roman"/>
          <w:color w:val="000000"/>
          <w:spacing w:val="3"/>
          <w:sz w:val="24"/>
          <w:szCs w:val="24"/>
          <w:lang w:eastAsia="ru-RU"/>
        </w:rPr>
        <w:t xml:space="preserve">Потребитель вправе предъявить вышеуказанные требования в отношении некачественного товара, если недостатки были обнаружены в течение гарантийного срока и срока годности товара. </w:t>
      </w:r>
    </w:p>
    <w:p w:rsidR="003F72CC" w:rsidRPr="00382053" w:rsidRDefault="003F72CC" w:rsidP="00A567F1">
      <w:pPr>
        <w:spacing w:after="0" w:line="240" w:lineRule="auto"/>
        <w:ind w:firstLine="709"/>
        <w:jc w:val="both"/>
        <w:rPr>
          <w:rFonts w:ascii="Times New Roman" w:eastAsia="Times New Roman" w:hAnsi="Times New Roman" w:cs="Times New Roman"/>
          <w:spacing w:val="3"/>
          <w:sz w:val="24"/>
          <w:szCs w:val="24"/>
          <w:lang w:eastAsia="ru-RU"/>
        </w:rPr>
      </w:pPr>
      <w:proofErr w:type="gramStart"/>
      <w:r w:rsidRPr="00382053">
        <w:rPr>
          <w:rFonts w:ascii="Times New Roman" w:eastAsia="Times New Roman" w:hAnsi="Times New Roman" w:cs="Times New Roman"/>
          <w:color w:val="000000"/>
          <w:spacing w:val="3"/>
          <w:sz w:val="24"/>
          <w:szCs w:val="24"/>
          <w:lang w:eastAsia="ru-RU"/>
        </w:rPr>
        <w:t>Следует, однако, иметь ввиду, что если речь идет о приобретении технически сложного товара, как, например, автомобиля, компьютера, ноутбука, монитора, стиральной машины, видеокамеры, холодильника, телевизора, то вернуть такой товар продавцу по причине незначительных дефектов можно лишь в течени</w:t>
      </w:r>
      <w:r w:rsidR="000A7A16">
        <w:rPr>
          <w:rFonts w:ascii="Times New Roman" w:eastAsia="Times New Roman" w:hAnsi="Times New Roman" w:cs="Times New Roman"/>
          <w:color w:val="000000"/>
          <w:spacing w:val="3"/>
          <w:sz w:val="24"/>
          <w:szCs w:val="24"/>
          <w:lang w:eastAsia="ru-RU"/>
        </w:rPr>
        <w:t>е</w:t>
      </w:r>
      <w:r w:rsidRPr="00382053">
        <w:rPr>
          <w:rFonts w:ascii="Times New Roman" w:eastAsia="Times New Roman" w:hAnsi="Times New Roman" w:cs="Times New Roman"/>
          <w:color w:val="000000"/>
          <w:spacing w:val="3"/>
          <w:sz w:val="24"/>
          <w:szCs w:val="24"/>
          <w:lang w:eastAsia="ru-RU"/>
        </w:rPr>
        <w:t xml:space="preserve"> 15 дней с момента </w:t>
      </w:r>
      <w:r w:rsidR="000A7A16">
        <w:rPr>
          <w:rFonts w:ascii="Times New Roman" w:eastAsia="Times New Roman" w:hAnsi="Times New Roman" w:cs="Times New Roman"/>
          <w:color w:val="000000"/>
          <w:spacing w:val="3"/>
          <w:sz w:val="24"/>
          <w:szCs w:val="24"/>
          <w:lang w:eastAsia="ru-RU"/>
        </w:rPr>
        <w:t xml:space="preserve">его </w:t>
      </w:r>
      <w:r w:rsidRPr="00382053">
        <w:rPr>
          <w:rFonts w:ascii="Times New Roman" w:eastAsia="Times New Roman" w:hAnsi="Times New Roman" w:cs="Times New Roman"/>
          <w:color w:val="000000"/>
          <w:spacing w:val="3"/>
          <w:sz w:val="24"/>
          <w:szCs w:val="24"/>
          <w:lang w:eastAsia="ru-RU"/>
        </w:rPr>
        <w:t>приобретения.</w:t>
      </w:r>
      <w:proofErr w:type="gramEnd"/>
      <w:r w:rsidRPr="00382053">
        <w:rPr>
          <w:rFonts w:ascii="Times New Roman" w:eastAsia="Times New Roman" w:hAnsi="Times New Roman" w:cs="Times New Roman"/>
          <w:color w:val="000000"/>
          <w:spacing w:val="3"/>
          <w:sz w:val="24"/>
          <w:szCs w:val="24"/>
          <w:lang w:eastAsia="ru-RU"/>
        </w:rPr>
        <w:t xml:space="preserve"> По прошествии этого срока возврат технически сложного товара </w:t>
      </w:r>
      <w:proofErr w:type="gramStart"/>
      <w:r w:rsidRPr="00382053">
        <w:rPr>
          <w:rFonts w:ascii="Times New Roman" w:eastAsia="Times New Roman" w:hAnsi="Times New Roman" w:cs="Times New Roman"/>
          <w:color w:val="000000"/>
          <w:spacing w:val="3"/>
          <w:sz w:val="24"/>
          <w:szCs w:val="24"/>
          <w:lang w:eastAsia="ru-RU"/>
        </w:rPr>
        <w:t>возможен</w:t>
      </w:r>
      <w:proofErr w:type="gramEnd"/>
      <w:r w:rsidRPr="00382053">
        <w:rPr>
          <w:rFonts w:ascii="Times New Roman" w:eastAsia="Times New Roman" w:hAnsi="Times New Roman" w:cs="Times New Roman"/>
          <w:color w:val="000000"/>
          <w:spacing w:val="3"/>
          <w:sz w:val="24"/>
          <w:szCs w:val="24"/>
          <w:lang w:eastAsia="ru-RU"/>
        </w:rPr>
        <w:t xml:space="preserve"> только если в нем обнаружились существенные недостатки. Под существенным недостатком товара понимается недостаток товара, который выявляется неоднократно, либо не может быть устранен без несоразмерных расходов. Такой недостаток приводит к невозможности использования данного товара в целях, для которых товар такого рода обычно используется </w:t>
      </w:r>
      <w:r w:rsidRPr="00382053">
        <w:rPr>
          <w:rFonts w:ascii="Times New Roman" w:eastAsia="Times New Roman" w:hAnsi="Times New Roman" w:cs="Times New Roman"/>
          <w:spacing w:val="3"/>
          <w:sz w:val="24"/>
          <w:szCs w:val="24"/>
          <w:lang w:eastAsia="ru-RU"/>
        </w:rPr>
        <w:t>(</w:t>
      </w:r>
      <w:hyperlink r:id="rId8" w:history="1">
        <w:r w:rsidRPr="00382053">
          <w:rPr>
            <w:rFonts w:ascii="Times New Roman" w:eastAsia="Times New Roman" w:hAnsi="Times New Roman" w:cs="Times New Roman"/>
            <w:spacing w:val="3"/>
            <w:sz w:val="24"/>
            <w:szCs w:val="24"/>
            <w:lang w:eastAsia="ru-RU"/>
          </w:rPr>
          <w:t xml:space="preserve">ст. 18 </w:t>
        </w:r>
        <w:r w:rsidR="00925B96" w:rsidRPr="00382053">
          <w:rPr>
            <w:rFonts w:ascii="Times New Roman" w:eastAsia="Times New Roman" w:hAnsi="Times New Roman" w:cs="Times New Roman"/>
            <w:spacing w:val="3"/>
            <w:sz w:val="24"/>
            <w:szCs w:val="24"/>
            <w:lang w:eastAsia="ru-RU"/>
          </w:rPr>
          <w:t>З</w:t>
        </w:r>
        <w:r w:rsidRPr="00382053">
          <w:rPr>
            <w:rFonts w:ascii="Times New Roman" w:eastAsia="Times New Roman" w:hAnsi="Times New Roman" w:cs="Times New Roman"/>
            <w:spacing w:val="3"/>
            <w:sz w:val="24"/>
            <w:szCs w:val="24"/>
            <w:lang w:eastAsia="ru-RU"/>
          </w:rPr>
          <w:t>акона о защите прав потребителей</w:t>
        </w:r>
      </w:hyperlink>
      <w:r w:rsidR="00A567F1" w:rsidRPr="00382053">
        <w:rPr>
          <w:rFonts w:ascii="Times New Roman" w:hAnsi="Times New Roman" w:cs="Times New Roman"/>
          <w:sz w:val="24"/>
          <w:szCs w:val="24"/>
        </w:rPr>
        <w:t>)</w:t>
      </w:r>
      <w:r w:rsidR="00A567F1" w:rsidRPr="00382053">
        <w:rPr>
          <w:rFonts w:ascii="Times New Roman" w:eastAsia="Times New Roman" w:hAnsi="Times New Roman" w:cs="Times New Roman"/>
          <w:spacing w:val="3"/>
          <w:sz w:val="24"/>
          <w:szCs w:val="24"/>
          <w:lang w:eastAsia="ru-RU"/>
        </w:rPr>
        <w:t>.</w:t>
      </w:r>
      <w:r w:rsidRPr="00382053">
        <w:rPr>
          <w:rFonts w:ascii="Times New Roman" w:eastAsia="Times New Roman" w:hAnsi="Times New Roman" w:cs="Times New Roman"/>
          <w:spacing w:val="3"/>
          <w:sz w:val="24"/>
          <w:szCs w:val="24"/>
          <w:lang w:eastAsia="ru-RU"/>
        </w:rPr>
        <w:t> </w:t>
      </w:r>
      <w:hyperlink r:id="rId9" w:history="1">
        <w:r w:rsidRPr="00382053">
          <w:rPr>
            <w:rFonts w:ascii="Times New Roman" w:eastAsia="Times New Roman" w:hAnsi="Times New Roman" w:cs="Times New Roman"/>
            <w:spacing w:val="3"/>
            <w:sz w:val="24"/>
            <w:szCs w:val="24"/>
            <w:lang w:eastAsia="ru-RU"/>
          </w:rPr>
          <w:t>Перечень технически сложных товаров</w:t>
        </w:r>
      </w:hyperlink>
      <w:r w:rsidRPr="00382053">
        <w:rPr>
          <w:rFonts w:ascii="Times New Roman" w:eastAsia="Times New Roman" w:hAnsi="Times New Roman" w:cs="Times New Roman"/>
          <w:spacing w:val="3"/>
          <w:sz w:val="24"/>
          <w:szCs w:val="24"/>
          <w:lang w:eastAsia="ru-RU"/>
        </w:rPr>
        <w:t> утверждается Правительством РФ.</w:t>
      </w:r>
    </w:p>
    <w:p w:rsidR="00FC50A4" w:rsidRPr="00382053" w:rsidRDefault="00FC50A4" w:rsidP="00FC50A4">
      <w:pPr>
        <w:spacing w:after="0" w:line="240" w:lineRule="auto"/>
        <w:ind w:firstLine="709"/>
        <w:contextualSpacing/>
        <w:jc w:val="both"/>
        <w:rPr>
          <w:rFonts w:ascii="Times New Roman" w:hAnsi="Times New Roman" w:cs="Times New Roman"/>
          <w:sz w:val="24"/>
          <w:szCs w:val="24"/>
        </w:rPr>
      </w:pPr>
      <w:r w:rsidRPr="00382053">
        <w:rPr>
          <w:rFonts w:ascii="Times New Roman" w:hAnsi="Times New Roman" w:cs="Times New Roman"/>
          <w:sz w:val="24"/>
          <w:szCs w:val="24"/>
        </w:rPr>
        <w:t>Отсутствие чека или другого платёжного документа - не основание для отказа в возврате товара продавцу. В качестве доказательства покупки в конкретном магазине служат показания свидетелей и любые документы о платеже.</w:t>
      </w:r>
    </w:p>
    <w:p w:rsidR="008F1481" w:rsidRPr="00382053" w:rsidRDefault="008F1481" w:rsidP="008F1481">
      <w:pPr>
        <w:pStyle w:val="a3"/>
        <w:shd w:val="clear" w:color="auto" w:fill="FFFFFF"/>
        <w:spacing w:before="0" w:beforeAutospacing="0" w:after="0" w:afterAutospacing="0"/>
        <w:ind w:firstLine="709"/>
        <w:contextualSpacing/>
        <w:jc w:val="both"/>
        <w:rPr>
          <w:color w:val="181818"/>
        </w:rPr>
      </w:pPr>
      <w:r w:rsidRPr="00382053">
        <w:rPr>
          <w:color w:val="181818"/>
        </w:rPr>
        <w:t>Давая возможность покупателю вернуть или обменять некачественный предмет, законодатель не забывает защитить и интересы продавца. По этой причине необходимо предъявлять документы, не только подтверждающие факт покупки, но и доказывающие наличие неисправностей в товаре.</w:t>
      </w:r>
    </w:p>
    <w:p w:rsidR="008F1481" w:rsidRPr="00382053" w:rsidRDefault="008F1481" w:rsidP="008F1481">
      <w:pPr>
        <w:pStyle w:val="a3"/>
        <w:shd w:val="clear" w:color="auto" w:fill="FFFFFF"/>
        <w:spacing w:before="0" w:beforeAutospacing="0" w:after="0" w:afterAutospacing="0"/>
        <w:ind w:firstLine="709"/>
        <w:contextualSpacing/>
        <w:jc w:val="both"/>
        <w:rPr>
          <w:color w:val="181818"/>
        </w:rPr>
      </w:pPr>
      <w:r w:rsidRPr="00382053">
        <w:rPr>
          <w:color w:val="181818"/>
        </w:rPr>
        <w:t xml:space="preserve">Если брак не является явным и видимым невооруженным глазом необходимо провести независимую экспертизу. Во многих случаях инициатором проведения экспертизы выступает именно продавец. Все расходы, связанные с экспертизой и доставкой предмета в сервис, ложатся на продавца. Покупатель имеет полное право присутствовать при проведении </w:t>
      </w:r>
      <w:r w:rsidRPr="00382053">
        <w:rPr>
          <w:color w:val="181818"/>
        </w:rPr>
        <w:lastRenderedPageBreak/>
        <w:t>экспертной диагностики. Однако это желание необходимо сразу обозначить в письменном виде на имя продавца. В противном случае все экспертные мероприятия будут проведены без вас.</w:t>
      </w:r>
    </w:p>
    <w:p w:rsidR="008F1481" w:rsidRPr="00382053" w:rsidRDefault="008F1481" w:rsidP="008F1481">
      <w:pPr>
        <w:pStyle w:val="a3"/>
        <w:shd w:val="clear" w:color="auto" w:fill="FFFFFF"/>
        <w:spacing w:before="0" w:beforeAutospacing="0" w:after="0" w:afterAutospacing="0"/>
        <w:ind w:firstLine="709"/>
        <w:contextualSpacing/>
        <w:jc w:val="both"/>
        <w:rPr>
          <w:color w:val="181818"/>
        </w:rPr>
      </w:pPr>
      <w:r w:rsidRPr="00382053">
        <w:rPr>
          <w:color w:val="181818"/>
        </w:rPr>
        <w:t>Если в ходе диагностики выяснится, что в причинах поломки виноваты вы, то расходы по работе экспертов необходимо будет оплатить вам.</w:t>
      </w:r>
    </w:p>
    <w:p w:rsidR="008F1481" w:rsidRPr="00382053" w:rsidRDefault="008F1481" w:rsidP="008F1481">
      <w:pPr>
        <w:pStyle w:val="a3"/>
        <w:shd w:val="clear" w:color="auto" w:fill="FFFFFF"/>
        <w:spacing w:before="0" w:beforeAutospacing="0" w:after="0" w:afterAutospacing="0"/>
        <w:ind w:firstLine="709"/>
        <w:contextualSpacing/>
        <w:jc w:val="both"/>
        <w:rPr>
          <w:color w:val="181818"/>
        </w:rPr>
      </w:pPr>
      <w:r w:rsidRPr="00382053">
        <w:rPr>
          <w:color w:val="181818"/>
        </w:rPr>
        <w:t>При наличии фактов, доказывающих вашу непричастность в поломке, продавцы в подавляющем большинстве ситуаций сразу предлагают обмен предмета или ремонт неисправности за свой счет. Если же вы не согласны с результатами экспертизы и хотите их оспорить, то вам необходимо обращаться в судебные органы.</w:t>
      </w:r>
    </w:p>
    <w:p w:rsidR="00260DC5" w:rsidRPr="00382053" w:rsidRDefault="00260DC5" w:rsidP="00260DC5">
      <w:pPr>
        <w:pStyle w:val="a3"/>
        <w:shd w:val="clear" w:color="auto" w:fill="FFFFFF"/>
        <w:spacing w:before="0" w:beforeAutospacing="0" w:after="0" w:afterAutospacing="0"/>
        <w:ind w:firstLine="709"/>
        <w:contextualSpacing/>
        <w:jc w:val="both"/>
      </w:pPr>
      <w:r w:rsidRPr="00382053">
        <w:t xml:space="preserve">В том </w:t>
      </w:r>
      <w:proofErr w:type="gramStart"/>
      <w:r w:rsidRPr="00382053">
        <w:t>случае</w:t>
      </w:r>
      <w:proofErr w:type="gramEnd"/>
      <w:r w:rsidRPr="00382053">
        <w:t>, если речь идет именно о замене некачественного товара, то продавец обязан заменить некачественный товар на качественный в течение 7 дней со дня предъявления данного требования потребителем. При проведении дополнительной экспертизы – этот срок может составлять 20 дней. Если у продавца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 В районах Крайнего Севера и приравненных к ним местностях вышеуказанное требование подлежит удовлетворению по заявлению потребителя в срок, необходимый для очередной доставки соответствующего товара в эти районы, в случае отсутствия у продавца  необходимого для замены товара на день предъявления указанного требования.</w:t>
      </w:r>
    </w:p>
    <w:p w:rsidR="00260DC5" w:rsidRPr="00382053" w:rsidRDefault="00260DC5" w:rsidP="00260DC5">
      <w:pPr>
        <w:autoSpaceDE w:val="0"/>
        <w:autoSpaceDN w:val="0"/>
        <w:adjustRightInd w:val="0"/>
        <w:spacing w:after="0" w:line="240" w:lineRule="auto"/>
        <w:ind w:firstLine="709"/>
        <w:jc w:val="both"/>
        <w:rPr>
          <w:rFonts w:ascii="Times New Roman" w:hAnsi="Times New Roman" w:cs="Times New Roman"/>
          <w:sz w:val="24"/>
          <w:szCs w:val="24"/>
        </w:rPr>
      </w:pPr>
      <w:r w:rsidRPr="00382053">
        <w:rPr>
          <w:rFonts w:ascii="Times New Roman" w:hAnsi="Times New Roman" w:cs="Times New Roman"/>
          <w:sz w:val="24"/>
          <w:szCs w:val="24"/>
        </w:rPr>
        <w:t xml:space="preserve">Если для замены товара требуется более </w:t>
      </w:r>
      <w:r w:rsidR="00BC7C52" w:rsidRPr="00382053">
        <w:rPr>
          <w:rFonts w:ascii="Times New Roman" w:hAnsi="Times New Roman" w:cs="Times New Roman"/>
          <w:sz w:val="24"/>
          <w:szCs w:val="24"/>
        </w:rPr>
        <w:t>7</w:t>
      </w:r>
      <w:r w:rsidRPr="00382053">
        <w:rPr>
          <w:rFonts w:ascii="Times New Roman" w:hAnsi="Times New Roman" w:cs="Times New Roman"/>
          <w:sz w:val="24"/>
          <w:szCs w:val="24"/>
        </w:rPr>
        <w:t xml:space="preserve"> дней, по требованию потребителя продавец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0" w:history="1">
        <w:r w:rsidRPr="00382053">
          <w:rPr>
            <w:rFonts w:ascii="Times New Roman" w:hAnsi="Times New Roman" w:cs="Times New Roman"/>
            <w:sz w:val="24"/>
            <w:szCs w:val="24"/>
          </w:rPr>
          <w:t>перечень</w:t>
        </w:r>
      </w:hyperlink>
      <w:r w:rsidRPr="00382053">
        <w:rPr>
          <w:rFonts w:ascii="Times New Roman" w:hAnsi="Times New Roman" w:cs="Times New Roman"/>
          <w:sz w:val="24"/>
          <w:szCs w:val="24"/>
        </w:rPr>
        <w:t xml:space="preserve"> которых определяется в соответствии с </w:t>
      </w:r>
      <w:hyperlink w:anchor="Par360" w:history="1">
        <w:r w:rsidRPr="00382053">
          <w:rPr>
            <w:rFonts w:ascii="Times New Roman" w:hAnsi="Times New Roman" w:cs="Times New Roman"/>
            <w:sz w:val="24"/>
            <w:szCs w:val="24"/>
          </w:rPr>
          <w:t>п.2 ст. 20</w:t>
        </w:r>
      </w:hyperlink>
      <w:r w:rsidRPr="00382053">
        <w:rPr>
          <w:rFonts w:ascii="Times New Roman" w:hAnsi="Times New Roman" w:cs="Times New Roman"/>
          <w:sz w:val="24"/>
          <w:szCs w:val="24"/>
        </w:rPr>
        <w:t xml:space="preserve"> Закона о защите прав потребит</w:t>
      </w:r>
      <w:r w:rsidR="00BC7C52" w:rsidRPr="00382053">
        <w:rPr>
          <w:rFonts w:ascii="Times New Roman" w:hAnsi="Times New Roman" w:cs="Times New Roman"/>
          <w:sz w:val="24"/>
          <w:szCs w:val="24"/>
        </w:rPr>
        <w:t>е</w:t>
      </w:r>
      <w:r w:rsidRPr="00382053">
        <w:rPr>
          <w:rFonts w:ascii="Times New Roman" w:hAnsi="Times New Roman" w:cs="Times New Roman"/>
          <w:sz w:val="24"/>
          <w:szCs w:val="24"/>
        </w:rPr>
        <w:t>лей.</w:t>
      </w:r>
    </w:p>
    <w:p w:rsidR="00BC7C52" w:rsidRPr="00382053" w:rsidRDefault="00260DC5" w:rsidP="00BC7C52">
      <w:pPr>
        <w:autoSpaceDE w:val="0"/>
        <w:autoSpaceDN w:val="0"/>
        <w:adjustRightInd w:val="0"/>
        <w:spacing w:after="0" w:line="240" w:lineRule="auto"/>
        <w:ind w:firstLine="709"/>
        <w:jc w:val="both"/>
        <w:rPr>
          <w:rFonts w:ascii="Times New Roman" w:hAnsi="Times New Roman" w:cs="Times New Roman"/>
          <w:sz w:val="24"/>
          <w:szCs w:val="24"/>
        </w:rPr>
      </w:pPr>
      <w:r w:rsidRPr="00382053">
        <w:rPr>
          <w:rFonts w:ascii="Times New Roman" w:hAnsi="Times New Roman" w:cs="Times New Roman"/>
          <w:sz w:val="24"/>
          <w:szCs w:val="24"/>
        </w:rPr>
        <w:t xml:space="preserve"> </w:t>
      </w:r>
      <w:proofErr w:type="gramStart"/>
      <w:r w:rsidR="00BC7C52" w:rsidRPr="00382053">
        <w:rPr>
          <w:rFonts w:ascii="Times New Roman" w:hAnsi="Times New Roman" w:cs="Times New Roman"/>
          <w:sz w:val="24"/>
          <w:szCs w:val="24"/>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в течение 10 дней со дня предъявления соответствующего требования.</w:t>
      </w:r>
      <w:proofErr w:type="gramEnd"/>
    </w:p>
    <w:p w:rsidR="00A75E25" w:rsidRPr="00A75E25" w:rsidRDefault="00A75E25" w:rsidP="00A75E25">
      <w:pPr>
        <w:tabs>
          <w:tab w:val="left" w:pos="0"/>
        </w:tabs>
        <w:spacing w:after="0" w:line="240" w:lineRule="auto"/>
        <w:ind w:firstLine="709"/>
        <w:jc w:val="both"/>
        <w:rPr>
          <w:rFonts w:ascii="Times New Roman" w:eastAsia="Times New Roman" w:hAnsi="Times New Roman" w:cs="Times New Roman"/>
          <w:sz w:val="21"/>
          <w:szCs w:val="21"/>
          <w:lang w:eastAsia="ru-RU"/>
        </w:rPr>
      </w:pPr>
      <w:r w:rsidRPr="00A75E25">
        <w:rPr>
          <w:rFonts w:ascii="Times New Roman" w:eastAsia="Times New Roman" w:hAnsi="Times New Roman" w:cs="Times New Roman"/>
          <w:sz w:val="24"/>
          <w:szCs w:val="24"/>
          <w:lang w:eastAsia="ru-RU"/>
        </w:rPr>
        <w:t>При замене товара ненадлежащего качества на товар этой же марки (этих же модели и (или) артикула) перерасчет цены товара не производится.</w:t>
      </w:r>
      <w:r w:rsidRPr="00382053">
        <w:rPr>
          <w:rFonts w:ascii="Times New Roman" w:eastAsia="Times New Roman" w:hAnsi="Times New Roman" w:cs="Times New Roman"/>
          <w:sz w:val="24"/>
          <w:szCs w:val="24"/>
          <w:lang w:eastAsia="ru-RU"/>
        </w:rPr>
        <w:t xml:space="preserve"> </w:t>
      </w:r>
      <w:proofErr w:type="gramStart"/>
      <w:r w:rsidRPr="00382053">
        <w:rPr>
          <w:rFonts w:ascii="Times New Roman" w:eastAsia="Times New Roman" w:hAnsi="Times New Roman" w:cs="Times New Roman"/>
          <w:sz w:val="24"/>
          <w:szCs w:val="24"/>
          <w:lang w:eastAsia="ru-RU"/>
        </w:rPr>
        <w:t xml:space="preserve">В случае </w:t>
      </w:r>
      <w:r w:rsidRPr="00A75E25">
        <w:rPr>
          <w:rFonts w:ascii="Times New Roman" w:eastAsia="Times New Roman" w:hAnsi="Times New Roman" w:cs="Times New Roman"/>
          <w:sz w:val="24"/>
          <w:szCs w:val="24"/>
          <w:lang w:eastAsia="ru-RU"/>
        </w:rPr>
        <w:t>замен</w:t>
      </w:r>
      <w:r w:rsidRPr="00382053">
        <w:rPr>
          <w:rFonts w:ascii="Times New Roman" w:eastAsia="Times New Roman" w:hAnsi="Times New Roman" w:cs="Times New Roman"/>
          <w:sz w:val="24"/>
          <w:szCs w:val="24"/>
          <w:lang w:eastAsia="ru-RU"/>
        </w:rPr>
        <w:t>ы</w:t>
      </w:r>
      <w:r w:rsidRPr="00A75E25">
        <w:rPr>
          <w:rFonts w:ascii="Times New Roman" w:eastAsia="Times New Roman" w:hAnsi="Times New Roman" w:cs="Times New Roman"/>
          <w:sz w:val="24"/>
          <w:szCs w:val="24"/>
          <w:lang w:eastAsia="ru-RU"/>
        </w:rPr>
        <w:t xml:space="preserve"> товара ненадлежащего качества на такой же товар</w:t>
      </w:r>
      <w:r w:rsidR="000A7A16">
        <w:rPr>
          <w:rFonts w:ascii="Times New Roman" w:eastAsia="Times New Roman" w:hAnsi="Times New Roman" w:cs="Times New Roman"/>
          <w:sz w:val="24"/>
          <w:szCs w:val="24"/>
          <w:lang w:eastAsia="ru-RU"/>
        </w:rPr>
        <w:t>,</w:t>
      </w:r>
      <w:r w:rsidRPr="00A75E25">
        <w:rPr>
          <w:rFonts w:ascii="Times New Roman" w:eastAsia="Times New Roman" w:hAnsi="Times New Roman" w:cs="Times New Roman"/>
          <w:sz w:val="24"/>
          <w:szCs w:val="24"/>
          <w:lang w:eastAsia="ru-RU"/>
        </w:rPr>
        <w:t xml:space="preserve"> </w:t>
      </w:r>
      <w:r w:rsidRPr="00382053">
        <w:rPr>
          <w:rFonts w:ascii="Times New Roman" w:eastAsia="Times New Roman" w:hAnsi="Times New Roman" w:cs="Times New Roman"/>
          <w:sz w:val="24"/>
          <w:szCs w:val="24"/>
          <w:lang w:eastAsia="ru-RU"/>
        </w:rPr>
        <w:t xml:space="preserve">но уже </w:t>
      </w:r>
      <w:r w:rsidRPr="00A75E25">
        <w:rPr>
          <w:rFonts w:ascii="Times New Roman" w:eastAsia="Times New Roman" w:hAnsi="Times New Roman" w:cs="Times New Roman"/>
          <w:sz w:val="24"/>
          <w:szCs w:val="24"/>
          <w:lang w:eastAsia="ru-RU"/>
        </w:rPr>
        <w:t xml:space="preserve">другой марки (модели, артикула) </w:t>
      </w:r>
      <w:r w:rsidRPr="00382053">
        <w:rPr>
          <w:rFonts w:ascii="Times New Roman" w:eastAsia="Times New Roman" w:hAnsi="Times New Roman" w:cs="Times New Roman"/>
          <w:sz w:val="24"/>
          <w:szCs w:val="24"/>
          <w:lang w:eastAsia="ru-RU"/>
        </w:rPr>
        <w:t xml:space="preserve"> - </w:t>
      </w:r>
      <w:r w:rsidRPr="00A75E25">
        <w:rPr>
          <w:rFonts w:ascii="Times New Roman" w:eastAsia="Times New Roman" w:hAnsi="Times New Roman" w:cs="Times New Roman"/>
          <w:sz w:val="24"/>
          <w:szCs w:val="24"/>
          <w:lang w:eastAsia="ru-RU"/>
        </w:rPr>
        <w:t xml:space="preserve">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w:t>
      </w:r>
      <w:proofErr w:type="gramEnd"/>
    </w:p>
    <w:p w:rsidR="00925B96" w:rsidRPr="00382053" w:rsidRDefault="00925B96" w:rsidP="00925B96">
      <w:pPr>
        <w:spacing w:after="0" w:line="240" w:lineRule="auto"/>
        <w:ind w:firstLine="709"/>
        <w:contextualSpacing/>
        <w:jc w:val="both"/>
        <w:rPr>
          <w:rFonts w:ascii="Times New Roman" w:eastAsia="Times New Roman" w:hAnsi="Times New Roman" w:cs="Times New Roman"/>
          <w:b/>
          <w:bCs/>
          <w:color w:val="000000"/>
          <w:spacing w:val="3"/>
          <w:sz w:val="24"/>
          <w:szCs w:val="24"/>
          <w:lang w:eastAsia="ru-RU"/>
        </w:rPr>
      </w:pPr>
      <w:r w:rsidRPr="00382053">
        <w:rPr>
          <w:rFonts w:ascii="Times New Roman" w:hAnsi="Times New Roman" w:cs="Times New Roman"/>
          <w:b/>
          <w:sz w:val="24"/>
          <w:szCs w:val="24"/>
        </w:rPr>
        <w:t>А е</w:t>
      </w:r>
      <w:r w:rsidRPr="00382053">
        <w:rPr>
          <w:rFonts w:ascii="Times New Roman" w:eastAsia="Times New Roman" w:hAnsi="Times New Roman" w:cs="Times New Roman"/>
          <w:b/>
          <w:bCs/>
          <w:color w:val="152244"/>
          <w:spacing w:val="3"/>
          <w:sz w:val="24"/>
          <w:szCs w:val="24"/>
          <w:lang w:eastAsia="ru-RU"/>
        </w:rPr>
        <w:t xml:space="preserve">сли товар качественный, </w:t>
      </w:r>
      <w:r w:rsidRPr="00382053">
        <w:rPr>
          <w:rFonts w:ascii="Times New Roman" w:eastAsia="Times New Roman" w:hAnsi="Times New Roman" w:cs="Times New Roman"/>
          <w:b/>
          <w:bCs/>
          <w:color w:val="152244"/>
          <w:spacing w:val="3"/>
          <w:sz w:val="24"/>
          <w:szCs w:val="24"/>
          <w:lang w:eastAsia="ru-RU"/>
        </w:rPr>
        <w:t>м</w:t>
      </w:r>
      <w:r w:rsidRPr="00382053">
        <w:rPr>
          <w:rFonts w:ascii="Times New Roman" w:eastAsia="Times New Roman" w:hAnsi="Times New Roman" w:cs="Times New Roman"/>
          <w:b/>
          <w:bCs/>
          <w:color w:val="000000"/>
          <w:spacing w:val="3"/>
          <w:sz w:val="24"/>
          <w:szCs w:val="24"/>
          <w:lang w:eastAsia="ru-RU"/>
        </w:rPr>
        <w:t xml:space="preserve">ожно ли </w:t>
      </w:r>
      <w:r w:rsidRPr="00382053">
        <w:rPr>
          <w:rFonts w:ascii="Times New Roman" w:eastAsia="Times New Roman" w:hAnsi="Times New Roman" w:cs="Times New Roman"/>
          <w:b/>
          <w:bCs/>
          <w:color w:val="000000"/>
          <w:spacing w:val="3"/>
          <w:sz w:val="24"/>
          <w:szCs w:val="24"/>
          <w:lang w:eastAsia="ru-RU"/>
        </w:rPr>
        <w:t xml:space="preserve">его </w:t>
      </w:r>
      <w:r w:rsidRPr="00382053">
        <w:rPr>
          <w:rFonts w:ascii="Times New Roman" w:eastAsia="Times New Roman" w:hAnsi="Times New Roman" w:cs="Times New Roman"/>
          <w:b/>
          <w:bCs/>
          <w:color w:val="000000"/>
          <w:spacing w:val="3"/>
          <w:sz w:val="24"/>
          <w:szCs w:val="24"/>
          <w:lang w:eastAsia="ru-RU"/>
        </w:rPr>
        <w:t>вернуть без объяснения причин?</w:t>
      </w:r>
    </w:p>
    <w:p w:rsidR="00925B96" w:rsidRPr="00382053" w:rsidRDefault="00925B96" w:rsidP="00925B96">
      <w:pPr>
        <w:spacing w:after="0" w:line="240" w:lineRule="auto"/>
        <w:ind w:firstLine="709"/>
        <w:contextualSpacing/>
        <w:jc w:val="both"/>
        <w:rPr>
          <w:rFonts w:ascii="Times New Roman" w:eastAsia="Times New Roman" w:hAnsi="Times New Roman" w:cs="Times New Roman"/>
          <w:color w:val="000000"/>
          <w:spacing w:val="3"/>
          <w:sz w:val="24"/>
          <w:szCs w:val="24"/>
          <w:lang w:eastAsia="ru-RU"/>
        </w:rPr>
      </w:pPr>
      <w:r w:rsidRPr="00382053">
        <w:rPr>
          <w:rFonts w:ascii="Times New Roman" w:eastAsia="Times New Roman" w:hAnsi="Times New Roman" w:cs="Times New Roman"/>
          <w:bCs/>
          <w:color w:val="000000"/>
          <w:spacing w:val="3"/>
          <w:sz w:val="24"/>
          <w:szCs w:val="24"/>
          <w:lang w:eastAsia="ru-RU"/>
        </w:rPr>
        <w:t>Согласно стать</w:t>
      </w:r>
      <w:r w:rsidR="000A7A16">
        <w:rPr>
          <w:rFonts w:ascii="Times New Roman" w:eastAsia="Times New Roman" w:hAnsi="Times New Roman" w:cs="Times New Roman"/>
          <w:bCs/>
          <w:color w:val="000000"/>
          <w:spacing w:val="3"/>
          <w:sz w:val="24"/>
          <w:szCs w:val="24"/>
          <w:lang w:eastAsia="ru-RU"/>
        </w:rPr>
        <w:t>е</w:t>
      </w:r>
      <w:r w:rsidRPr="00382053">
        <w:rPr>
          <w:rFonts w:ascii="Times New Roman" w:eastAsia="Times New Roman" w:hAnsi="Times New Roman" w:cs="Times New Roman"/>
          <w:bCs/>
          <w:color w:val="000000"/>
          <w:spacing w:val="3"/>
          <w:sz w:val="24"/>
          <w:szCs w:val="24"/>
          <w:lang w:eastAsia="ru-RU"/>
        </w:rPr>
        <w:t xml:space="preserve"> 25 Закона о защите прав потребителей</w:t>
      </w:r>
      <w:r w:rsidRPr="00382053">
        <w:rPr>
          <w:rFonts w:ascii="Times New Roman" w:eastAsia="Times New Roman" w:hAnsi="Times New Roman" w:cs="Times New Roman"/>
          <w:color w:val="000000"/>
          <w:spacing w:val="3"/>
          <w:sz w:val="24"/>
          <w:szCs w:val="24"/>
          <w:lang w:eastAsia="ru-RU"/>
        </w:rPr>
        <w:t xml:space="preserve"> </w:t>
      </w:r>
      <w:r w:rsidRPr="00A75E25">
        <w:rPr>
          <w:rFonts w:ascii="Times New Roman" w:eastAsia="Times New Roman" w:hAnsi="Times New Roman" w:cs="Times New Roman"/>
          <w:sz w:val="24"/>
          <w:szCs w:val="24"/>
          <w:lang w:eastAsia="ru-RU"/>
        </w:rPr>
        <w:t>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r w:rsidRPr="00382053">
        <w:rPr>
          <w:rFonts w:ascii="Times New Roman" w:eastAsia="Times New Roman" w:hAnsi="Times New Roman" w:cs="Times New Roman"/>
          <w:sz w:val="24"/>
          <w:szCs w:val="24"/>
          <w:lang w:eastAsia="ru-RU"/>
        </w:rPr>
        <w:t>.</w:t>
      </w:r>
    </w:p>
    <w:p w:rsidR="00925B96" w:rsidRPr="00382053" w:rsidRDefault="00925B96" w:rsidP="00925B96">
      <w:pPr>
        <w:spacing w:after="0" w:line="240" w:lineRule="auto"/>
        <w:ind w:firstLine="709"/>
        <w:contextualSpacing/>
        <w:jc w:val="both"/>
        <w:rPr>
          <w:rFonts w:ascii="Times New Roman" w:eastAsia="Times New Roman" w:hAnsi="Times New Roman" w:cs="Times New Roman"/>
          <w:color w:val="000000"/>
          <w:spacing w:val="3"/>
          <w:sz w:val="24"/>
          <w:szCs w:val="24"/>
          <w:lang w:eastAsia="ru-RU"/>
        </w:rPr>
      </w:pPr>
      <w:r w:rsidRPr="00382053">
        <w:rPr>
          <w:rFonts w:ascii="Times New Roman" w:eastAsia="Times New Roman" w:hAnsi="Times New Roman" w:cs="Times New Roman"/>
          <w:color w:val="000000"/>
          <w:spacing w:val="3"/>
          <w:sz w:val="24"/>
          <w:szCs w:val="24"/>
          <w:lang w:eastAsia="ru-RU"/>
        </w:rPr>
        <w:t xml:space="preserve">Если вы, </w:t>
      </w:r>
      <w:r w:rsidRPr="00382053">
        <w:rPr>
          <w:rFonts w:ascii="Times New Roman" w:eastAsia="Times New Roman" w:hAnsi="Times New Roman" w:cs="Times New Roman"/>
          <w:color w:val="000000"/>
          <w:spacing w:val="3"/>
          <w:sz w:val="24"/>
          <w:szCs w:val="24"/>
          <w:lang w:eastAsia="ru-RU"/>
        </w:rPr>
        <w:t>на</w:t>
      </w:r>
      <w:r w:rsidRPr="00382053">
        <w:rPr>
          <w:rFonts w:ascii="Times New Roman" w:eastAsia="Times New Roman" w:hAnsi="Times New Roman" w:cs="Times New Roman"/>
          <w:color w:val="000000"/>
          <w:spacing w:val="3"/>
          <w:sz w:val="24"/>
          <w:szCs w:val="24"/>
          <w:lang w:eastAsia="ru-RU"/>
        </w:rPr>
        <w:t xml:space="preserve">пример, приобрели ванну, раковину или умывальник, однако, как оказалось, габариты товара не позволяют их установить в вашей ванной комнате, вы вправе его обменять на аналогичный товар у того же продавца. Такой обмен можно совершить в течение 14 дней с момента покупки. </w:t>
      </w:r>
      <w:r w:rsidRPr="00382053">
        <w:rPr>
          <w:rFonts w:ascii="Times New Roman" w:eastAsia="Times New Roman" w:hAnsi="Times New Roman" w:cs="Times New Roman"/>
          <w:color w:val="000000"/>
          <w:spacing w:val="3"/>
          <w:sz w:val="24"/>
          <w:szCs w:val="24"/>
          <w:lang w:eastAsia="ru-RU"/>
        </w:rPr>
        <w:t>Еще раз о</w:t>
      </w:r>
      <w:r w:rsidRPr="00382053">
        <w:rPr>
          <w:rFonts w:ascii="Times New Roman" w:eastAsia="Times New Roman" w:hAnsi="Times New Roman" w:cs="Times New Roman"/>
          <w:color w:val="000000"/>
          <w:spacing w:val="3"/>
          <w:sz w:val="24"/>
          <w:szCs w:val="24"/>
          <w:lang w:eastAsia="ru-RU"/>
        </w:rPr>
        <w:t>бращаем внимание, что покупатель вправе требовать обменять лишь непродовольственный товар. Возможность обмена продуктов питания законом не предусмотрена.</w:t>
      </w:r>
    </w:p>
    <w:p w:rsidR="00925B96" w:rsidRPr="00382053" w:rsidRDefault="00925B96" w:rsidP="00925B96">
      <w:pPr>
        <w:spacing w:after="0" w:line="240" w:lineRule="auto"/>
        <w:ind w:firstLine="709"/>
        <w:contextualSpacing/>
        <w:jc w:val="both"/>
        <w:rPr>
          <w:rFonts w:ascii="Times New Roman" w:eastAsia="Times New Roman" w:hAnsi="Times New Roman" w:cs="Times New Roman"/>
          <w:sz w:val="24"/>
          <w:szCs w:val="24"/>
          <w:lang w:eastAsia="ru-RU"/>
        </w:rPr>
      </w:pPr>
      <w:r w:rsidRPr="00382053">
        <w:rPr>
          <w:rFonts w:ascii="Times New Roman" w:eastAsia="Times New Roman" w:hAnsi="Times New Roman" w:cs="Times New Roman"/>
          <w:color w:val="000000"/>
          <w:spacing w:val="3"/>
          <w:sz w:val="24"/>
          <w:szCs w:val="24"/>
          <w:lang w:eastAsia="ru-RU"/>
        </w:rPr>
        <w:t>Следует знать, что 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w:t>
      </w:r>
      <w:r w:rsidRPr="00382053">
        <w:rPr>
          <w:rFonts w:ascii="Times New Roman" w:eastAsia="Times New Roman" w:hAnsi="Times New Roman" w:cs="Times New Roman"/>
          <w:color w:val="000000"/>
          <w:spacing w:val="3"/>
          <w:sz w:val="24"/>
          <w:szCs w:val="24"/>
          <w:lang w:eastAsia="ru-RU"/>
        </w:rPr>
        <w:t>,</w:t>
      </w:r>
      <w:r w:rsidRPr="00382053">
        <w:rPr>
          <w:rFonts w:ascii="Times New Roman" w:eastAsia="Times New Roman" w:hAnsi="Times New Roman" w:cs="Times New Roman"/>
          <w:sz w:val="24"/>
          <w:szCs w:val="24"/>
          <w:lang w:eastAsia="ru-RU"/>
        </w:rPr>
        <w:t xml:space="preserve"> </w:t>
      </w:r>
      <w:r w:rsidRPr="00A75E25">
        <w:rPr>
          <w:rFonts w:ascii="Times New Roman" w:eastAsia="Times New Roman" w:hAnsi="Times New Roman" w:cs="Times New Roman"/>
          <w:sz w:val="24"/>
          <w:szCs w:val="24"/>
          <w:lang w:eastAsia="ru-RU"/>
        </w:rPr>
        <w:t xml:space="preserve">а также имеется товарный чек или кассовый чек либо иной подтверждающий оплату указанного товара документ. Отсутствие у </w:t>
      </w:r>
      <w:r w:rsidRPr="00A75E25">
        <w:rPr>
          <w:rFonts w:ascii="Times New Roman" w:eastAsia="Times New Roman" w:hAnsi="Times New Roman" w:cs="Times New Roman"/>
          <w:sz w:val="24"/>
          <w:szCs w:val="24"/>
          <w:lang w:eastAsia="ru-RU"/>
        </w:rPr>
        <w:lastRenderedPageBreak/>
        <w:t>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r w:rsidRPr="00382053">
        <w:rPr>
          <w:rFonts w:ascii="Times New Roman" w:eastAsia="Times New Roman" w:hAnsi="Times New Roman" w:cs="Times New Roman"/>
          <w:sz w:val="24"/>
          <w:szCs w:val="24"/>
          <w:lang w:eastAsia="ru-RU"/>
        </w:rPr>
        <w:t>.</w:t>
      </w:r>
    </w:p>
    <w:p w:rsidR="00A75E25" w:rsidRPr="00A75E25" w:rsidRDefault="00A75E25" w:rsidP="00925B96">
      <w:pPr>
        <w:spacing w:after="0" w:line="240" w:lineRule="auto"/>
        <w:ind w:firstLine="709"/>
        <w:contextualSpacing/>
        <w:jc w:val="both"/>
        <w:rPr>
          <w:rFonts w:ascii="Times New Roman" w:eastAsia="Times New Roman" w:hAnsi="Times New Roman" w:cs="Times New Roman"/>
          <w:sz w:val="21"/>
          <w:szCs w:val="21"/>
          <w:lang w:eastAsia="ru-RU"/>
        </w:rPr>
      </w:pPr>
      <w:r w:rsidRPr="00A75E25">
        <w:rPr>
          <w:rFonts w:ascii="Times New Roman" w:eastAsia="Times New Roman" w:hAnsi="Times New Roman" w:cs="Times New Roman"/>
          <w:sz w:val="24"/>
          <w:szCs w:val="24"/>
          <w:lang w:eastAsia="ru-RU"/>
        </w:rPr>
        <w:t xml:space="preserve"> В случае</w:t>
      </w:r>
      <w:proofErr w:type="gramStart"/>
      <w:r w:rsidRPr="00A75E25">
        <w:rPr>
          <w:rFonts w:ascii="Times New Roman" w:eastAsia="Times New Roman" w:hAnsi="Times New Roman" w:cs="Times New Roman"/>
          <w:sz w:val="24"/>
          <w:szCs w:val="24"/>
          <w:lang w:eastAsia="ru-RU"/>
        </w:rPr>
        <w:t>,</w:t>
      </w:r>
      <w:proofErr w:type="gramEnd"/>
      <w:r w:rsidRPr="00A75E25">
        <w:rPr>
          <w:rFonts w:ascii="Times New Roman" w:eastAsia="Times New Roman" w:hAnsi="Times New Roman" w:cs="Times New Roman"/>
          <w:sz w:val="24"/>
          <w:szCs w:val="24"/>
          <w:lang w:eastAsia="ru-RU"/>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D072B0" w:rsidRPr="00382053" w:rsidRDefault="00A75E25" w:rsidP="00D072B0">
      <w:pPr>
        <w:pStyle w:val="a3"/>
        <w:spacing w:before="0" w:beforeAutospacing="0" w:after="0" w:afterAutospacing="0"/>
        <w:ind w:firstLine="709"/>
        <w:contextualSpacing/>
        <w:jc w:val="both"/>
      </w:pPr>
      <w:r w:rsidRPr="00A75E25">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r w:rsidR="00925B96" w:rsidRPr="00382053">
        <w:t xml:space="preserve"> </w:t>
      </w:r>
      <w:r w:rsidR="00925B96" w:rsidRPr="00382053">
        <w:t>Но такую сделку следует оформить письменно, указав сроки обмена, иначе ожидать свой товар покупатель может бесконечно долго.</w:t>
      </w:r>
      <w:r w:rsidR="00D072B0" w:rsidRPr="00382053">
        <w:t xml:space="preserve"> </w:t>
      </w:r>
      <w:r w:rsidR="00D072B0" w:rsidRPr="00382053">
        <w:t>На соглашении сторон обязательно должны быть подписи и печать фирмы-продавца, кроме того, документ должен содержать:</w:t>
      </w:r>
      <w:r w:rsidR="00D072B0" w:rsidRPr="00382053">
        <w:t xml:space="preserve"> </w:t>
      </w:r>
      <w:r w:rsidR="00D072B0" w:rsidRPr="00382053">
        <w:t>ФИО покупателя, его паспортные и контактные данные;</w:t>
      </w:r>
      <w:r w:rsidR="00D072B0" w:rsidRPr="00382053">
        <w:t xml:space="preserve"> д</w:t>
      </w:r>
      <w:r w:rsidR="00D072B0" w:rsidRPr="00382053">
        <w:t>анные продавца с указанием наименования организац</w:t>
      </w:r>
      <w:proofErr w:type="gramStart"/>
      <w:r w:rsidR="00D072B0" w:rsidRPr="00382053">
        <w:t>ии и её</w:t>
      </w:r>
      <w:proofErr w:type="gramEnd"/>
      <w:r w:rsidR="00D072B0" w:rsidRPr="00382053">
        <w:t xml:space="preserve"> фактического и юридического адресов;</w:t>
      </w:r>
      <w:r w:rsidR="00D072B0" w:rsidRPr="00382053">
        <w:t xml:space="preserve"> х</w:t>
      </w:r>
      <w:r w:rsidR="00D072B0" w:rsidRPr="00382053">
        <w:t>арактеристики товара;</w:t>
      </w:r>
      <w:r w:rsidR="00D072B0" w:rsidRPr="00382053">
        <w:t xml:space="preserve"> о</w:t>
      </w:r>
      <w:r w:rsidR="00D072B0" w:rsidRPr="00382053">
        <w:t>бязательства сторон;</w:t>
      </w:r>
      <w:r w:rsidR="00D072B0" w:rsidRPr="00382053">
        <w:t xml:space="preserve"> д</w:t>
      </w:r>
      <w:r w:rsidR="00D072B0" w:rsidRPr="00382053">
        <w:t>ата и время подписания документа.</w:t>
      </w:r>
    </w:p>
    <w:p w:rsidR="00A75E25" w:rsidRPr="00382053" w:rsidRDefault="00A75E25" w:rsidP="00925B96">
      <w:pPr>
        <w:spacing w:after="0" w:line="240" w:lineRule="auto"/>
        <w:ind w:firstLine="709"/>
        <w:jc w:val="both"/>
        <w:rPr>
          <w:rFonts w:ascii="Times New Roman" w:eastAsia="Times New Roman" w:hAnsi="Times New Roman" w:cs="Times New Roman"/>
          <w:color w:val="000000"/>
          <w:spacing w:val="3"/>
          <w:sz w:val="24"/>
          <w:szCs w:val="24"/>
          <w:lang w:eastAsia="ru-RU"/>
        </w:rPr>
      </w:pPr>
      <w:r w:rsidRPr="00382053">
        <w:rPr>
          <w:rFonts w:ascii="Times New Roman" w:hAnsi="Times New Roman" w:cs="Times New Roman"/>
          <w:color w:val="181818"/>
          <w:sz w:val="24"/>
          <w:szCs w:val="24"/>
          <w:shd w:val="clear" w:color="auto" w:fill="FFFFFF"/>
        </w:rPr>
        <w:t>Однако</w:t>
      </w:r>
      <w:proofErr w:type="gramStart"/>
      <w:r w:rsidRPr="00382053">
        <w:rPr>
          <w:rFonts w:ascii="Times New Roman" w:hAnsi="Times New Roman" w:cs="Times New Roman"/>
          <w:color w:val="181818"/>
          <w:sz w:val="24"/>
          <w:szCs w:val="24"/>
          <w:shd w:val="clear" w:color="auto" w:fill="FFFFFF"/>
        </w:rPr>
        <w:t>,</w:t>
      </w:r>
      <w:proofErr w:type="gramEnd"/>
      <w:r w:rsidRPr="00382053">
        <w:rPr>
          <w:rFonts w:ascii="Times New Roman" w:hAnsi="Times New Roman" w:cs="Times New Roman"/>
          <w:color w:val="181818"/>
          <w:sz w:val="24"/>
          <w:szCs w:val="24"/>
          <w:shd w:val="clear" w:color="auto" w:fill="FFFFFF"/>
        </w:rPr>
        <w:t xml:space="preserve"> также необходимо отметить, что не каждый товар надлежащего качества тоже подлежит обмену или возврату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 Постановлением Правительства РФ от 19.01.1998 № 55).</w:t>
      </w:r>
      <w:r w:rsidRPr="00382053">
        <w:rPr>
          <w:rFonts w:ascii="Times New Roman" w:eastAsia="Times New Roman" w:hAnsi="Times New Roman" w:cs="Times New Roman"/>
          <w:color w:val="000000"/>
          <w:spacing w:val="3"/>
          <w:sz w:val="24"/>
          <w:szCs w:val="24"/>
          <w:lang w:eastAsia="ru-RU"/>
        </w:rPr>
        <w:t xml:space="preserve"> </w:t>
      </w:r>
      <w:proofErr w:type="gramStart"/>
      <w:r w:rsidRPr="00382053">
        <w:rPr>
          <w:rFonts w:ascii="Times New Roman" w:eastAsia="Times New Roman" w:hAnsi="Times New Roman" w:cs="Times New Roman"/>
          <w:color w:val="000000"/>
          <w:spacing w:val="3"/>
          <w:sz w:val="24"/>
          <w:szCs w:val="24"/>
          <w:lang w:eastAsia="ru-RU"/>
        </w:rPr>
        <w:t>Сюда, в частности относятся: предметы санитарии и гигиены, парфюмерно-косметические товары, текстильные товары, мебель бытовая, изделия из драгоценных металлов, автомобили, технически сложные товары бытового назначения, на которые установлены гарантийные сроки, животные и растения, непериодические издания (книги и др.) и т.д.</w:t>
      </w:r>
      <w:proofErr w:type="gramEnd"/>
    </w:p>
    <w:p w:rsidR="000A7A16" w:rsidRPr="009C4314" w:rsidRDefault="000A7A16" w:rsidP="006814C1">
      <w:pPr>
        <w:shd w:val="clear" w:color="auto" w:fill="FFFFFF"/>
        <w:spacing w:after="0" w:line="240" w:lineRule="auto"/>
        <w:ind w:firstLine="709"/>
        <w:contextualSpacing/>
        <w:jc w:val="both"/>
        <w:rPr>
          <w:rFonts w:ascii="Times New Roman" w:hAnsi="Times New Roman" w:cs="Times New Roman"/>
          <w:sz w:val="24"/>
          <w:szCs w:val="24"/>
        </w:rPr>
      </w:pPr>
      <w:bookmarkStart w:id="0" w:name="3"/>
      <w:bookmarkStart w:id="1" w:name="9"/>
      <w:bookmarkStart w:id="2" w:name="11"/>
      <w:bookmarkEnd w:id="0"/>
      <w:bookmarkEnd w:id="1"/>
      <w:bookmarkEnd w:id="2"/>
      <w:r w:rsidRPr="009C4314">
        <w:rPr>
          <w:rFonts w:ascii="Times New Roman" w:hAnsi="Times New Roman" w:cs="Times New Roman"/>
          <w:sz w:val="24"/>
          <w:szCs w:val="24"/>
        </w:rPr>
        <w:t>При невозможности решить с продавцом вопросы обмена товара (как качественного, так и некачественного) либо возврата денежных средств за приобретенный товар в устном порядке - нужно</w:t>
      </w:r>
      <w:r w:rsidR="000E737A" w:rsidRPr="009C4314">
        <w:rPr>
          <w:rFonts w:ascii="Times New Roman" w:hAnsi="Times New Roman" w:cs="Times New Roman"/>
          <w:sz w:val="24"/>
          <w:szCs w:val="24"/>
        </w:rPr>
        <w:t xml:space="preserve"> написать </w:t>
      </w:r>
      <w:r w:rsidR="006814C1" w:rsidRPr="009C4314">
        <w:rPr>
          <w:rFonts w:ascii="Times New Roman" w:hAnsi="Times New Roman" w:cs="Times New Roman"/>
          <w:sz w:val="24"/>
          <w:szCs w:val="24"/>
        </w:rPr>
        <w:t>в адрес магазина претензию</w:t>
      </w:r>
      <w:r w:rsidR="000E737A" w:rsidRPr="009C4314">
        <w:rPr>
          <w:rFonts w:ascii="Times New Roman" w:hAnsi="Times New Roman" w:cs="Times New Roman"/>
          <w:sz w:val="24"/>
          <w:szCs w:val="24"/>
        </w:rPr>
        <w:t>.</w:t>
      </w:r>
      <w:r w:rsidR="006814C1" w:rsidRPr="009C4314">
        <w:rPr>
          <w:rFonts w:ascii="Times New Roman" w:hAnsi="Times New Roman" w:cs="Times New Roman"/>
          <w:sz w:val="24"/>
          <w:szCs w:val="24"/>
        </w:rPr>
        <w:t xml:space="preserve"> </w:t>
      </w:r>
    </w:p>
    <w:p w:rsidR="00970F3E" w:rsidRPr="009C4314" w:rsidRDefault="000A7A16" w:rsidP="000A7A16">
      <w:pPr>
        <w:shd w:val="clear" w:color="auto" w:fill="FFFFFF"/>
        <w:spacing w:after="0" w:line="240" w:lineRule="auto"/>
        <w:ind w:firstLine="709"/>
        <w:contextualSpacing/>
        <w:jc w:val="both"/>
        <w:rPr>
          <w:rFonts w:ascii="Times New Roman" w:hAnsi="Times New Roman" w:cs="Times New Roman"/>
          <w:sz w:val="24"/>
          <w:szCs w:val="24"/>
        </w:rPr>
      </w:pPr>
      <w:r w:rsidRPr="009C4314">
        <w:rPr>
          <w:rFonts w:ascii="Times New Roman" w:hAnsi="Times New Roman" w:cs="Times New Roman"/>
          <w:color w:val="181818"/>
          <w:sz w:val="24"/>
          <w:szCs w:val="24"/>
        </w:rPr>
        <w:t xml:space="preserve">Если продавец явно нарушает </w:t>
      </w:r>
      <w:r w:rsidRPr="009C4314">
        <w:rPr>
          <w:rFonts w:ascii="Times New Roman" w:hAnsi="Times New Roman" w:cs="Times New Roman"/>
          <w:color w:val="181818"/>
          <w:sz w:val="24"/>
          <w:szCs w:val="24"/>
        </w:rPr>
        <w:t>З</w:t>
      </w:r>
      <w:r w:rsidRPr="009C4314">
        <w:rPr>
          <w:rFonts w:ascii="Times New Roman" w:hAnsi="Times New Roman" w:cs="Times New Roman"/>
          <w:color w:val="181818"/>
          <w:sz w:val="24"/>
          <w:szCs w:val="24"/>
        </w:rPr>
        <w:t xml:space="preserve">акон </w:t>
      </w:r>
      <w:r w:rsidRPr="009C4314">
        <w:rPr>
          <w:rFonts w:ascii="Times New Roman" w:hAnsi="Times New Roman" w:cs="Times New Roman"/>
          <w:color w:val="181818"/>
          <w:sz w:val="24"/>
          <w:szCs w:val="24"/>
        </w:rPr>
        <w:t>о</w:t>
      </w:r>
      <w:r w:rsidRPr="009C4314">
        <w:rPr>
          <w:rFonts w:ascii="Times New Roman" w:hAnsi="Times New Roman" w:cs="Times New Roman"/>
          <w:color w:val="181818"/>
          <w:sz w:val="24"/>
          <w:szCs w:val="24"/>
        </w:rPr>
        <w:t xml:space="preserve"> защите прав потребителей</w:t>
      </w:r>
      <w:r w:rsidRPr="009C4314">
        <w:rPr>
          <w:rFonts w:ascii="Times New Roman" w:hAnsi="Times New Roman" w:cs="Times New Roman"/>
          <w:color w:val="181818"/>
          <w:sz w:val="24"/>
          <w:szCs w:val="24"/>
        </w:rPr>
        <w:t>,</w:t>
      </w:r>
      <w:r w:rsidRPr="009C4314">
        <w:rPr>
          <w:rFonts w:ascii="Times New Roman" w:hAnsi="Times New Roman" w:cs="Times New Roman"/>
          <w:color w:val="181818"/>
          <w:sz w:val="24"/>
          <w:szCs w:val="24"/>
        </w:rPr>
        <w:t xml:space="preserve"> отказывается менять товар или вернуть сумму покупки, </w:t>
      </w:r>
      <w:r w:rsidRPr="009C4314">
        <w:rPr>
          <w:rFonts w:ascii="Times New Roman" w:hAnsi="Times New Roman" w:cs="Times New Roman"/>
          <w:color w:val="181818"/>
          <w:sz w:val="24"/>
          <w:szCs w:val="24"/>
        </w:rPr>
        <w:t xml:space="preserve">не отвечает на претензию - </w:t>
      </w:r>
      <w:r w:rsidRPr="009C4314">
        <w:rPr>
          <w:rFonts w:ascii="Times New Roman" w:hAnsi="Times New Roman" w:cs="Times New Roman"/>
          <w:sz w:val="24"/>
          <w:szCs w:val="24"/>
        </w:rPr>
        <w:t xml:space="preserve">потребитель, который считает, что его права нарушены, имеет право обратиться за защитой в </w:t>
      </w:r>
      <w:proofErr w:type="spellStart"/>
      <w:r w:rsidRPr="009C4314">
        <w:rPr>
          <w:rFonts w:ascii="Times New Roman" w:hAnsi="Times New Roman" w:cs="Times New Roman"/>
          <w:sz w:val="24"/>
          <w:szCs w:val="24"/>
        </w:rPr>
        <w:t>Роспотребнадзор</w:t>
      </w:r>
      <w:proofErr w:type="spellEnd"/>
      <w:r w:rsidRPr="009C4314">
        <w:rPr>
          <w:rFonts w:ascii="Times New Roman" w:hAnsi="Times New Roman" w:cs="Times New Roman"/>
          <w:sz w:val="24"/>
          <w:szCs w:val="24"/>
        </w:rPr>
        <w:t>.</w:t>
      </w:r>
    </w:p>
    <w:p w:rsidR="009C4314" w:rsidRPr="00382053" w:rsidRDefault="000A7A16" w:rsidP="009C4314">
      <w:pPr>
        <w:pStyle w:val="a3"/>
        <w:shd w:val="clear" w:color="auto" w:fill="FFFFFF"/>
        <w:spacing w:before="0" w:beforeAutospacing="0" w:after="0" w:afterAutospacing="0"/>
        <w:ind w:firstLine="709"/>
        <w:contextualSpacing/>
        <w:jc w:val="both"/>
      </w:pPr>
      <w:r w:rsidRPr="009C4314">
        <w:rPr>
          <w:b/>
        </w:rPr>
        <w:t xml:space="preserve"> Но обращаем Ваше внимание, что </w:t>
      </w:r>
      <w:r w:rsidRPr="009C4314">
        <w:rPr>
          <w:b/>
          <w:color w:val="181818"/>
        </w:rPr>
        <w:t xml:space="preserve">обязать </w:t>
      </w:r>
      <w:r w:rsidRPr="009C4314">
        <w:rPr>
          <w:b/>
          <w:color w:val="181818"/>
        </w:rPr>
        <w:t xml:space="preserve">продавца вернуть денежные средства, потраченные </w:t>
      </w:r>
      <w:r w:rsidR="00970F3E" w:rsidRPr="009C4314">
        <w:rPr>
          <w:b/>
          <w:color w:val="181818"/>
        </w:rPr>
        <w:t>на покупку товара</w:t>
      </w:r>
      <w:r w:rsidR="009C4314" w:rsidRPr="009C4314">
        <w:rPr>
          <w:b/>
          <w:color w:val="181818"/>
        </w:rPr>
        <w:t>,</w:t>
      </w:r>
      <w:r w:rsidR="00970F3E" w:rsidRPr="009C4314">
        <w:rPr>
          <w:b/>
          <w:color w:val="181818"/>
        </w:rPr>
        <w:t xml:space="preserve"> </w:t>
      </w:r>
      <w:r w:rsidRPr="009C4314">
        <w:rPr>
          <w:b/>
          <w:color w:val="181818"/>
        </w:rPr>
        <w:t>может только суд</w:t>
      </w:r>
      <w:r w:rsidR="009C4314">
        <w:rPr>
          <w:b/>
          <w:color w:val="181818"/>
        </w:rPr>
        <w:t xml:space="preserve"> (</w:t>
      </w:r>
      <w:r w:rsidR="009C4314" w:rsidRPr="00382053">
        <w:t>государственная пошлина при подаче заявлений такой категории с заявителя не взимается).</w:t>
      </w:r>
    </w:p>
    <w:p w:rsidR="009C4314" w:rsidRDefault="009C4314" w:rsidP="009C4314">
      <w:pPr>
        <w:shd w:val="clear" w:color="auto" w:fill="FFFFFF"/>
        <w:spacing w:after="0" w:line="240" w:lineRule="auto"/>
        <w:ind w:firstLine="709"/>
        <w:contextualSpacing/>
        <w:jc w:val="both"/>
        <w:rPr>
          <w:rFonts w:ascii="Times New Roman" w:hAnsi="Times New Roman" w:cs="Times New Roman"/>
          <w:b/>
          <w:color w:val="181818"/>
        </w:rPr>
      </w:pPr>
    </w:p>
    <w:p w:rsidR="00AF05A3" w:rsidRDefault="00AF05A3" w:rsidP="009C4314">
      <w:pPr>
        <w:shd w:val="clear" w:color="auto" w:fill="FFFFFF"/>
        <w:spacing w:after="0" w:line="240" w:lineRule="auto"/>
        <w:ind w:firstLine="709"/>
        <w:contextualSpacing/>
        <w:jc w:val="both"/>
        <w:rPr>
          <w:rFonts w:ascii="Times New Roman" w:hAnsi="Times New Roman" w:cs="Times New Roman"/>
          <w:b/>
          <w:color w:val="181818"/>
        </w:rPr>
      </w:pPr>
      <w:r w:rsidRPr="00AF05A3">
        <w:rPr>
          <w:rFonts w:ascii="Times New Roman" w:hAnsi="Times New Roman" w:cs="Times New Roman"/>
          <w:b/>
          <w:color w:val="181818"/>
        </w:rPr>
        <w:t xml:space="preserve">Устные консультации </w:t>
      </w:r>
      <w:r>
        <w:rPr>
          <w:rFonts w:ascii="Times New Roman" w:hAnsi="Times New Roman" w:cs="Times New Roman"/>
          <w:b/>
          <w:color w:val="181818"/>
        </w:rPr>
        <w:t>п</w:t>
      </w:r>
      <w:r w:rsidRPr="00AF05A3">
        <w:rPr>
          <w:rFonts w:ascii="Times New Roman" w:hAnsi="Times New Roman" w:cs="Times New Roman"/>
          <w:sz w:val="24"/>
          <w:szCs w:val="24"/>
        </w:rPr>
        <w:t xml:space="preserve">о вопросам защиты прав потребителей </w:t>
      </w:r>
      <w:r w:rsidRPr="00AF05A3">
        <w:rPr>
          <w:rFonts w:ascii="Times New Roman" w:hAnsi="Times New Roman" w:cs="Times New Roman"/>
          <w:b/>
          <w:color w:val="181818"/>
        </w:rPr>
        <w:t>можно получить</w:t>
      </w:r>
      <w:r>
        <w:rPr>
          <w:rFonts w:ascii="Times New Roman" w:hAnsi="Times New Roman" w:cs="Times New Roman"/>
          <w:b/>
          <w:color w:val="181818"/>
        </w:rPr>
        <w:t>:</w:t>
      </w:r>
      <w:r w:rsidRPr="00AF05A3">
        <w:rPr>
          <w:rFonts w:ascii="Times New Roman" w:hAnsi="Times New Roman" w:cs="Times New Roman"/>
          <w:b/>
          <w:color w:val="181818"/>
        </w:rPr>
        <w:t xml:space="preserve"> </w:t>
      </w:r>
    </w:p>
    <w:p w:rsidR="00AF05A3" w:rsidRPr="00AF05A3" w:rsidRDefault="00AF05A3" w:rsidP="00AF05A3">
      <w:pPr>
        <w:pStyle w:val="a8"/>
        <w:numPr>
          <w:ilvl w:val="0"/>
          <w:numId w:val="5"/>
        </w:numPr>
        <w:spacing w:after="0" w:line="240" w:lineRule="auto"/>
        <w:jc w:val="both"/>
        <w:rPr>
          <w:rFonts w:ascii="Times New Roman" w:hAnsi="Times New Roman" w:cs="Times New Roman"/>
          <w:sz w:val="24"/>
          <w:szCs w:val="24"/>
        </w:rPr>
      </w:pPr>
      <w:bookmarkStart w:id="3" w:name="_GoBack"/>
      <w:bookmarkEnd w:id="3"/>
      <w:r w:rsidRPr="00AF05A3">
        <w:rPr>
          <w:rFonts w:ascii="Times New Roman" w:hAnsi="Times New Roman" w:cs="Times New Roman"/>
          <w:sz w:val="24"/>
          <w:szCs w:val="24"/>
        </w:rPr>
        <w:t>по телефонам: 8(3952) 22-23-88, 8(3952) 33-58-36;</w:t>
      </w:r>
    </w:p>
    <w:p w:rsidR="00AF05A3" w:rsidRPr="00AF05A3" w:rsidRDefault="00AF05A3" w:rsidP="00AF05A3">
      <w:pPr>
        <w:pStyle w:val="a8"/>
        <w:numPr>
          <w:ilvl w:val="0"/>
          <w:numId w:val="5"/>
        </w:numPr>
        <w:spacing w:after="0" w:line="240" w:lineRule="auto"/>
        <w:jc w:val="both"/>
        <w:rPr>
          <w:rFonts w:ascii="Times New Roman" w:hAnsi="Times New Roman" w:cs="Times New Roman"/>
          <w:sz w:val="24"/>
          <w:szCs w:val="24"/>
        </w:rPr>
      </w:pPr>
      <w:r w:rsidRPr="00AF05A3">
        <w:rPr>
          <w:rFonts w:ascii="Times New Roman" w:hAnsi="Times New Roman" w:cs="Times New Roman"/>
          <w:sz w:val="24"/>
          <w:szCs w:val="24"/>
        </w:rPr>
        <w:t>обратиться с вопросом в виртуальную приемную на информационном портале ГИР ЗПП http://zpp.rospotrebnadzor.ru/Forum/Appeals;</w:t>
      </w:r>
    </w:p>
    <w:p w:rsidR="00AF05A3" w:rsidRPr="00AF05A3" w:rsidRDefault="00AF05A3" w:rsidP="00AF05A3">
      <w:pPr>
        <w:pStyle w:val="a8"/>
        <w:numPr>
          <w:ilvl w:val="0"/>
          <w:numId w:val="5"/>
        </w:numPr>
        <w:spacing w:after="0" w:line="240" w:lineRule="auto"/>
        <w:jc w:val="both"/>
        <w:rPr>
          <w:rFonts w:ascii="Times New Roman" w:hAnsi="Times New Roman" w:cs="Times New Roman"/>
          <w:sz w:val="24"/>
          <w:szCs w:val="24"/>
        </w:rPr>
      </w:pPr>
      <w:r w:rsidRPr="00AF05A3">
        <w:rPr>
          <w:rFonts w:ascii="Times New Roman" w:hAnsi="Times New Roman" w:cs="Times New Roman"/>
          <w:sz w:val="24"/>
          <w:szCs w:val="24"/>
        </w:rPr>
        <w:t xml:space="preserve">обратиться через интернет - мессенджер </w:t>
      </w:r>
      <w:proofErr w:type="spellStart"/>
      <w:r w:rsidRPr="00AF05A3">
        <w:rPr>
          <w:rFonts w:ascii="Times New Roman" w:hAnsi="Times New Roman" w:cs="Times New Roman"/>
          <w:sz w:val="24"/>
          <w:szCs w:val="24"/>
        </w:rPr>
        <w:t>Skype</w:t>
      </w:r>
      <w:proofErr w:type="spellEnd"/>
      <w:r w:rsidRPr="00AF05A3">
        <w:rPr>
          <w:rFonts w:ascii="Times New Roman" w:hAnsi="Times New Roman" w:cs="Times New Roman"/>
          <w:sz w:val="24"/>
          <w:szCs w:val="24"/>
        </w:rPr>
        <w:t>, имя учетной записи   zpp_38;</w:t>
      </w:r>
    </w:p>
    <w:p w:rsidR="00AF05A3" w:rsidRPr="00AF05A3" w:rsidRDefault="00AF05A3" w:rsidP="00AF05A3">
      <w:pPr>
        <w:pStyle w:val="a8"/>
        <w:numPr>
          <w:ilvl w:val="0"/>
          <w:numId w:val="5"/>
        </w:numPr>
        <w:spacing w:after="0" w:line="240" w:lineRule="auto"/>
        <w:jc w:val="both"/>
        <w:rPr>
          <w:rFonts w:ascii="Times New Roman" w:hAnsi="Times New Roman" w:cs="Times New Roman"/>
          <w:sz w:val="24"/>
          <w:szCs w:val="24"/>
        </w:rPr>
      </w:pPr>
      <w:r w:rsidRPr="00AF05A3">
        <w:rPr>
          <w:rFonts w:ascii="Times New Roman" w:hAnsi="Times New Roman" w:cs="Times New Roman"/>
          <w:sz w:val="24"/>
          <w:szCs w:val="24"/>
        </w:rPr>
        <w:t xml:space="preserve">обратиться через </w:t>
      </w:r>
      <w:proofErr w:type="spellStart"/>
      <w:r w:rsidRPr="00AF05A3">
        <w:rPr>
          <w:rFonts w:ascii="Times New Roman" w:hAnsi="Times New Roman" w:cs="Times New Roman"/>
          <w:sz w:val="24"/>
          <w:szCs w:val="24"/>
        </w:rPr>
        <w:t>Instagram@zpp_irkutsk</w:t>
      </w:r>
      <w:proofErr w:type="spellEnd"/>
      <w:r w:rsidRPr="00AF05A3">
        <w:rPr>
          <w:rFonts w:ascii="Times New Roman" w:hAnsi="Times New Roman" w:cs="Times New Roman"/>
          <w:sz w:val="24"/>
          <w:szCs w:val="24"/>
        </w:rPr>
        <w:t xml:space="preserve">. </w:t>
      </w:r>
    </w:p>
    <w:p w:rsidR="00AF05A3" w:rsidRPr="00AF05A3" w:rsidRDefault="00AF05A3" w:rsidP="00AF05A3">
      <w:pPr>
        <w:spacing w:after="0" w:line="240" w:lineRule="auto"/>
        <w:ind w:firstLine="709"/>
        <w:contextualSpacing/>
        <w:jc w:val="both"/>
        <w:rPr>
          <w:rFonts w:ascii="Times New Roman" w:hAnsi="Times New Roman" w:cs="Times New Roman"/>
          <w:sz w:val="24"/>
          <w:szCs w:val="24"/>
        </w:rPr>
      </w:pPr>
    </w:p>
    <w:p w:rsidR="00BE1299" w:rsidRPr="00382053" w:rsidRDefault="00BE1299" w:rsidP="00C3648C">
      <w:pPr>
        <w:spacing w:after="0" w:line="240" w:lineRule="auto"/>
        <w:ind w:firstLine="709"/>
        <w:contextualSpacing/>
        <w:jc w:val="both"/>
        <w:rPr>
          <w:rFonts w:ascii="Times New Roman" w:hAnsi="Times New Roman" w:cs="Times New Roman"/>
          <w:sz w:val="24"/>
          <w:szCs w:val="24"/>
        </w:rPr>
      </w:pPr>
    </w:p>
    <w:sectPr w:rsidR="00BE1299" w:rsidRPr="00382053" w:rsidSect="0038205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821"/>
    <w:multiLevelType w:val="multilevel"/>
    <w:tmpl w:val="E18C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6A7287"/>
    <w:multiLevelType w:val="hybridMultilevel"/>
    <w:tmpl w:val="9C308C68"/>
    <w:lvl w:ilvl="0" w:tplc="E9DE8004">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9355F40"/>
    <w:multiLevelType w:val="multilevel"/>
    <w:tmpl w:val="A87E7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60558B"/>
    <w:multiLevelType w:val="hybridMultilevel"/>
    <w:tmpl w:val="3DA2F38A"/>
    <w:lvl w:ilvl="0" w:tplc="75C0E2A6">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45F2E29"/>
    <w:multiLevelType w:val="hybridMultilevel"/>
    <w:tmpl w:val="2F285D16"/>
    <w:lvl w:ilvl="0" w:tplc="7766ECA2">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80B50"/>
    <w:rsid w:val="000A7A16"/>
    <w:rsid w:val="000E737A"/>
    <w:rsid w:val="00260DC5"/>
    <w:rsid w:val="00382053"/>
    <w:rsid w:val="003F72CC"/>
    <w:rsid w:val="004A2357"/>
    <w:rsid w:val="005704E4"/>
    <w:rsid w:val="006214ED"/>
    <w:rsid w:val="006814C1"/>
    <w:rsid w:val="00784F9E"/>
    <w:rsid w:val="0082362B"/>
    <w:rsid w:val="008240F5"/>
    <w:rsid w:val="008F1481"/>
    <w:rsid w:val="00925B96"/>
    <w:rsid w:val="0096088C"/>
    <w:rsid w:val="00970F3E"/>
    <w:rsid w:val="009C4314"/>
    <w:rsid w:val="00A567F1"/>
    <w:rsid w:val="00A75E25"/>
    <w:rsid w:val="00AA57A6"/>
    <w:rsid w:val="00AF05A3"/>
    <w:rsid w:val="00AF1E06"/>
    <w:rsid w:val="00BC7C52"/>
    <w:rsid w:val="00BE1299"/>
    <w:rsid w:val="00C3126B"/>
    <w:rsid w:val="00C3648C"/>
    <w:rsid w:val="00C80B50"/>
    <w:rsid w:val="00D072B0"/>
    <w:rsid w:val="00D23886"/>
    <w:rsid w:val="00D95BD7"/>
    <w:rsid w:val="00E16390"/>
    <w:rsid w:val="00E64BBF"/>
    <w:rsid w:val="00F12B97"/>
    <w:rsid w:val="00FC50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357"/>
  </w:style>
  <w:style w:type="paragraph" w:styleId="1">
    <w:name w:val="heading 1"/>
    <w:basedOn w:val="a"/>
    <w:next w:val="a"/>
    <w:link w:val="10"/>
    <w:uiPriority w:val="9"/>
    <w:qFormat/>
    <w:rsid w:val="00BE12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236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312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3126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312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3126B"/>
    <w:rPr>
      <w:color w:val="0000FF"/>
      <w:u w:val="single"/>
    </w:rPr>
  </w:style>
  <w:style w:type="character" w:styleId="a5">
    <w:name w:val="Strong"/>
    <w:basedOn w:val="a0"/>
    <w:uiPriority w:val="22"/>
    <w:qFormat/>
    <w:rsid w:val="00C3126B"/>
    <w:rPr>
      <w:b/>
      <w:bCs/>
    </w:rPr>
  </w:style>
  <w:style w:type="character" w:customStyle="1" w:styleId="20">
    <w:name w:val="Заголовок 2 Знак"/>
    <w:basedOn w:val="a0"/>
    <w:link w:val="2"/>
    <w:uiPriority w:val="9"/>
    <w:semiHidden/>
    <w:rsid w:val="0082362B"/>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8236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362B"/>
    <w:rPr>
      <w:rFonts w:ascii="Tahoma" w:hAnsi="Tahoma" w:cs="Tahoma"/>
      <w:sz w:val="16"/>
      <w:szCs w:val="16"/>
    </w:rPr>
  </w:style>
  <w:style w:type="character" w:customStyle="1" w:styleId="10">
    <w:name w:val="Заголовок 1 Знак"/>
    <w:basedOn w:val="a0"/>
    <w:link w:val="1"/>
    <w:uiPriority w:val="9"/>
    <w:rsid w:val="00BE1299"/>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C364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E12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236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312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3126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312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3126B"/>
    <w:rPr>
      <w:color w:val="0000FF"/>
      <w:u w:val="single"/>
    </w:rPr>
  </w:style>
  <w:style w:type="character" w:styleId="a5">
    <w:name w:val="Strong"/>
    <w:basedOn w:val="a0"/>
    <w:uiPriority w:val="22"/>
    <w:qFormat/>
    <w:rsid w:val="00C3126B"/>
    <w:rPr>
      <w:b/>
      <w:bCs/>
    </w:rPr>
  </w:style>
  <w:style w:type="character" w:customStyle="1" w:styleId="20">
    <w:name w:val="Заголовок 2 Знак"/>
    <w:basedOn w:val="a0"/>
    <w:link w:val="2"/>
    <w:uiPriority w:val="9"/>
    <w:semiHidden/>
    <w:rsid w:val="0082362B"/>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8236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362B"/>
    <w:rPr>
      <w:rFonts w:ascii="Tahoma" w:hAnsi="Tahoma" w:cs="Tahoma"/>
      <w:sz w:val="16"/>
      <w:szCs w:val="16"/>
    </w:rPr>
  </w:style>
  <w:style w:type="character" w:customStyle="1" w:styleId="10">
    <w:name w:val="Заголовок 1 Знак"/>
    <w:basedOn w:val="a0"/>
    <w:link w:val="1"/>
    <w:uiPriority w:val="9"/>
    <w:rsid w:val="00BE129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0381">
      <w:bodyDiv w:val="1"/>
      <w:marLeft w:val="0"/>
      <w:marRight w:val="0"/>
      <w:marTop w:val="0"/>
      <w:marBottom w:val="0"/>
      <w:divBdr>
        <w:top w:val="none" w:sz="0" w:space="0" w:color="auto"/>
        <w:left w:val="none" w:sz="0" w:space="0" w:color="auto"/>
        <w:bottom w:val="none" w:sz="0" w:space="0" w:color="auto"/>
        <w:right w:val="none" w:sz="0" w:space="0" w:color="auto"/>
      </w:divBdr>
      <w:divsChild>
        <w:div w:id="2092769063">
          <w:marLeft w:val="0"/>
          <w:marRight w:val="0"/>
          <w:marTop w:val="0"/>
          <w:marBottom w:val="0"/>
          <w:divBdr>
            <w:top w:val="none" w:sz="0" w:space="0" w:color="auto"/>
            <w:left w:val="none" w:sz="0" w:space="0" w:color="auto"/>
            <w:bottom w:val="none" w:sz="0" w:space="0" w:color="auto"/>
            <w:right w:val="none" w:sz="0" w:space="0" w:color="auto"/>
          </w:divBdr>
        </w:div>
        <w:div w:id="1599175410">
          <w:marLeft w:val="0"/>
          <w:marRight w:val="0"/>
          <w:marTop w:val="0"/>
          <w:marBottom w:val="0"/>
          <w:divBdr>
            <w:top w:val="none" w:sz="0" w:space="0" w:color="auto"/>
            <w:left w:val="none" w:sz="0" w:space="0" w:color="auto"/>
            <w:bottom w:val="none" w:sz="0" w:space="0" w:color="auto"/>
            <w:right w:val="none" w:sz="0" w:space="0" w:color="auto"/>
          </w:divBdr>
        </w:div>
        <w:div w:id="1410736708">
          <w:blockQuote w:val="1"/>
          <w:marLeft w:val="0"/>
          <w:marRight w:val="0"/>
          <w:marTop w:val="0"/>
          <w:marBottom w:val="300"/>
          <w:divBdr>
            <w:top w:val="none" w:sz="0" w:space="0" w:color="auto"/>
            <w:left w:val="single" w:sz="36" w:space="15" w:color="EEEEEE"/>
            <w:bottom w:val="none" w:sz="0" w:space="0" w:color="auto"/>
            <w:right w:val="none" w:sz="0" w:space="0" w:color="auto"/>
          </w:divBdr>
        </w:div>
        <w:div w:id="362755067">
          <w:blockQuote w:val="1"/>
          <w:marLeft w:val="0"/>
          <w:marRight w:val="0"/>
          <w:marTop w:val="0"/>
          <w:marBottom w:val="300"/>
          <w:divBdr>
            <w:top w:val="none" w:sz="0" w:space="0" w:color="auto"/>
            <w:left w:val="single" w:sz="36" w:space="15" w:color="EEEEEE"/>
            <w:bottom w:val="none" w:sz="0" w:space="0" w:color="auto"/>
            <w:right w:val="none" w:sz="0" w:space="0" w:color="auto"/>
          </w:divBdr>
        </w:div>
        <w:div w:id="1943100545">
          <w:blockQuote w:val="1"/>
          <w:marLeft w:val="0"/>
          <w:marRight w:val="0"/>
          <w:marTop w:val="0"/>
          <w:marBottom w:val="300"/>
          <w:divBdr>
            <w:top w:val="none" w:sz="0" w:space="0" w:color="auto"/>
            <w:left w:val="single" w:sz="36" w:space="15" w:color="EEEEEE"/>
            <w:bottom w:val="none" w:sz="0" w:space="0" w:color="auto"/>
            <w:right w:val="none" w:sz="0" w:space="0" w:color="auto"/>
          </w:divBdr>
        </w:div>
        <w:div w:id="1820069694">
          <w:marLeft w:val="0"/>
          <w:marRight w:val="0"/>
          <w:marTop w:val="0"/>
          <w:marBottom w:val="0"/>
          <w:divBdr>
            <w:top w:val="none" w:sz="0" w:space="0" w:color="auto"/>
            <w:left w:val="none" w:sz="0" w:space="0" w:color="auto"/>
            <w:bottom w:val="none" w:sz="0" w:space="0" w:color="auto"/>
            <w:right w:val="none" w:sz="0" w:space="0" w:color="auto"/>
          </w:divBdr>
        </w:div>
        <w:div w:id="155650305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2018372">
      <w:bodyDiv w:val="1"/>
      <w:marLeft w:val="0"/>
      <w:marRight w:val="0"/>
      <w:marTop w:val="0"/>
      <w:marBottom w:val="0"/>
      <w:divBdr>
        <w:top w:val="none" w:sz="0" w:space="0" w:color="auto"/>
        <w:left w:val="none" w:sz="0" w:space="0" w:color="auto"/>
        <w:bottom w:val="none" w:sz="0" w:space="0" w:color="auto"/>
        <w:right w:val="none" w:sz="0" w:space="0" w:color="auto"/>
      </w:divBdr>
      <w:divsChild>
        <w:div w:id="233979049">
          <w:marLeft w:val="0"/>
          <w:marRight w:val="0"/>
          <w:marTop w:val="0"/>
          <w:marBottom w:val="0"/>
          <w:divBdr>
            <w:top w:val="none" w:sz="0" w:space="0" w:color="auto"/>
            <w:left w:val="none" w:sz="0" w:space="0" w:color="auto"/>
            <w:bottom w:val="none" w:sz="0" w:space="0" w:color="auto"/>
            <w:right w:val="none" w:sz="0" w:space="0" w:color="auto"/>
          </w:divBdr>
        </w:div>
        <w:div w:id="1168709320">
          <w:marLeft w:val="0"/>
          <w:marRight w:val="0"/>
          <w:marTop w:val="0"/>
          <w:marBottom w:val="0"/>
          <w:divBdr>
            <w:top w:val="none" w:sz="0" w:space="0" w:color="auto"/>
            <w:left w:val="none" w:sz="0" w:space="0" w:color="auto"/>
            <w:bottom w:val="none" w:sz="0" w:space="0" w:color="auto"/>
            <w:right w:val="none" w:sz="0" w:space="0" w:color="auto"/>
          </w:divBdr>
        </w:div>
        <w:div w:id="2029679094">
          <w:marLeft w:val="0"/>
          <w:marRight w:val="0"/>
          <w:marTop w:val="0"/>
          <w:marBottom w:val="0"/>
          <w:divBdr>
            <w:top w:val="none" w:sz="0" w:space="0" w:color="auto"/>
            <w:left w:val="none" w:sz="0" w:space="0" w:color="auto"/>
            <w:bottom w:val="none" w:sz="0" w:space="0" w:color="auto"/>
            <w:right w:val="none" w:sz="0" w:space="0" w:color="auto"/>
          </w:divBdr>
        </w:div>
        <w:div w:id="426075341">
          <w:marLeft w:val="0"/>
          <w:marRight w:val="0"/>
          <w:marTop w:val="0"/>
          <w:marBottom w:val="0"/>
          <w:divBdr>
            <w:top w:val="none" w:sz="0" w:space="0" w:color="auto"/>
            <w:left w:val="none" w:sz="0" w:space="0" w:color="auto"/>
            <w:bottom w:val="none" w:sz="0" w:space="0" w:color="auto"/>
            <w:right w:val="none" w:sz="0" w:space="0" w:color="auto"/>
          </w:divBdr>
        </w:div>
        <w:div w:id="1023827648">
          <w:marLeft w:val="0"/>
          <w:marRight w:val="0"/>
          <w:marTop w:val="0"/>
          <w:marBottom w:val="0"/>
          <w:divBdr>
            <w:top w:val="none" w:sz="0" w:space="0" w:color="auto"/>
            <w:left w:val="none" w:sz="0" w:space="0" w:color="auto"/>
            <w:bottom w:val="none" w:sz="0" w:space="0" w:color="auto"/>
            <w:right w:val="none" w:sz="0" w:space="0" w:color="auto"/>
          </w:divBdr>
        </w:div>
      </w:divsChild>
    </w:div>
    <w:div w:id="201750444">
      <w:bodyDiv w:val="1"/>
      <w:marLeft w:val="0"/>
      <w:marRight w:val="0"/>
      <w:marTop w:val="0"/>
      <w:marBottom w:val="0"/>
      <w:divBdr>
        <w:top w:val="none" w:sz="0" w:space="0" w:color="auto"/>
        <w:left w:val="none" w:sz="0" w:space="0" w:color="auto"/>
        <w:bottom w:val="none" w:sz="0" w:space="0" w:color="auto"/>
        <w:right w:val="none" w:sz="0" w:space="0" w:color="auto"/>
      </w:divBdr>
      <w:divsChild>
        <w:div w:id="132724315">
          <w:marLeft w:val="0"/>
          <w:marRight w:val="0"/>
          <w:marTop w:val="0"/>
          <w:marBottom w:val="0"/>
          <w:divBdr>
            <w:top w:val="none" w:sz="0" w:space="0" w:color="auto"/>
            <w:left w:val="none" w:sz="0" w:space="0" w:color="auto"/>
            <w:bottom w:val="none" w:sz="0" w:space="0" w:color="auto"/>
            <w:right w:val="none" w:sz="0" w:space="0" w:color="auto"/>
          </w:divBdr>
        </w:div>
        <w:div w:id="1215387048">
          <w:marLeft w:val="0"/>
          <w:marRight w:val="0"/>
          <w:marTop w:val="0"/>
          <w:marBottom w:val="0"/>
          <w:divBdr>
            <w:top w:val="none" w:sz="0" w:space="0" w:color="auto"/>
            <w:left w:val="none" w:sz="0" w:space="0" w:color="auto"/>
            <w:bottom w:val="none" w:sz="0" w:space="0" w:color="auto"/>
            <w:right w:val="none" w:sz="0" w:space="0" w:color="auto"/>
          </w:divBdr>
        </w:div>
        <w:div w:id="544216737">
          <w:marLeft w:val="0"/>
          <w:marRight w:val="0"/>
          <w:marTop w:val="0"/>
          <w:marBottom w:val="0"/>
          <w:divBdr>
            <w:top w:val="none" w:sz="0" w:space="0" w:color="auto"/>
            <w:left w:val="none" w:sz="0" w:space="0" w:color="auto"/>
            <w:bottom w:val="none" w:sz="0" w:space="0" w:color="auto"/>
            <w:right w:val="none" w:sz="0" w:space="0" w:color="auto"/>
          </w:divBdr>
        </w:div>
        <w:div w:id="653606448">
          <w:marLeft w:val="0"/>
          <w:marRight w:val="0"/>
          <w:marTop w:val="0"/>
          <w:marBottom w:val="0"/>
          <w:divBdr>
            <w:top w:val="none" w:sz="0" w:space="0" w:color="auto"/>
            <w:left w:val="none" w:sz="0" w:space="0" w:color="auto"/>
            <w:bottom w:val="none" w:sz="0" w:space="0" w:color="auto"/>
            <w:right w:val="none" w:sz="0" w:space="0" w:color="auto"/>
          </w:divBdr>
        </w:div>
        <w:div w:id="1185630337">
          <w:marLeft w:val="0"/>
          <w:marRight w:val="0"/>
          <w:marTop w:val="0"/>
          <w:marBottom w:val="0"/>
          <w:divBdr>
            <w:top w:val="none" w:sz="0" w:space="0" w:color="auto"/>
            <w:left w:val="none" w:sz="0" w:space="0" w:color="auto"/>
            <w:bottom w:val="none" w:sz="0" w:space="0" w:color="auto"/>
            <w:right w:val="none" w:sz="0" w:space="0" w:color="auto"/>
          </w:divBdr>
        </w:div>
      </w:divsChild>
    </w:div>
    <w:div w:id="226234588">
      <w:bodyDiv w:val="1"/>
      <w:marLeft w:val="0"/>
      <w:marRight w:val="0"/>
      <w:marTop w:val="0"/>
      <w:marBottom w:val="0"/>
      <w:divBdr>
        <w:top w:val="none" w:sz="0" w:space="0" w:color="auto"/>
        <w:left w:val="none" w:sz="0" w:space="0" w:color="auto"/>
        <w:bottom w:val="none" w:sz="0" w:space="0" w:color="auto"/>
        <w:right w:val="none" w:sz="0" w:space="0" w:color="auto"/>
      </w:divBdr>
    </w:div>
    <w:div w:id="264072826">
      <w:bodyDiv w:val="1"/>
      <w:marLeft w:val="0"/>
      <w:marRight w:val="0"/>
      <w:marTop w:val="0"/>
      <w:marBottom w:val="0"/>
      <w:divBdr>
        <w:top w:val="none" w:sz="0" w:space="0" w:color="auto"/>
        <w:left w:val="none" w:sz="0" w:space="0" w:color="auto"/>
        <w:bottom w:val="none" w:sz="0" w:space="0" w:color="auto"/>
        <w:right w:val="none" w:sz="0" w:space="0" w:color="auto"/>
      </w:divBdr>
      <w:divsChild>
        <w:div w:id="1321616084">
          <w:blockQuote w:val="1"/>
          <w:marLeft w:val="0"/>
          <w:marRight w:val="0"/>
          <w:marTop w:val="0"/>
          <w:marBottom w:val="300"/>
          <w:divBdr>
            <w:top w:val="none" w:sz="0" w:space="0" w:color="auto"/>
            <w:left w:val="single" w:sz="36" w:space="15" w:color="EEEEEE"/>
            <w:bottom w:val="none" w:sz="0" w:space="0" w:color="auto"/>
            <w:right w:val="none" w:sz="0" w:space="0" w:color="auto"/>
          </w:divBdr>
        </w:div>
        <w:div w:id="1712919644">
          <w:blockQuote w:val="1"/>
          <w:marLeft w:val="0"/>
          <w:marRight w:val="0"/>
          <w:marTop w:val="0"/>
          <w:marBottom w:val="300"/>
          <w:divBdr>
            <w:top w:val="none" w:sz="0" w:space="0" w:color="auto"/>
            <w:left w:val="single" w:sz="36" w:space="15" w:color="EEEEEE"/>
            <w:bottom w:val="none" w:sz="0" w:space="0" w:color="auto"/>
            <w:right w:val="none" w:sz="0" w:space="0" w:color="auto"/>
          </w:divBdr>
        </w:div>
        <w:div w:id="313802737">
          <w:marLeft w:val="0"/>
          <w:marRight w:val="0"/>
          <w:marTop w:val="0"/>
          <w:marBottom w:val="0"/>
          <w:divBdr>
            <w:top w:val="none" w:sz="0" w:space="0" w:color="auto"/>
            <w:left w:val="none" w:sz="0" w:space="0" w:color="auto"/>
            <w:bottom w:val="none" w:sz="0" w:space="0" w:color="auto"/>
            <w:right w:val="none" w:sz="0" w:space="0" w:color="auto"/>
          </w:divBdr>
        </w:div>
        <w:div w:id="271671104">
          <w:blockQuote w:val="1"/>
          <w:marLeft w:val="0"/>
          <w:marRight w:val="0"/>
          <w:marTop w:val="0"/>
          <w:marBottom w:val="300"/>
          <w:divBdr>
            <w:top w:val="none" w:sz="0" w:space="0" w:color="auto"/>
            <w:left w:val="single" w:sz="36" w:space="15" w:color="EEEEEE"/>
            <w:bottom w:val="none" w:sz="0" w:space="0" w:color="auto"/>
            <w:right w:val="none" w:sz="0" w:space="0" w:color="auto"/>
          </w:divBdr>
        </w:div>
        <w:div w:id="1114665547">
          <w:blockQuote w:val="1"/>
          <w:marLeft w:val="0"/>
          <w:marRight w:val="0"/>
          <w:marTop w:val="0"/>
          <w:marBottom w:val="300"/>
          <w:divBdr>
            <w:top w:val="none" w:sz="0" w:space="0" w:color="auto"/>
            <w:left w:val="single" w:sz="36" w:space="15" w:color="EEEEEE"/>
            <w:bottom w:val="none" w:sz="0" w:space="0" w:color="auto"/>
            <w:right w:val="none" w:sz="0" w:space="0" w:color="auto"/>
          </w:divBdr>
        </w:div>
        <w:div w:id="1299414233">
          <w:blockQuote w:val="1"/>
          <w:marLeft w:val="0"/>
          <w:marRight w:val="0"/>
          <w:marTop w:val="0"/>
          <w:marBottom w:val="300"/>
          <w:divBdr>
            <w:top w:val="none" w:sz="0" w:space="0" w:color="auto"/>
            <w:left w:val="single" w:sz="36" w:space="15" w:color="EEEEEE"/>
            <w:bottom w:val="none" w:sz="0" w:space="0" w:color="auto"/>
            <w:right w:val="none" w:sz="0" w:space="0" w:color="auto"/>
          </w:divBdr>
        </w:div>
        <w:div w:id="1216087880">
          <w:blockQuote w:val="1"/>
          <w:marLeft w:val="0"/>
          <w:marRight w:val="0"/>
          <w:marTop w:val="0"/>
          <w:marBottom w:val="300"/>
          <w:divBdr>
            <w:top w:val="none" w:sz="0" w:space="0" w:color="auto"/>
            <w:left w:val="single" w:sz="36" w:space="15" w:color="EEEEEE"/>
            <w:bottom w:val="none" w:sz="0" w:space="0" w:color="auto"/>
            <w:right w:val="none" w:sz="0" w:space="0" w:color="auto"/>
          </w:divBdr>
        </w:div>
        <w:div w:id="1481771155">
          <w:blockQuote w:val="1"/>
          <w:marLeft w:val="0"/>
          <w:marRight w:val="0"/>
          <w:marTop w:val="0"/>
          <w:marBottom w:val="300"/>
          <w:divBdr>
            <w:top w:val="none" w:sz="0" w:space="0" w:color="auto"/>
            <w:left w:val="single" w:sz="36" w:space="15" w:color="EEEEEE"/>
            <w:bottom w:val="none" w:sz="0" w:space="0" w:color="auto"/>
            <w:right w:val="none" w:sz="0" w:space="0" w:color="auto"/>
          </w:divBdr>
        </w:div>
        <w:div w:id="1989169416">
          <w:marLeft w:val="0"/>
          <w:marRight w:val="0"/>
          <w:marTop w:val="0"/>
          <w:marBottom w:val="0"/>
          <w:divBdr>
            <w:top w:val="none" w:sz="0" w:space="0" w:color="auto"/>
            <w:left w:val="none" w:sz="0" w:space="0" w:color="auto"/>
            <w:bottom w:val="none" w:sz="0" w:space="0" w:color="auto"/>
            <w:right w:val="none" w:sz="0" w:space="0" w:color="auto"/>
          </w:divBdr>
        </w:div>
        <w:div w:id="12861530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18937301">
      <w:bodyDiv w:val="1"/>
      <w:marLeft w:val="0"/>
      <w:marRight w:val="0"/>
      <w:marTop w:val="0"/>
      <w:marBottom w:val="0"/>
      <w:divBdr>
        <w:top w:val="none" w:sz="0" w:space="0" w:color="auto"/>
        <w:left w:val="none" w:sz="0" w:space="0" w:color="auto"/>
        <w:bottom w:val="none" w:sz="0" w:space="0" w:color="auto"/>
        <w:right w:val="none" w:sz="0" w:space="0" w:color="auto"/>
      </w:divBdr>
      <w:divsChild>
        <w:div w:id="317461068">
          <w:marLeft w:val="0"/>
          <w:marRight w:val="0"/>
          <w:marTop w:val="0"/>
          <w:marBottom w:val="0"/>
          <w:divBdr>
            <w:top w:val="none" w:sz="0" w:space="0" w:color="auto"/>
            <w:left w:val="none" w:sz="0" w:space="0" w:color="auto"/>
            <w:bottom w:val="none" w:sz="0" w:space="0" w:color="auto"/>
            <w:right w:val="none" w:sz="0" w:space="0" w:color="auto"/>
          </w:divBdr>
          <w:divsChild>
            <w:div w:id="446703529">
              <w:marLeft w:val="0"/>
              <w:marRight w:val="0"/>
              <w:marTop w:val="0"/>
              <w:marBottom w:val="225"/>
              <w:divBdr>
                <w:top w:val="none" w:sz="0" w:space="0" w:color="auto"/>
                <w:left w:val="none" w:sz="0" w:space="0" w:color="auto"/>
                <w:bottom w:val="none" w:sz="0" w:space="0" w:color="auto"/>
                <w:right w:val="none" w:sz="0" w:space="0" w:color="auto"/>
              </w:divBdr>
            </w:div>
          </w:divsChild>
        </w:div>
        <w:div w:id="1173762376">
          <w:marLeft w:val="0"/>
          <w:marRight w:val="0"/>
          <w:marTop w:val="0"/>
          <w:marBottom w:val="0"/>
          <w:divBdr>
            <w:top w:val="none" w:sz="0" w:space="0" w:color="auto"/>
            <w:left w:val="none" w:sz="0" w:space="0" w:color="auto"/>
            <w:bottom w:val="none" w:sz="0" w:space="0" w:color="auto"/>
            <w:right w:val="none" w:sz="0" w:space="0" w:color="auto"/>
          </w:divBdr>
          <w:divsChild>
            <w:div w:id="1282419273">
              <w:marLeft w:val="0"/>
              <w:marRight w:val="0"/>
              <w:marTop w:val="225"/>
              <w:marBottom w:val="0"/>
              <w:divBdr>
                <w:top w:val="none" w:sz="0" w:space="0" w:color="auto"/>
                <w:left w:val="none" w:sz="0" w:space="0" w:color="auto"/>
                <w:bottom w:val="none" w:sz="0" w:space="0" w:color="auto"/>
                <w:right w:val="none" w:sz="0" w:space="0" w:color="auto"/>
              </w:divBdr>
              <w:divsChild>
                <w:div w:id="568269307">
                  <w:marLeft w:val="0"/>
                  <w:marRight w:val="0"/>
                  <w:marTop w:val="0"/>
                  <w:marBottom w:val="0"/>
                  <w:divBdr>
                    <w:top w:val="none" w:sz="0" w:space="0" w:color="auto"/>
                    <w:left w:val="none" w:sz="0" w:space="0" w:color="auto"/>
                    <w:bottom w:val="none" w:sz="0" w:space="0" w:color="auto"/>
                    <w:right w:val="none" w:sz="0" w:space="0" w:color="auto"/>
                  </w:divBdr>
                  <w:divsChild>
                    <w:div w:id="1542865715">
                      <w:marLeft w:val="0"/>
                      <w:marRight w:val="0"/>
                      <w:marTop w:val="0"/>
                      <w:marBottom w:val="0"/>
                      <w:divBdr>
                        <w:top w:val="none" w:sz="0" w:space="0" w:color="auto"/>
                        <w:left w:val="none" w:sz="0" w:space="0" w:color="auto"/>
                        <w:bottom w:val="none" w:sz="0" w:space="0" w:color="auto"/>
                        <w:right w:val="none" w:sz="0" w:space="0" w:color="auto"/>
                      </w:divBdr>
                      <w:divsChild>
                        <w:div w:id="18597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285408">
      <w:bodyDiv w:val="1"/>
      <w:marLeft w:val="0"/>
      <w:marRight w:val="0"/>
      <w:marTop w:val="0"/>
      <w:marBottom w:val="0"/>
      <w:divBdr>
        <w:top w:val="none" w:sz="0" w:space="0" w:color="auto"/>
        <w:left w:val="none" w:sz="0" w:space="0" w:color="auto"/>
        <w:bottom w:val="none" w:sz="0" w:space="0" w:color="auto"/>
        <w:right w:val="none" w:sz="0" w:space="0" w:color="auto"/>
      </w:divBdr>
    </w:div>
    <w:div w:id="935135550">
      <w:bodyDiv w:val="1"/>
      <w:marLeft w:val="0"/>
      <w:marRight w:val="0"/>
      <w:marTop w:val="0"/>
      <w:marBottom w:val="0"/>
      <w:divBdr>
        <w:top w:val="none" w:sz="0" w:space="0" w:color="auto"/>
        <w:left w:val="none" w:sz="0" w:space="0" w:color="auto"/>
        <w:bottom w:val="none" w:sz="0" w:space="0" w:color="auto"/>
        <w:right w:val="none" w:sz="0" w:space="0" w:color="auto"/>
      </w:divBdr>
      <w:divsChild>
        <w:div w:id="827940200">
          <w:marLeft w:val="0"/>
          <w:marRight w:val="0"/>
          <w:marTop w:val="300"/>
          <w:marBottom w:val="300"/>
          <w:divBdr>
            <w:top w:val="none" w:sz="0" w:space="0" w:color="auto"/>
            <w:left w:val="none" w:sz="0" w:space="0" w:color="auto"/>
            <w:bottom w:val="none" w:sz="0" w:space="0" w:color="auto"/>
            <w:right w:val="none" w:sz="0" w:space="0" w:color="auto"/>
          </w:divBdr>
        </w:div>
      </w:divsChild>
    </w:div>
    <w:div w:id="1482966858">
      <w:bodyDiv w:val="1"/>
      <w:marLeft w:val="0"/>
      <w:marRight w:val="0"/>
      <w:marTop w:val="0"/>
      <w:marBottom w:val="0"/>
      <w:divBdr>
        <w:top w:val="none" w:sz="0" w:space="0" w:color="auto"/>
        <w:left w:val="none" w:sz="0" w:space="0" w:color="auto"/>
        <w:bottom w:val="none" w:sz="0" w:space="0" w:color="auto"/>
        <w:right w:val="none" w:sz="0" w:space="0" w:color="auto"/>
      </w:divBdr>
      <w:divsChild>
        <w:div w:id="1134565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os-pravo.ru/page.php?id=2442" TargetMode="External"/><Relationship Id="rId3" Type="http://schemas.openxmlformats.org/officeDocument/2006/relationships/styles" Target="styles.xml"/><Relationship Id="rId7" Type="http://schemas.openxmlformats.org/officeDocument/2006/relationships/hyperlink" Target="http://www.zpppinf.ru/zpp-nedostatok-tovara.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DE269527A231BFAE24F150CB0C13AA4D1B7E56B9490610D4B031739735FC339313383D5B245C64AE25732D371F679AC9C7ABEA08E1D9FA24nBZ6G" TargetMode="External"/><Relationship Id="rId4" Type="http://schemas.microsoft.com/office/2007/relationships/stylesWithEffects" Target="stylesWithEffects.xml"/><Relationship Id="rId9" Type="http://schemas.openxmlformats.org/officeDocument/2006/relationships/hyperlink" Target="http://logos-pravo.ru/page.php?id=17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23DC7-22CF-4F03-8D13-7C7C0DD6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Pages>
  <Words>1586</Words>
  <Characters>9043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Admin</cp:lastModifiedBy>
  <cp:revision>26</cp:revision>
  <dcterms:created xsi:type="dcterms:W3CDTF">2020-02-24T01:59:00Z</dcterms:created>
  <dcterms:modified xsi:type="dcterms:W3CDTF">2020-10-28T13:49:00Z</dcterms:modified>
</cp:coreProperties>
</file>