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8" w:rsidRDefault="007A768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686">
        <w:rPr>
          <w:rFonts w:ascii="Times New Roman" w:hAnsi="Times New Roman" w:cs="Times New Roman"/>
          <w:b/>
          <w:sz w:val="28"/>
          <w:szCs w:val="28"/>
        </w:rPr>
        <w:t>ИНФОРМАЦИЯ О РАСЧИТЫВАЕМОЙ ЗА КАЛЕНДАРНЫЙ ГОД СРЕДНЕМЕСЯЧНОЙ ЗАРАБОТНОЙ ПЛАТЕ РУКОВОДИТЕЛЕЙ, ИХ ЗАМЕСТИТЕЛЕЙ И ГЛАВНЫХ БУ</w:t>
      </w:r>
      <w:r w:rsidR="006C3982">
        <w:rPr>
          <w:rFonts w:ascii="Times New Roman" w:hAnsi="Times New Roman" w:cs="Times New Roman"/>
          <w:b/>
          <w:sz w:val="28"/>
          <w:szCs w:val="28"/>
        </w:rPr>
        <w:t>Х</w:t>
      </w:r>
      <w:r w:rsidRPr="007A7686">
        <w:rPr>
          <w:rFonts w:ascii="Times New Roman" w:hAnsi="Times New Roman" w:cs="Times New Roman"/>
          <w:b/>
          <w:sz w:val="28"/>
          <w:szCs w:val="28"/>
        </w:rPr>
        <w:t>ГАЛТЕРОВ МУНИЦИПАЛЬНЫХ УЧРЕЖДЕНИЙ И МУНИЦИПАЛЬНЫХ УНИТАРНЫХ ПРЕДПРИЯТИЙ АДМИНИСТРАЦИИ ВИХОРЕВСКОГО ГОРОДСКОГО ПОСЕЛЕНИЯ</w:t>
      </w:r>
      <w:r w:rsidR="00CE488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93961">
        <w:rPr>
          <w:rFonts w:ascii="Times New Roman" w:hAnsi="Times New Roman" w:cs="Times New Roman"/>
          <w:b/>
          <w:sz w:val="28"/>
          <w:szCs w:val="28"/>
        </w:rPr>
        <w:t>7</w:t>
      </w:r>
      <w:r w:rsidR="00CE48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7686" w:rsidRDefault="007A768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 w:rsidRPr="007A7686">
        <w:rPr>
          <w:rFonts w:ascii="Times New Roman" w:hAnsi="Times New Roman" w:cs="Times New Roman"/>
          <w:b/>
          <w:sz w:val="28"/>
          <w:szCs w:val="28"/>
        </w:rPr>
        <w:t>ЖилСервис</w:t>
      </w:r>
      <w:proofErr w:type="spellEnd"/>
      <w:r w:rsidRPr="007A76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7686" w:rsidTr="007A7686"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</w:t>
            </w:r>
            <w:r w:rsidR="00917E98">
              <w:rPr>
                <w:rFonts w:ascii="Times New Roman" w:hAnsi="Times New Roman" w:cs="Times New Roman"/>
              </w:rPr>
              <w:t>.</w:t>
            </w:r>
          </w:p>
        </w:tc>
      </w:tr>
      <w:tr w:rsidR="007A7686" w:rsidTr="007A7686"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Хомякова В.Р.</w:t>
            </w:r>
          </w:p>
        </w:tc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A7686" w:rsidRPr="007A7686" w:rsidRDefault="00193961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56984,84</w:t>
            </w:r>
          </w:p>
        </w:tc>
      </w:tr>
      <w:tr w:rsidR="007A7686" w:rsidTr="007A7686"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7A7686" w:rsidRPr="007A7686" w:rsidRDefault="00193961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43931,81</w:t>
            </w:r>
          </w:p>
        </w:tc>
      </w:tr>
      <w:tr w:rsidR="007A7686" w:rsidTr="007A7686">
        <w:tc>
          <w:tcPr>
            <w:tcW w:w="3190" w:type="dxa"/>
          </w:tcPr>
          <w:p w:rsidR="007A7686" w:rsidRPr="007A7686" w:rsidRDefault="00193961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И.Н</w:t>
            </w:r>
          </w:p>
        </w:tc>
        <w:tc>
          <w:tcPr>
            <w:tcW w:w="3190" w:type="dxa"/>
          </w:tcPr>
          <w:p w:rsidR="007A7686" w:rsidRPr="007A7686" w:rsidRDefault="00193961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7A7686" w:rsidRPr="007A7686" w:rsidRDefault="00193961" w:rsidP="007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52785,23</w:t>
            </w:r>
          </w:p>
        </w:tc>
      </w:tr>
    </w:tbl>
    <w:p w:rsidR="007A7686" w:rsidRDefault="007A768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44" w:rsidRDefault="009E6D44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«Жилищно-эксплуатационная служба»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6D44" w:rsidTr="00231139"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</w:t>
            </w:r>
            <w:r w:rsidR="00917E98">
              <w:rPr>
                <w:rFonts w:ascii="Times New Roman" w:hAnsi="Times New Roman" w:cs="Times New Roman"/>
              </w:rPr>
              <w:t>.</w:t>
            </w:r>
          </w:p>
        </w:tc>
      </w:tr>
      <w:tr w:rsidR="009E6D44" w:rsidTr="00231139">
        <w:tc>
          <w:tcPr>
            <w:tcW w:w="3190" w:type="dxa"/>
          </w:tcPr>
          <w:p w:rsidR="009E6D44" w:rsidRPr="007A7686" w:rsidRDefault="00A44F6E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190" w:type="dxa"/>
          </w:tcPr>
          <w:p w:rsidR="009E6D44" w:rsidRPr="007A7686" w:rsidRDefault="00A44F6E" w:rsidP="00A4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9E6D44" w:rsidRPr="007A768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D44" w:rsidRPr="007A7686">
              <w:rPr>
                <w:rFonts w:ascii="Times New Roman" w:hAnsi="Times New Roman" w:cs="Times New Roman"/>
                <w:sz w:val="28"/>
                <w:szCs w:val="28"/>
              </w:rPr>
              <w:t xml:space="preserve"> МУП «Ж</w:t>
            </w:r>
            <w:r w:rsidR="009E6D4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E6D44" w:rsidRPr="007A7686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  <w:tc>
          <w:tcPr>
            <w:tcW w:w="3191" w:type="dxa"/>
          </w:tcPr>
          <w:p w:rsidR="009E6D44" w:rsidRPr="007A7686" w:rsidRDefault="00A44F6E" w:rsidP="009E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48623</w:t>
            </w:r>
          </w:p>
        </w:tc>
      </w:tr>
      <w:tr w:rsidR="009E6D44" w:rsidTr="00231139"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9E6D44" w:rsidRPr="007A7686" w:rsidRDefault="00A44F6E" w:rsidP="009E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39301</w:t>
            </w:r>
          </w:p>
        </w:tc>
      </w:tr>
    </w:tbl>
    <w:p w:rsidR="001859A6" w:rsidRDefault="001859A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44" w:rsidRDefault="001859A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«Историко-краеведческий музей города Вихоревка»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59A6" w:rsidTr="008F61E7">
        <w:tc>
          <w:tcPr>
            <w:tcW w:w="3190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</w:t>
            </w:r>
            <w:r w:rsidR="00917E98">
              <w:rPr>
                <w:rFonts w:ascii="Times New Roman" w:hAnsi="Times New Roman" w:cs="Times New Roman"/>
              </w:rPr>
              <w:t>.</w:t>
            </w:r>
          </w:p>
        </w:tc>
      </w:tr>
      <w:tr w:rsidR="001859A6" w:rsidTr="008F61E7">
        <w:tc>
          <w:tcPr>
            <w:tcW w:w="3190" w:type="dxa"/>
          </w:tcPr>
          <w:p w:rsidR="001859A6" w:rsidRPr="007A7686" w:rsidRDefault="00A44F6E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О.А.</w:t>
            </w:r>
          </w:p>
        </w:tc>
        <w:tc>
          <w:tcPr>
            <w:tcW w:w="3190" w:type="dxa"/>
          </w:tcPr>
          <w:p w:rsidR="001859A6" w:rsidRPr="007A7686" w:rsidRDefault="00FD4273" w:rsidP="00FD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</w:tcPr>
          <w:p w:rsidR="001859A6" w:rsidRPr="007A7686" w:rsidRDefault="00917E98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71691,65</w:t>
            </w:r>
          </w:p>
        </w:tc>
      </w:tr>
    </w:tbl>
    <w:p w:rsidR="00FD4273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A6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«Вихоревская городская библиотека»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273" w:rsidTr="008F61E7"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r>
              <w:rPr>
                <w:rFonts w:ascii="Times New Roman" w:hAnsi="Times New Roman" w:cs="Times New Roman"/>
              </w:rPr>
              <w:t>, руб</w:t>
            </w:r>
            <w:r w:rsidR="00917E98">
              <w:rPr>
                <w:rFonts w:ascii="Times New Roman" w:hAnsi="Times New Roman" w:cs="Times New Roman"/>
              </w:rPr>
              <w:t>.</w:t>
            </w:r>
          </w:p>
        </w:tc>
      </w:tr>
      <w:tr w:rsidR="00FD4273" w:rsidTr="008F61E7"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FD4273" w:rsidRPr="007A7686" w:rsidRDefault="00917E98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56200,43</w:t>
            </w:r>
          </w:p>
        </w:tc>
      </w:tr>
      <w:tr w:rsidR="00FD4273" w:rsidTr="008F61E7"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Г.Н.</w:t>
            </w:r>
          </w:p>
        </w:tc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3191" w:type="dxa"/>
          </w:tcPr>
          <w:p w:rsidR="00FD4273" w:rsidRPr="007A7686" w:rsidRDefault="00917E98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24391,07</w:t>
            </w:r>
          </w:p>
        </w:tc>
      </w:tr>
    </w:tbl>
    <w:p w:rsidR="00FD4273" w:rsidRPr="007A7686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4273" w:rsidRPr="007A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86"/>
    <w:rsid w:val="001859A6"/>
    <w:rsid w:val="00193961"/>
    <w:rsid w:val="006A6AFD"/>
    <w:rsid w:val="006C3982"/>
    <w:rsid w:val="007A7686"/>
    <w:rsid w:val="00917E98"/>
    <w:rsid w:val="009E6D44"/>
    <w:rsid w:val="00A44F6E"/>
    <w:rsid w:val="00CE4888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marina_kultura</cp:lastModifiedBy>
  <cp:revision>2</cp:revision>
  <dcterms:created xsi:type="dcterms:W3CDTF">2018-05-31T07:54:00Z</dcterms:created>
  <dcterms:modified xsi:type="dcterms:W3CDTF">2018-05-31T07:54:00Z</dcterms:modified>
</cp:coreProperties>
</file>